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重庆市公安局九龙坡区分局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pacing w:val="0"/>
          <w:sz w:val="32"/>
          <w:szCs w:val="32"/>
        </w:rPr>
      </w:pPr>
      <w:r>
        <w:rPr>
          <w:rFonts w:hint="eastAsia" w:ascii="Times New Roman" w:hAnsi="Times New Roman" w:eastAsia="方正小标宋_GBK"/>
          <w:spacing w:val="0"/>
          <w:sz w:val="44"/>
          <w:szCs w:val="44"/>
        </w:rPr>
        <w:t>关于处置无主捡拾车辆的通告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sans-serif" w:hAnsi="sans-serif" w:eastAsia="sans-serif" w:cs="sans-serif"/>
          <w:i w:val="0"/>
          <w:caps w:val="0"/>
          <w:color w:val="000000"/>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40" w:firstLineChars="200"/>
        <w:jc w:val="both"/>
        <w:textAlignment w:val="auto"/>
        <w:rPr>
          <w:rFonts w:ascii="sans-serif" w:hAnsi="sans-serif" w:eastAsia="sans-serif" w:cs="sans-serif"/>
          <w:i w:val="0"/>
          <w:caps w:val="0"/>
          <w:color w:val="000000"/>
          <w:spacing w:val="0"/>
          <w:sz w:val="27"/>
          <w:szCs w:val="27"/>
        </w:rPr>
      </w:pPr>
      <w:bookmarkStart w:id="0" w:name="_GoBack"/>
      <w:bookmarkEnd w:id="0"/>
      <w:r>
        <w:rPr>
          <w:rFonts w:hint="default" w:ascii="sans-serif" w:hAnsi="sans-serif" w:eastAsia="sans-serif" w:cs="sans-serif"/>
          <w:i w:val="0"/>
          <w:caps w:val="0"/>
          <w:color w:val="000000"/>
          <w:spacing w:val="0"/>
          <w:sz w:val="27"/>
          <w:szCs w:val="27"/>
        </w:rPr>
        <w:t>根据《中华人民共和国民法典》第三百一十八条之规定，我局将处置在执法执勤过程中发现并集中停放的143台无主捡拾车辆（详见附件）。请各位车主自本通告发布之日起一年内携带本人居民身份证、车辆行驶证或车辆合法证明到重庆市公安局九龙坡区分局交通巡逻警察支队（九龙坡区蟠龙大道66号）404办公室领取车辆。逾期未领取的，我局将依法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特此通告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附件：重庆市公安局九龙坡区分局无主捡拾车辆清单（2022.7.22—2023.3.21）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重庆市公安局九龙坡区分局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2023年7月28日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（此件公开发布）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（联系人：李警官；联系电话：023—68690615）</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方正仿宋_GBK"/>
          <w:sz w:val="32"/>
          <w:szCs w:val="32"/>
        </w:rPr>
      </w:pPr>
    </w:p>
    <w:sectPr>
      <w:pgSz w:w="11906" w:h="16838"/>
      <w:pgMar w:top="1928" w:right="1247"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47B0"/>
    <w:rsid w:val="0003202F"/>
    <w:rsid w:val="0008068D"/>
    <w:rsid w:val="000B6497"/>
    <w:rsid w:val="00510F48"/>
    <w:rsid w:val="00580473"/>
    <w:rsid w:val="008747B0"/>
    <w:rsid w:val="009710BC"/>
    <w:rsid w:val="0097595B"/>
    <w:rsid w:val="00B43105"/>
    <w:rsid w:val="00CE5ECB"/>
    <w:rsid w:val="0D5A36F9"/>
    <w:rsid w:val="1A4E637E"/>
    <w:rsid w:val="219F59B8"/>
    <w:rsid w:val="34A776AE"/>
    <w:rsid w:val="3AF2A2D9"/>
    <w:rsid w:val="409141B3"/>
    <w:rsid w:val="48EE4A52"/>
    <w:rsid w:val="4C2B6665"/>
    <w:rsid w:val="4FA67BB9"/>
    <w:rsid w:val="6FC34D5C"/>
    <w:rsid w:val="7BB34DCD"/>
    <w:rsid w:val="7FEC29D4"/>
    <w:rsid w:val="9BCFFB2A"/>
    <w:rsid w:val="FB738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188</Characters>
  <Lines>1</Lines>
  <Paragraphs>1</Paragraphs>
  <TotalTime>45</TotalTime>
  <ScaleCrop>false</ScaleCrop>
  <LinksUpToDate>false</LinksUpToDate>
  <CharactersWithSpaces>219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Administrator</dc:creator>
  <cp:lastModifiedBy>user</cp:lastModifiedBy>
  <cp:lastPrinted>2023-07-07T01:46:00Z</cp:lastPrinted>
  <dcterms:modified xsi:type="dcterms:W3CDTF">2023-11-30T10:53:15Z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