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eastAsia="方正仿宋_GBK"/>
          <w:sz w:val="32"/>
        </w:rPr>
      </w:pPr>
    </w:p>
    <w:p>
      <w:pPr>
        <w:spacing w:line="420" w:lineRule="exact"/>
        <w:jc w:val="center"/>
        <w:rPr>
          <w:rFonts w:eastAsia="仿宋体"/>
          <w:sz w:val="32"/>
        </w:rPr>
      </w:pPr>
      <w:r>
        <mc:AlternateContent>
          <mc:Choice Requires="wpg">
            <w:drawing>
              <wp:anchor distT="0" distB="0" distL="114300" distR="114300" simplePos="0" relativeHeight="251658240" behindDoc="0" locked="0" layoutInCell="1" allowOverlap="1">
                <wp:simplePos x="0" y="0"/>
                <wp:positionH relativeFrom="column">
                  <wp:posOffset>-66675</wp:posOffset>
                </wp:positionH>
                <wp:positionV relativeFrom="paragraph">
                  <wp:posOffset>822960</wp:posOffset>
                </wp:positionV>
                <wp:extent cx="5486400" cy="1659890"/>
                <wp:effectExtent l="0" t="0" r="19050" b="16510"/>
                <wp:wrapNone/>
                <wp:docPr id="1" name="Group 2"/>
                <wp:cNvGraphicFramePr/>
                <a:graphic xmlns:a="http://schemas.openxmlformats.org/drawingml/2006/main">
                  <a:graphicData uri="http://schemas.microsoft.com/office/word/2010/wordprocessingGroup">
                    <wpg:wgp>
                      <wpg:cNvGrpSpPr/>
                      <wpg:grpSpPr>
                        <a:xfrm>
                          <a:off x="0" y="0"/>
                          <a:ext cx="5486400" cy="1659890"/>
                          <a:chOff x="1724" y="3530"/>
                          <a:chExt cx="8640" cy="2614"/>
                        </a:xfrm>
                      </wpg:grpSpPr>
                      <wps:wsp>
                        <wps:cNvPr id="2" name="WordArt 3"/>
                        <wps:cNvSpPr txBox="1">
                          <a:spLocks noChangeArrowheads="1" noChangeShapeType="1" noTextEdit="1"/>
                        </wps:cNvSpPr>
                        <wps:spPr bwMode="auto">
                          <a:xfrm>
                            <a:off x="1849" y="3530"/>
                            <a:ext cx="8515" cy="1080"/>
                          </a:xfrm>
                          <a:prstGeom prst="rect">
                            <a:avLst/>
                          </a:prstGeom>
                        </wps:spPr>
                        <wps:txbx>
                          <w:txbxContent>
                            <w:p>
                              <w:pPr>
                                <w:pStyle w:val="16"/>
                                <w:spacing w:before="0" w:beforeAutospacing="0" w:after="0" w:afterAutospacing="0"/>
                                <w:jc w:val="center"/>
                              </w:pPr>
                              <w:r>
                                <w:rPr>
                                  <w:rFonts w:hint="eastAsia" w:ascii="方正小标宋_GBK" w:eastAsia="方正小标宋_GBK"/>
                                  <w:color w:val="FF0000"/>
                                  <w:spacing w:val="0"/>
                                  <w:kern w:val="0"/>
                                  <w:sz w:val="72"/>
                                  <w:szCs w:val="72"/>
                                  <w:fitText w:val="10080" w:id="-1791750144"/>
                                  <w14:textOutline w14:w="9525" w14:cap="flat" w14:cmpd="sng" w14:algn="ctr">
                                    <w14:solidFill>
                                      <w14:srgbClr w14:val="FF0000"/>
                                    </w14:solidFill>
                                    <w14:prstDash w14:val="solid"/>
                                    <w14:round/>
                                  </w14:textOutline>
                                </w:rPr>
                                <w:t>重庆市九龙坡区教育委员会文件</w:t>
                              </w:r>
                            </w:p>
                          </w:txbxContent>
                        </wps:txbx>
                        <wps:bodyPr wrap="square" numCol="1" fromWordArt="1">
                          <a:prstTxWarp prst="textPlain">
                            <a:avLst>
                              <a:gd name="adj" fmla="val 50000"/>
                            </a:avLst>
                          </a:prstTxWarp>
                          <a:spAutoFit/>
                        </wps:bodyPr>
                      </wps:wsp>
                      <wps:wsp>
                        <wps:cNvPr id="3" name="Line 4"/>
                        <wps:cNvCnPr>
                          <a:cxnSpLocks noChangeShapeType="1"/>
                        </wps:cNvCnPr>
                        <wps:spPr bwMode="auto">
                          <a:xfrm>
                            <a:off x="1724" y="6144"/>
                            <a:ext cx="8640" cy="0"/>
                          </a:xfrm>
                          <a:prstGeom prst="line">
                            <a:avLst/>
                          </a:prstGeom>
                          <a:noFill/>
                          <a:ln w="28575">
                            <a:solidFill>
                              <a:srgbClr val="FF0000"/>
                            </a:solidFill>
                            <a:round/>
                          </a:ln>
                        </wps:spPr>
                        <wps:bodyPr/>
                      </wps:wsp>
                    </wpg:wgp>
                  </a:graphicData>
                </a:graphic>
              </wp:anchor>
            </w:drawing>
          </mc:Choice>
          <mc:Fallback>
            <w:pict>
              <v:group id="Group 2" o:spid="_x0000_s1026" o:spt="203" style="position:absolute;left:0pt;margin-left:-5.25pt;margin-top:64.8pt;height:130.7pt;width:432pt;z-index:251658240;mso-width-relative:page;mso-height-relative:page;" coordorigin="1724,3530" coordsize="8640,2614" o:gfxdata="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FgAAAGRycy9QSwECFAAUAAAACACHTuJA6ebnd9oAAAALAQAADwAAAAAAAAAB&#10;ACAAAAA4AAAAZHJzL2Rvd25yZXYueG1sUEsBAhQAFAAAAAgAh07iQDZWf7jcAgAAzwYAAA4AAAAA&#10;AAAAAQAgAAAAPwEAAGRycy9lMm9Eb2MueG1sUEsFBgAAAAAGAAYAWQEAAI0GAAAAAA==&#10;">
                <o:lock v:ext="edit" aspectratio="f"/>
                <v:shape id="WordArt 3" o:spid="_x0000_s1026" o:spt="202" type="#_x0000_t202" style="position:absolute;left:1849;top:3530;height:1080;width:8515;" filled="f" stroked="f" coordsize="21600,21600" o:gfxdata="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SIkFu7AAAA2gAAAA8AAAAAAAAAAQAgAAAAOAAAAGRycy9kb3ducmV2Lnht&#10;bFBLAQIUABQAAAAIAIdO4kAzLwWeOwAAADkAAAAQAAAAAAAAAAEAIAAAACABAABkcnMvc2hhcGV4&#10;bWwueG1sUEsFBgAAAAAGAAYAWwEAAMoDAAAAAA==&#10;" adj="10800">
                  <v:fill on="f" focussize="0,0"/>
                  <v:stroke on="f"/>
                  <v:imagedata o:title=""/>
                  <o:lock v:ext="edit" text="t" aspectratio="f"/>
                  <v:textbox style="mso-fit-shape-to-text:t;">
                    <w:txbxContent>
                      <w:p>
                        <w:pPr>
                          <w:pStyle w:val="16"/>
                          <w:spacing w:before="0" w:beforeAutospacing="0" w:after="0" w:afterAutospacing="0"/>
                          <w:jc w:val="center"/>
                        </w:pPr>
                        <w:r>
                          <w:rPr>
                            <w:rFonts w:hint="eastAsia" w:ascii="方正小标宋_GBK" w:eastAsia="方正小标宋_GBK"/>
                            <w:color w:val="FF0000"/>
                            <w:spacing w:val="0"/>
                            <w:kern w:val="0"/>
                            <w:sz w:val="72"/>
                            <w:szCs w:val="72"/>
                            <w:fitText w:val="10080" w:id="-1791750144"/>
                            <w14:textOutline w14:w="9525" w14:cap="flat" w14:cmpd="sng" w14:algn="ctr">
                              <w14:solidFill>
                                <w14:srgbClr w14:val="FF0000"/>
                              </w14:solidFill>
                              <w14:prstDash w14:val="solid"/>
                              <w14:round/>
                            </w14:textOutline>
                          </w:rPr>
                          <w:t>重庆市九龙坡区教育委员会文件</w:t>
                        </w:r>
                      </w:p>
                    </w:txbxContent>
                  </v:textbox>
                </v:shape>
                <v:line id="Line 4" o:spid="_x0000_s1026" o:spt="20" style="position:absolute;left:1724;top:6144;height:0;width:8640;" filled="f" stroked="t" coordsize="21600,21600" o:gfxdata="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HhDle7AAAA2gAAAA8AAAAAAAAAAQAgAAAAOAAAAGRycy9kb3ducmV2Lnht&#10;bFBLAQIUABQAAAAIAIdO4kAzLwWeOwAAADkAAAAQAAAAAAAAAAEAIAAAACABAABkcnMvc2hhcGV4&#10;bWwueG1sUEsFBgAAAAAGAAYAWwEAAMoDAAAAAA==&#10;">
                  <v:fill on="f" focussize="0,0"/>
                  <v:stroke weight="2.25pt" color="#FF0000" joinstyle="round"/>
                  <v:imagedata o:title=""/>
                  <o:lock v:ext="edit" aspectratio="f"/>
                </v:line>
              </v:group>
            </w:pict>
          </mc:Fallback>
        </mc:AlternateContent>
      </w:r>
    </w:p>
    <w:p>
      <w:pPr>
        <w:spacing w:line="420" w:lineRule="exact"/>
        <w:jc w:val="center"/>
        <w:rPr>
          <w:rFonts w:eastAsia="仿宋体"/>
          <w:sz w:val="32"/>
        </w:rPr>
      </w:pPr>
    </w:p>
    <w:p>
      <w:pPr>
        <w:spacing w:line="420" w:lineRule="exact"/>
        <w:jc w:val="center"/>
        <w:rPr>
          <w:rFonts w:eastAsia="仿宋体"/>
          <w:sz w:val="32"/>
        </w:rPr>
      </w:pPr>
    </w:p>
    <w:p>
      <w:pPr>
        <w:spacing w:line="420" w:lineRule="exact"/>
        <w:jc w:val="center"/>
        <w:rPr>
          <w:rFonts w:eastAsia="仿宋体"/>
          <w:sz w:val="32"/>
        </w:rPr>
      </w:pPr>
    </w:p>
    <w:p>
      <w:pPr>
        <w:spacing w:line="420" w:lineRule="exact"/>
        <w:jc w:val="center"/>
        <w:rPr>
          <w:rFonts w:eastAsia="仿宋体"/>
          <w:sz w:val="32"/>
        </w:rPr>
      </w:pPr>
    </w:p>
    <w:p>
      <w:pPr>
        <w:spacing w:line="420" w:lineRule="exact"/>
        <w:jc w:val="center"/>
        <w:rPr>
          <w:rFonts w:eastAsia="仿宋体"/>
          <w:sz w:val="32"/>
        </w:rPr>
      </w:pPr>
    </w:p>
    <w:p>
      <w:pPr>
        <w:spacing w:line="420" w:lineRule="exact"/>
        <w:jc w:val="center"/>
        <w:rPr>
          <w:rFonts w:eastAsia="仿宋体"/>
          <w:sz w:val="32"/>
        </w:rPr>
      </w:pPr>
    </w:p>
    <w:p>
      <w:pPr>
        <w:spacing w:line="420" w:lineRule="exact"/>
        <w:jc w:val="center"/>
        <w:rPr>
          <w:rFonts w:eastAsia="仿宋体"/>
          <w:sz w:val="32"/>
        </w:rPr>
      </w:pPr>
    </w:p>
    <w:p>
      <w:pPr>
        <w:spacing w:line="420" w:lineRule="exact"/>
        <w:jc w:val="center"/>
        <w:rPr>
          <w:rFonts w:eastAsia="方正仿宋_GBK"/>
          <w:sz w:val="32"/>
        </w:rPr>
      </w:pPr>
      <w:r>
        <w:rPr>
          <w:rFonts w:hint="eastAsia" w:eastAsia="方正仿宋_GBK"/>
          <w:sz w:val="32"/>
        </w:rPr>
        <w:t>九龙坡教人〔</w:t>
      </w:r>
      <w:r>
        <w:rPr>
          <w:rFonts w:eastAsia="方正仿宋_GBK"/>
          <w:sz w:val="32"/>
        </w:rPr>
        <w:t>2021〕</w:t>
      </w:r>
      <w:r>
        <w:rPr>
          <w:rFonts w:hint="eastAsia" w:eastAsia="方正仿宋_GBK"/>
          <w:sz w:val="32"/>
        </w:rPr>
        <w:t>59号</w:t>
      </w:r>
    </w:p>
    <w:p>
      <w:pPr>
        <w:pStyle w:val="62"/>
        <w:adjustRightInd/>
        <w:spacing w:line="594" w:lineRule="exact"/>
        <w:ind w:firstLine="440"/>
        <w:jc w:val="center"/>
        <w:rPr>
          <w:rFonts w:ascii="Times New Roman" w:eastAsia="方正小标宋_GBK"/>
          <w:bCs/>
          <w:sz w:val="44"/>
          <w:szCs w:val="44"/>
        </w:rPr>
      </w:pPr>
    </w:p>
    <w:p>
      <w:pPr>
        <w:spacing w:line="600" w:lineRule="exact"/>
        <w:jc w:val="center"/>
        <w:rPr>
          <w:rFonts w:eastAsia="方正小标宋_GBK"/>
          <w:bCs/>
          <w:sz w:val="44"/>
          <w:szCs w:val="44"/>
        </w:rPr>
      </w:pPr>
      <w:r>
        <w:rPr>
          <w:rFonts w:hint="eastAsia" w:eastAsia="方正小标宋_GBK"/>
          <w:bCs/>
          <w:sz w:val="44"/>
          <w:szCs w:val="44"/>
        </w:rPr>
        <w:t>重庆市九龙坡区教育委员会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关于开展</w:t>
      </w:r>
      <w:r>
        <w:rPr>
          <w:rFonts w:eastAsia="方正小标宋_GBK"/>
          <w:sz w:val="44"/>
          <w:szCs w:val="44"/>
        </w:rPr>
        <w:t>2021</w:t>
      </w:r>
      <w:r>
        <w:rPr>
          <w:rFonts w:hint="eastAsia" w:ascii="方正小标宋_GBK" w:eastAsia="方正小标宋_GBK"/>
          <w:sz w:val="44"/>
          <w:szCs w:val="44"/>
        </w:rPr>
        <w:t>年教育系统职称申报评审</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工作的通知</w:t>
      </w:r>
    </w:p>
    <w:p>
      <w:pPr>
        <w:spacing w:line="600" w:lineRule="exact"/>
        <w:jc w:val="center"/>
        <w:rPr>
          <w:rFonts w:ascii="方正小标宋_GBK" w:eastAsia="方正小标宋_GBK"/>
          <w:sz w:val="44"/>
          <w:szCs w:val="44"/>
        </w:rPr>
      </w:pPr>
      <w:r>
        <w:rPr>
          <w:rFonts w:ascii="方正小标宋_GBK" w:eastAsia="方正小标宋_GBK"/>
          <w:sz w:val="44"/>
          <w:szCs w:val="44"/>
        </w:rPr>
        <w:t xml:space="preserve"> </w:t>
      </w:r>
    </w:p>
    <w:p>
      <w:pPr>
        <w:spacing w:line="600" w:lineRule="exact"/>
        <w:rPr>
          <w:rFonts w:ascii="方正仿宋_GBK" w:hAnsi="Courier New" w:eastAsia="方正仿宋_GBK"/>
          <w:sz w:val="32"/>
          <w:szCs w:val="32"/>
        </w:rPr>
      </w:pPr>
      <w:r>
        <w:rPr>
          <w:rFonts w:hint="eastAsia" w:ascii="方正仿宋_GBK" w:hAnsi="Courier New" w:eastAsia="方正仿宋_GBK"/>
          <w:sz w:val="32"/>
          <w:szCs w:val="32"/>
        </w:rPr>
        <w:t>各中小学、幼儿园，中职学校，特教学校，成教中心，直属事业单位，民办</w:t>
      </w:r>
      <w:r>
        <w:rPr>
          <w:rFonts w:hint="default" w:ascii="方正仿宋_GBK" w:hAnsi="Courier New" w:eastAsia="方正仿宋_GBK"/>
          <w:sz w:val="32"/>
          <w:szCs w:val="32"/>
          <w:woUserID w:val="1"/>
        </w:rPr>
        <w:t>学校</w:t>
      </w:r>
      <w:r>
        <w:rPr>
          <w:rFonts w:hint="eastAsia" w:ascii="方正仿宋_GBK" w:hAnsi="Courier New" w:eastAsia="方正仿宋_GBK"/>
          <w:sz w:val="32"/>
          <w:szCs w:val="32"/>
        </w:rPr>
        <w:t>：</w:t>
      </w:r>
    </w:p>
    <w:p>
      <w:pPr>
        <w:widowControl/>
        <w:spacing w:line="600" w:lineRule="exact"/>
        <w:ind w:firstLine="640" w:firstLineChars="200"/>
        <w:jc w:val="left"/>
        <w:rPr>
          <w:rFonts w:ascii="方正仿宋_GBK" w:hAnsi="Courier New" w:eastAsia="方正仿宋_GBK"/>
          <w:sz w:val="32"/>
          <w:szCs w:val="32"/>
        </w:rPr>
      </w:pPr>
      <w:r>
        <w:rPr>
          <w:rFonts w:hint="eastAsia" w:ascii="方正仿宋_GBK" w:eastAsia="方正仿宋_GBK"/>
          <w:sz w:val="32"/>
          <w:szCs w:val="32"/>
        </w:rPr>
        <w:t>根据《重庆市职称改革办公室关于印发&lt;重庆市</w:t>
      </w:r>
      <w:r>
        <w:rPr>
          <w:rFonts w:eastAsia="方正仿宋_GBK"/>
          <w:sz w:val="32"/>
          <w:szCs w:val="32"/>
        </w:rPr>
        <w:t>2021</w:t>
      </w:r>
      <w:r>
        <w:rPr>
          <w:rFonts w:hint="eastAsia" w:ascii="方正仿宋_GBK" w:eastAsia="方正仿宋_GBK"/>
          <w:sz w:val="32"/>
          <w:szCs w:val="32"/>
        </w:rPr>
        <w:t>年职称申报评审工作方案&gt;的通知》（渝职改办〔</w:t>
      </w:r>
      <w:r>
        <w:rPr>
          <w:rFonts w:eastAsia="方正仿宋_GBK"/>
          <w:sz w:val="32"/>
          <w:szCs w:val="32"/>
        </w:rPr>
        <w:t>2021</w:t>
      </w:r>
      <w:r>
        <w:rPr>
          <w:rFonts w:hint="eastAsia" w:ascii="方正仿宋_GBK" w:eastAsia="方正仿宋_GBK"/>
          <w:sz w:val="32"/>
          <w:szCs w:val="32"/>
        </w:rPr>
        <w:t>〕</w:t>
      </w:r>
      <w:r>
        <w:rPr>
          <w:rFonts w:eastAsia="方正仿宋_GBK"/>
          <w:sz w:val="32"/>
          <w:szCs w:val="32"/>
        </w:rPr>
        <w:t>191</w:t>
      </w:r>
      <w:r>
        <w:rPr>
          <w:rFonts w:hint="eastAsia" w:ascii="方正仿宋_GBK" w:eastAsia="方正仿宋_GBK"/>
          <w:sz w:val="32"/>
          <w:szCs w:val="32"/>
        </w:rPr>
        <w:t>号）和《重庆市教育委员会职称改革办公室关于开展</w:t>
      </w:r>
      <w:r>
        <w:rPr>
          <w:rFonts w:eastAsia="方正仿宋_GBK"/>
          <w:sz w:val="32"/>
          <w:szCs w:val="32"/>
        </w:rPr>
        <w:t>2021</w:t>
      </w:r>
      <w:r>
        <w:rPr>
          <w:rFonts w:hint="eastAsia" w:ascii="方正仿宋_GBK" w:eastAsia="方正仿宋_GBK"/>
          <w:sz w:val="32"/>
          <w:szCs w:val="32"/>
        </w:rPr>
        <w:t>年职称申报评审工作的通知》（渝教职改发〔</w:t>
      </w:r>
      <w:r>
        <w:rPr>
          <w:rFonts w:eastAsia="方正仿宋_GBK"/>
          <w:sz w:val="32"/>
          <w:szCs w:val="32"/>
        </w:rPr>
        <w:t>2021</w:t>
      </w:r>
      <w:r>
        <w:rPr>
          <w:rFonts w:hint="eastAsia" w:ascii="方正仿宋_GBK" w:eastAsia="方正仿宋_GBK"/>
          <w:sz w:val="32"/>
          <w:szCs w:val="32"/>
        </w:rPr>
        <w:t>〕</w:t>
      </w:r>
      <w:r>
        <w:rPr>
          <w:rFonts w:eastAsia="方正仿宋_GBK"/>
          <w:sz w:val="32"/>
          <w:szCs w:val="32"/>
        </w:rPr>
        <w:t>2</w:t>
      </w:r>
      <w:r>
        <w:rPr>
          <w:rFonts w:hint="eastAsia" w:ascii="方正仿宋_GBK" w:eastAsia="方正仿宋_GBK"/>
          <w:sz w:val="32"/>
          <w:szCs w:val="32"/>
        </w:rPr>
        <w:t>号）文件精神，结合渝人社发〔</w:t>
      </w:r>
      <w:r>
        <w:rPr>
          <w:rFonts w:eastAsia="方正仿宋_GBK"/>
          <w:sz w:val="32"/>
          <w:szCs w:val="32"/>
        </w:rPr>
        <w:t>2016</w:t>
      </w:r>
      <w:r>
        <w:rPr>
          <w:rFonts w:hint="eastAsia" w:ascii="方正仿宋_GBK" w:eastAsia="方正仿宋_GBK"/>
          <w:sz w:val="32"/>
          <w:szCs w:val="32"/>
        </w:rPr>
        <w:t>〕</w:t>
      </w:r>
      <w:r>
        <w:rPr>
          <w:rFonts w:eastAsia="方正仿宋_GBK"/>
          <w:sz w:val="32"/>
          <w:szCs w:val="32"/>
        </w:rPr>
        <w:t>99</w:t>
      </w:r>
      <w:r>
        <w:rPr>
          <w:rFonts w:hint="eastAsia" w:ascii="方正仿宋_GBK" w:eastAsia="方正仿宋_GBK"/>
          <w:sz w:val="32"/>
          <w:szCs w:val="32"/>
        </w:rPr>
        <w:t>号、渝职改办〔</w:t>
      </w:r>
      <w:r>
        <w:rPr>
          <w:rFonts w:eastAsia="方正仿宋_GBK"/>
          <w:sz w:val="32"/>
          <w:szCs w:val="32"/>
        </w:rPr>
        <w:t>2009</w:t>
      </w:r>
      <w:r>
        <w:rPr>
          <w:rFonts w:hint="eastAsia" w:ascii="方正仿宋_GBK" w:eastAsia="方正仿宋_GBK"/>
          <w:sz w:val="32"/>
          <w:szCs w:val="32"/>
        </w:rPr>
        <w:t>〕</w:t>
      </w:r>
      <w:r>
        <w:rPr>
          <w:rFonts w:eastAsia="方正仿宋_GBK"/>
          <w:sz w:val="32"/>
          <w:szCs w:val="32"/>
        </w:rPr>
        <w:t>168</w:t>
      </w:r>
      <w:r>
        <w:rPr>
          <w:rFonts w:hint="eastAsia" w:ascii="方正仿宋_GBK" w:eastAsia="方正仿宋_GBK"/>
          <w:sz w:val="32"/>
          <w:szCs w:val="32"/>
        </w:rPr>
        <w:t>号文件精神和</w:t>
      </w:r>
      <w:r>
        <w:rPr>
          <w:rFonts w:hint="eastAsia" w:ascii="方正仿宋_GBK" w:hAnsi="Courier New" w:eastAsia="方正仿宋_GBK"/>
          <w:sz w:val="32"/>
          <w:szCs w:val="32"/>
        </w:rPr>
        <w:t>九龙坡区教育系统实际，现就开展</w:t>
      </w:r>
      <w:r>
        <w:rPr>
          <w:rFonts w:eastAsia="方正仿宋_GBK"/>
          <w:sz w:val="32"/>
          <w:szCs w:val="32"/>
        </w:rPr>
        <w:t>2021</w:t>
      </w:r>
      <w:r>
        <w:rPr>
          <w:rFonts w:hint="eastAsia" w:ascii="方正仿宋_GBK" w:hAnsi="Courier New" w:eastAsia="方正仿宋_GBK"/>
          <w:sz w:val="32"/>
          <w:szCs w:val="32"/>
        </w:rPr>
        <w:t>年全区教育系统职称申报评审工作有关事宜通知如下：</w:t>
      </w:r>
    </w:p>
    <w:p>
      <w:pPr>
        <w:numPr>
          <w:ilvl w:val="0"/>
          <w:numId w:val="1"/>
        </w:numPr>
        <w:autoSpaceDE w:val="0"/>
        <w:autoSpaceDN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申报范围</w:t>
      </w:r>
    </w:p>
    <w:p>
      <w:pPr>
        <w:widowControl/>
        <w:spacing w:line="600" w:lineRule="exact"/>
        <w:ind w:firstLine="640"/>
        <w:rPr>
          <w:rFonts w:ascii="方正仿宋_GBK" w:eastAsia="方正仿宋_GBK"/>
          <w:sz w:val="32"/>
          <w:szCs w:val="32"/>
        </w:rPr>
      </w:pPr>
      <w:r>
        <w:rPr>
          <w:rFonts w:hint="eastAsia" w:ascii="方正仿宋_GBK" w:eastAsia="方正仿宋_GBK"/>
          <w:sz w:val="32"/>
          <w:szCs w:val="32"/>
        </w:rPr>
        <w:t>全区教育系统在编在职从事专业技术工作，且符合相应申报条件的人员。不含行政机关人员、离退休人员以及达到法定退休年龄的人员。</w:t>
      </w:r>
      <w:r>
        <w:rPr>
          <w:rFonts w:hint="eastAsia" w:eastAsia="方正仿宋_GBK"/>
          <w:sz w:val="32"/>
          <w:szCs w:val="32"/>
        </w:rPr>
        <w:t>其中：</w:t>
      </w:r>
      <w:r>
        <w:rPr>
          <w:rFonts w:ascii="方正仿宋_GBK" w:eastAsia="方正仿宋_GBK"/>
          <w:sz w:val="32"/>
          <w:szCs w:val="32"/>
        </w:rPr>
        <w:t>事业单位工作人员受到记过及以上处分的，在受处分期间不得申报参加职称评审。专业技术人才受到政务（党纪）处分的，在处分影响期内不得申报参加职称评审。其他规定不得晋升职称（职务、职级）期间的，不得申报参加职称评审。</w:t>
      </w:r>
    </w:p>
    <w:p>
      <w:pPr>
        <w:widowControl/>
        <w:spacing w:line="600" w:lineRule="exact"/>
        <w:ind w:firstLine="640"/>
        <w:rPr>
          <w:rFonts w:ascii="方正仿宋_GBK" w:eastAsia="方正仿宋_GBK"/>
          <w:sz w:val="32"/>
          <w:szCs w:val="32"/>
        </w:rPr>
      </w:pPr>
      <w:r>
        <w:rPr>
          <w:rFonts w:hint="eastAsia" w:ascii="方正仿宋_GBK" w:eastAsia="方正仿宋_GBK"/>
          <w:sz w:val="32"/>
          <w:szCs w:val="32"/>
        </w:rPr>
        <w:t>非在编教师申报职称，按照《市人力社保局关于做好我市流动人口职称申报评审工作有关事项的通知》（渝人社办〔</w:t>
      </w:r>
      <w:r>
        <w:rPr>
          <w:rFonts w:eastAsia="方正仿宋_GBK"/>
          <w:sz w:val="32"/>
          <w:szCs w:val="32"/>
        </w:rPr>
        <w:t>2017</w:t>
      </w:r>
      <w:r>
        <w:rPr>
          <w:rFonts w:hint="eastAsia" w:ascii="方正仿宋_GBK" w:eastAsia="方正仿宋_GBK"/>
          <w:sz w:val="32"/>
          <w:szCs w:val="32"/>
        </w:rPr>
        <w:t>〕</w:t>
      </w:r>
      <w:r>
        <w:rPr>
          <w:rFonts w:eastAsia="方正仿宋_GBK"/>
          <w:sz w:val="32"/>
          <w:szCs w:val="32"/>
        </w:rPr>
        <w:t>235</w:t>
      </w:r>
      <w:r>
        <w:rPr>
          <w:rFonts w:hint="eastAsia" w:ascii="方正仿宋_GBK" w:eastAsia="方正仿宋_GBK"/>
          <w:sz w:val="32"/>
          <w:szCs w:val="32"/>
        </w:rPr>
        <w:t>号）规定，向所在单位申报。档案在九龙坡区的由九龙坡区存档机构推荐报送；档案在重庆市以外的，由工作单位（与社保参保单位一致）所在地区县人力社保局（职改办）推荐报送。</w:t>
      </w:r>
    </w:p>
    <w:p>
      <w:pPr>
        <w:autoSpaceDE w:val="0"/>
        <w:autoSpaceDN w:val="0"/>
        <w:spacing w:line="600" w:lineRule="exact"/>
        <w:ind w:firstLine="640" w:firstLineChars="200"/>
        <w:rPr>
          <w:rFonts w:ascii="方正黑体_GBK" w:eastAsia="方正黑体_GBK"/>
          <w:sz w:val="32"/>
          <w:szCs w:val="32"/>
        </w:rPr>
      </w:pPr>
      <w:r>
        <w:rPr>
          <w:rFonts w:hint="eastAsia" w:ascii="方正黑体_GBK" w:eastAsia="方正黑体_GBK"/>
          <w:sz w:val="32"/>
          <w:szCs w:val="32"/>
        </w:rPr>
        <w:t>二、申报名额</w:t>
      </w:r>
    </w:p>
    <w:p>
      <w:pPr>
        <w:autoSpaceDE w:val="0"/>
        <w:autoSpaceDN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各学校应在专业技术岗位空缺数限额内组织推荐申报，具体申报指标由区教委下达，各学校按申报指标择优推荐申报。援藏援外人员，根据渝职改办〔</w:t>
      </w:r>
      <w:r>
        <w:rPr>
          <w:rFonts w:eastAsia="方正仿宋_GBK"/>
          <w:sz w:val="32"/>
          <w:szCs w:val="32"/>
        </w:rPr>
        <w:t>2021</w:t>
      </w:r>
      <w:r>
        <w:rPr>
          <w:rFonts w:hint="eastAsia" w:ascii="方正仿宋_GBK" w:eastAsia="方正仿宋_GBK"/>
          <w:sz w:val="32"/>
          <w:szCs w:val="32"/>
        </w:rPr>
        <w:t>〕</w:t>
      </w:r>
      <w:r>
        <w:rPr>
          <w:rFonts w:eastAsia="方正仿宋_GBK"/>
          <w:sz w:val="32"/>
          <w:szCs w:val="32"/>
        </w:rPr>
        <w:t>191</w:t>
      </w:r>
      <w:r>
        <w:rPr>
          <w:rFonts w:hint="eastAsia" w:ascii="方正仿宋_GBK" w:eastAsia="方正仿宋_GBK"/>
          <w:sz w:val="32"/>
          <w:szCs w:val="32"/>
        </w:rPr>
        <w:t>号文件规定执行。</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三、申报条件</w:t>
      </w:r>
    </w:p>
    <w:p>
      <w:pPr>
        <w:spacing w:line="600" w:lineRule="exact"/>
        <w:ind w:firstLine="640" w:firstLineChars="200"/>
        <w:rPr>
          <w:rFonts w:ascii="方正楷体_GBK" w:eastAsia="方正楷体_GBK"/>
          <w:bCs/>
          <w:sz w:val="32"/>
          <w:szCs w:val="32"/>
        </w:rPr>
      </w:pPr>
      <w:r>
        <w:rPr>
          <w:rFonts w:hint="eastAsia" w:ascii="方正楷体_GBK" w:eastAsia="方正楷体_GBK"/>
          <w:bCs/>
          <w:sz w:val="32"/>
          <w:szCs w:val="32"/>
        </w:rPr>
        <w:t>（一）中小学教师系列</w:t>
      </w:r>
      <w:r>
        <w:rPr>
          <w:rFonts w:ascii="方正楷体_GBK" w:eastAsia="方正楷体_GBK"/>
          <w:bCs/>
          <w:sz w:val="32"/>
          <w:szCs w:val="32"/>
        </w:rPr>
        <w:t xml:space="preserve"> </w:t>
      </w:r>
    </w:p>
    <w:p>
      <w:pPr>
        <w:spacing w:line="600" w:lineRule="exact"/>
        <w:ind w:firstLine="640" w:firstLineChars="200"/>
        <w:rPr>
          <w:rFonts w:ascii="方正仿宋_GBK" w:hAnsi="Courier New" w:eastAsia="方正仿宋_GBK"/>
          <w:sz w:val="32"/>
          <w:szCs w:val="32"/>
        </w:rPr>
      </w:pPr>
      <w:r>
        <w:rPr>
          <w:rFonts w:hint="eastAsia" w:ascii="方正仿宋_GBK" w:hAnsi="Courier New" w:eastAsia="方正仿宋_GBK"/>
          <w:sz w:val="32"/>
          <w:szCs w:val="32"/>
        </w:rPr>
        <w:t>中小学教师职称申报评审按渝教职改发〔</w:t>
      </w:r>
      <w:r>
        <w:rPr>
          <w:rFonts w:eastAsia="方正仿宋_GBK"/>
          <w:sz w:val="32"/>
          <w:szCs w:val="32"/>
        </w:rPr>
        <w:t>2021</w:t>
      </w:r>
      <w:r>
        <w:rPr>
          <w:rFonts w:hint="eastAsia" w:ascii="方正仿宋_GBK" w:hAnsi="Courier New" w:eastAsia="方正仿宋_GBK"/>
          <w:sz w:val="32"/>
          <w:szCs w:val="32"/>
        </w:rPr>
        <w:t>〕</w:t>
      </w:r>
      <w:r>
        <w:rPr>
          <w:rFonts w:eastAsia="方正仿宋_GBK"/>
          <w:sz w:val="32"/>
          <w:szCs w:val="32"/>
        </w:rPr>
        <w:t>2</w:t>
      </w:r>
      <w:r>
        <w:rPr>
          <w:rFonts w:hint="eastAsia" w:ascii="方正仿宋_GBK" w:hAnsi="Courier New" w:eastAsia="方正仿宋_GBK"/>
          <w:sz w:val="32"/>
          <w:szCs w:val="32"/>
        </w:rPr>
        <w:t>号和渝人社发〔</w:t>
      </w:r>
      <w:r>
        <w:rPr>
          <w:rFonts w:eastAsia="方正仿宋_GBK"/>
          <w:sz w:val="32"/>
          <w:szCs w:val="32"/>
        </w:rPr>
        <w:t>2016</w:t>
      </w:r>
      <w:r>
        <w:rPr>
          <w:rFonts w:hint="eastAsia" w:ascii="方正仿宋_GBK" w:hAnsi="Courier New" w:eastAsia="方正仿宋_GBK"/>
          <w:sz w:val="32"/>
          <w:szCs w:val="32"/>
        </w:rPr>
        <w:t>〕</w:t>
      </w:r>
      <w:r>
        <w:rPr>
          <w:rFonts w:eastAsia="方正仿宋_GBK"/>
          <w:sz w:val="32"/>
          <w:szCs w:val="32"/>
        </w:rPr>
        <w:t>99</w:t>
      </w:r>
      <w:r>
        <w:rPr>
          <w:rFonts w:hint="eastAsia" w:ascii="方正仿宋_GBK" w:hAnsi="Courier New" w:eastAsia="方正仿宋_GBK"/>
          <w:sz w:val="32"/>
          <w:szCs w:val="32"/>
        </w:rPr>
        <w:t>号执行。</w:t>
      </w:r>
    </w:p>
    <w:p>
      <w:pPr>
        <w:spacing w:line="600" w:lineRule="exact"/>
        <w:ind w:firstLine="640" w:firstLineChars="200"/>
        <w:jc w:val="left"/>
        <w:rPr>
          <w:rFonts w:ascii="方正仿宋_GBK" w:eastAsia="方正仿宋_GBK"/>
          <w:color w:val="FF0000"/>
          <w:sz w:val="32"/>
          <w:szCs w:val="32"/>
        </w:rPr>
      </w:pPr>
      <w:r>
        <w:rPr>
          <w:rFonts w:eastAsia="方正仿宋_GBK"/>
          <w:sz w:val="32"/>
          <w:szCs w:val="32"/>
        </w:rPr>
        <w:t>1</w:t>
      </w:r>
      <w:r>
        <w:rPr>
          <w:rFonts w:ascii="方正仿宋_GBK" w:hAnsi="Courier New" w:eastAsia="方正仿宋_GBK"/>
          <w:sz w:val="32"/>
          <w:szCs w:val="32"/>
        </w:rPr>
        <w:t>.</w:t>
      </w:r>
      <w:r>
        <w:rPr>
          <w:rFonts w:hint="eastAsia" w:ascii="方正仿宋_GBK" w:eastAsia="方正仿宋_GBK"/>
          <w:sz w:val="32"/>
          <w:szCs w:val="32"/>
        </w:rPr>
        <w:t>职称考核评价方案：完善职称考核评价方案，经教代会审议通过后，报区教委备案。职称考核评价方案，应坚持立德树人标准与职称申报条件相结合、与学校的绩效考核相结合、与激励教师专业发展相结合。</w:t>
      </w:r>
    </w:p>
    <w:p>
      <w:pPr>
        <w:spacing w:line="600" w:lineRule="exact"/>
        <w:ind w:firstLine="640" w:firstLineChars="200"/>
        <w:rPr>
          <w:rFonts w:ascii="方正仿宋_GBK" w:eastAsia="方正仿宋_GBK"/>
          <w:sz w:val="32"/>
          <w:szCs w:val="32"/>
        </w:rPr>
      </w:pPr>
      <w:r>
        <w:rPr>
          <w:rFonts w:eastAsia="方正仿宋_GBK"/>
          <w:sz w:val="32"/>
          <w:szCs w:val="32"/>
        </w:rPr>
        <w:t>2</w:t>
      </w:r>
      <w:r>
        <w:rPr>
          <w:rFonts w:ascii="方正仿宋_GBK" w:hAnsi="Courier New" w:eastAsia="方正仿宋_GBK"/>
          <w:sz w:val="32"/>
          <w:szCs w:val="32"/>
        </w:rPr>
        <w:t>.</w:t>
      </w:r>
      <w:r>
        <w:rPr>
          <w:rFonts w:hint="eastAsia" w:ascii="方正仿宋_GBK" w:hAnsi="Courier New" w:eastAsia="方正仿宋_GBK"/>
          <w:sz w:val="32"/>
          <w:szCs w:val="32"/>
        </w:rPr>
        <w:t>师德师风：</w:t>
      </w:r>
      <w:r>
        <w:rPr>
          <w:rFonts w:hint="eastAsia" w:ascii="方正仿宋_GBK" w:eastAsia="方正仿宋_GBK"/>
          <w:sz w:val="32"/>
          <w:szCs w:val="32"/>
        </w:rPr>
        <w:t>各学校推荐教师申报职称评审时，须通过个人述职、教职工测评、问卷调查等方式全面考察师德，并提交教师师德师风总结、民主测评及个人专项总结。把是否具有理想信念、道德情操、扎实学识、仁爱之心作为重要评价指标。</w:t>
      </w:r>
    </w:p>
    <w:p>
      <w:pPr>
        <w:spacing w:line="600" w:lineRule="exact"/>
        <w:ind w:firstLine="640" w:firstLineChars="200"/>
        <w:rPr>
          <w:rFonts w:ascii="方正仿宋_GBK" w:hAnsi="Courier New" w:eastAsia="方正仿宋_GBK"/>
          <w:sz w:val="32"/>
          <w:szCs w:val="32"/>
        </w:rPr>
      </w:pPr>
      <w:r>
        <w:rPr>
          <w:rFonts w:eastAsia="方正仿宋_GBK"/>
          <w:sz w:val="32"/>
          <w:szCs w:val="32"/>
        </w:rPr>
        <w:t>3</w:t>
      </w:r>
      <w:r>
        <w:rPr>
          <w:rFonts w:ascii="方正仿宋_GBK" w:hAnsi="Courier New" w:eastAsia="方正仿宋_GBK"/>
          <w:sz w:val="32"/>
          <w:szCs w:val="32"/>
        </w:rPr>
        <w:t>.</w:t>
      </w:r>
      <w:r>
        <w:rPr>
          <w:rFonts w:hint="eastAsia" w:ascii="方正仿宋_GBK" w:hAnsi="Courier New" w:eastAsia="方正仿宋_GBK"/>
          <w:sz w:val="32"/>
          <w:szCs w:val="32"/>
        </w:rPr>
        <w:t>学生教育管理年限：正高级、高级教师要求满</w:t>
      </w:r>
      <w:r>
        <w:rPr>
          <w:rFonts w:eastAsia="方正仿宋_GBK"/>
          <w:sz w:val="32"/>
          <w:szCs w:val="32"/>
        </w:rPr>
        <w:t>6</w:t>
      </w:r>
      <w:r>
        <w:rPr>
          <w:rFonts w:hint="eastAsia" w:ascii="方正仿宋_GBK" w:hAnsi="Courier New" w:eastAsia="方正仿宋_GBK"/>
          <w:sz w:val="32"/>
          <w:szCs w:val="32"/>
        </w:rPr>
        <w:t>年及以上，一级二级教师满</w:t>
      </w:r>
      <w:r>
        <w:rPr>
          <w:rFonts w:eastAsia="方正仿宋_GBK"/>
          <w:sz w:val="32"/>
          <w:szCs w:val="32"/>
        </w:rPr>
        <w:t>2</w:t>
      </w:r>
      <w:r>
        <w:rPr>
          <w:rFonts w:hint="eastAsia" w:ascii="方正仿宋_GBK" w:hAnsi="Courier New" w:eastAsia="方正仿宋_GBK"/>
          <w:sz w:val="32"/>
          <w:szCs w:val="32"/>
        </w:rPr>
        <w:t>年及以上。学生教育管理工作经历指：班主任、团队工作、校级（中层）干部、挂职锻炼干部、学校借调到教委机关及教委直属事业单位工作的人员、社团及校级特色训练等工作，以及相关文件规定可视作学生教育管理工作的。</w:t>
      </w:r>
    </w:p>
    <w:p>
      <w:pPr>
        <w:spacing w:line="600" w:lineRule="exact"/>
        <w:ind w:firstLine="640" w:firstLineChars="200"/>
        <w:jc w:val="left"/>
        <w:rPr>
          <w:rFonts w:ascii="方正仿宋_GBK" w:eastAsia="方正仿宋_GBK"/>
          <w:sz w:val="32"/>
          <w:szCs w:val="32"/>
        </w:rPr>
      </w:pPr>
      <w:r>
        <w:rPr>
          <w:rFonts w:eastAsia="方正仿宋_GBK"/>
          <w:sz w:val="32"/>
          <w:szCs w:val="32"/>
        </w:rPr>
        <w:t>4</w:t>
      </w:r>
      <w:r>
        <w:rPr>
          <w:rFonts w:ascii="方正仿宋_GBK" w:eastAsia="方正仿宋_GBK"/>
          <w:sz w:val="32"/>
          <w:szCs w:val="32"/>
        </w:rPr>
        <w:t>.</w:t>
      </w:r>
      <w:r>
        <w:rPr>
          <w:rFonts w:hint="eastAsia" w:ascii="方正仿宋_GBK" w:hAnsi="Courier New" w:eastAsia="方正仿宋_GBK"/>
          <w:sz w:val="32"/>
          <w:szCs w:val="32"/>
        </w:rPr>
        <w:t>乡村学校及薄弱学校任教经历按照</w:t>
      </w:r>
      <w:r>
        <w:rPr>
          <w:rFonts w:hint="eastAsia" w:ascii="方正仿宋_GBK" w:eastAsia="方正仿宋_GBK"/>
          <w:sz w:val="32"/>
          <w:szCs w:val="32"/>
        </w:rPr>
        <w:t>九龙坡教人</w:t>
      </w:r>
      <w:r>
        <w:rPr>
          <w:rFonts w:hint="eastAsia" w:ascii="方正仿宋_GBK" w:eastAsia="方正仿宋_GBK"/>
          <w:color w:val="000000"/>
          <w:kern w:val="0"/>
          <w:sz w:val="32"/>
          <w:szCs w:val="32"/>
        </w:rPr>
        <w:t>〔</w:t>
      </w:r>
      <w:r>
        <w:rPr>
          <w:rFonts w:eastAsia="方正仿宋_GBK"/>
          <w:color w:val="000000"/>
          <w:kern w:val="0"/>
          <w:sz w:val="32"/>
          <w:szCs w:val="32"/>
        </w:rPr>
        <w:t>2021</w:t>
      </w:r>
      <w:r>
        <w:rPr>
          <w:rFonts w:hint="eastAsia" w:ascii="方正仿宋_GBK" w:eastAsia="方正仿宋_GBK"/>
          <w:color w:val="000000"/>
          <w:kern w:val="0"/>
          <w:sz w:val="32"/>
          <w:szCs w:val="32"/>
        </w:rPr>
        <w:t>〕</w:t>
      </w:r>
      <w:r>
        <w:rPr>
          <w:rFonts w:eastAsia="方正仿宋_GBK"/>
          <w:sz w:val="32"/>
          <w:szCs w:val="32"/>
        </w:rPr>
        <w:t>14</w:t>
      </w:r>
      <w:r>
        <w:rPr>
          <w:rFonts w:hint="eastAsia" w:ascii="方正仿宋_GBK" w:eastAsia="方正仿宋_GBK"/>
          <w:sz w:val="32"/>
          <w:szCs w:val="32"/>
        </w:rPr>
        <w:t>号文件执行，对于有区外工作经历的教师，乡村学校工作经历需当地教育行政主管部门提供相应证明。</w:t>
      </w:r>
    </w:p>
    <w:p>
      <w:pPr>
        <w:spacing w:line="600" w:lineRule="exact"/>
        <w:ind w:firstLine="640"/>
        <w:rPr>
          <w:rFonts w:eastAsia="方正仿宋_GBK"/>
          <w:sz w:val="32"/>
          <w:szCs w:val="32"/>
        </w:rPr>
      </w:pPr>
      <w:r>
        <w:rPr>
          <w:rFonts w:eastAsia="方正仿宋_GBK"/>
          <w:sz w:val="32"/>
          <w:szCs w:val="32"/>
        </w:rPr>
        <w:t>5</w:t>
      </w:r>
      <w:r>
        <w:rPr>
          <w:rFonts w:ascii="方正仿宋_GBK" w:eastAsia="方正仿宋_GBK"/>
          <w:sz w:val="32"/>
          <w:szCs w:val="32"/>
        </w:rPr>
        <w:t>.</w:t>
      </w:r>
      <w:r>
        <w:rPr>
          <w:rFonts w:hint="eastAsia" w:ascii="方正仿宋_GBK" w:eastAsia="方正仿宋_GBK"/>
          <w:sz w:val="32"/>
          <w:szCs w:val="32"/>
        </w:rPr>
        <w:t>认真贯彻落实深化新时代教育评价改革精神，着力破除“五唯”，促进分层分类评价，突出代表作和标志性成果评价，更加注重师德师风和立德树人表现，以教育教学、人才培养业绩贡献为重点，提高综合评价质量。</w:t>
      </w:r>
    </w:p>
    <w:p>
      <w:pPr>
        <w:spacing w:line="600" w:lineRule="exact"/>
        <w:ind w:firstLine="641" w:firstLineChars="200"/>
        <w:rPr>
          <w:rFonts w:ascii="方正楷体_GBK" w:eastAsia="方正楷体_GBK"/>
          <w:b/>
          <w:bCs/>
          <w:sz w:val="32"/>
          <w:szCs w:val="32"/>
        </w:rPr>
      </w:pPr>
      <w:r>
        <w:rPr>
          <w:rFonts w:hint="eastAsia" w:ascii="方正楷体_GBK" w:eastAsia="方正楷体_GBK"/>
          <w:b/>
          <w:bCs/>
          <w:sz w:val="32"/>
          <w:szCs w:val="32"/>
        </w:rPr>
        <w:t>（二）</w:t>
      </w:r>
      <w:r>
        <w:rPr>
          <w:rFonts w:hint="eastAsia" w:ascii="方正仿宋_GBK" w:eastAsia="方正仿宋_GBK"/>
          <w:bCs/>
          <w:sz w:val="32"/>
          <w:szCs w:val="32"/>
        </w:rPr>
        <w:t>中职教师系列、教育系统研究系列、实验技术系列</w:t>
      </w:r>
      <w:r>
        <w:rPr>
          <w:rFonts w:hint="eastAsia" w:ascii="方正仿宋_GBK" w:hAnsi="Courier New" w:eastAsia="方正仿宋_GBK"/>
          <w:sz w:val="32"/>
          <w:szCs w:val="32"/>
        </w:rPr>
        <w:t>、</w:t>
      </w:r>
      <w:r>
        <w:rPr>
          <w:rFonts w:hint="eastAsia" w:ascii="方正仿宋_GBK" w:eastAsia="方正仿宋_GBK"/>
          <w:bCs/>
          <w:sz w:val="32"/>
          <w:szCs w:val="32"/>
        </w:rPr>
        <w:t>中小学专（兼）职少先队大队辅导员按相应申报条件执行（详见附件</w:t>
      </w:r>
      <w:r>
        <w:rPr>
          <w:rFonts w:eastAsia="方正仿宋_GBK"/>
          <w:bCs/>
          <w:sz w:val="32"/>
          <w:szCs w:val="32"/>
        </w:rPr>
        <w:t>1</w:t>
      </w:r>
      <w:r>
        <w:rPr>
          <w:rFonts w:hint="eastAsia" w:ascii="方正仿宋_GBK" w:eastAsia="方正仿宋_GBK"/>
          <w:bCs/>
          <w:sz w:val="32"/>
          <w:szCs w:val="32"/>
        </w:rPr>
        <w:t>）</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四、日程安排</w:t>
      </w:r>
    </w:p>
    <w:p>
      <w:pPr>
        <w:autoSpaceDE w:val="0"/>
        <w:autoSpaceDN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各学校务必高度重视职称申报评审工作，在规定时间内开展推荐、申报和报送各级职称申报评审材料，逾期不再受理。为保证</w:t>
      </w:r>
      <w:r>
        <w:rPr>
          <w:rFonts w:eastAsia="方正仿宋_GBK"/>
          <w:sz w:val="32"/>
          <w:szCs w:val="32"/>
        </w:rPr>
        <w:t>2021</w:t>
      </w:r>
      <w:r>
        <w:rPr>
          <w:rFonts w:hint="eastAsia" w:ascii="方正仿宋_GBK" w:eastAsia="方正仿宋_GBK"/>
          <w:sz w:val="32"/>
          <w:szCs w:val="32"/>
        </w:rPr>
        <w:t>年职称申报评审工作顺利完成，各学校要紧密安排推荐申报评审工作。</w:t>
      </w:r>
    </w:p>
    <w:p>
      <w:pPr>
        <w:autoSpaceDE w:val="0"/>
        <w:autoSpaceDN w:val="0"/>
        <w:spacing w:line="600" w:lineRule="exact"/>
        <w:ind w:firstLine="640" w:firstLineChars="200"/>
        <w:rPr>
          <w:rFonts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（一）申报中小学、中职系列正高级、高级职称</w:t>
      </w:r>
    </w:p>
    <w:p>
      <w:pPr>
        <w:spacing w:line="600" w:lineRule="exact"/>
        <w:ind w:firstLine="736" w:firstLineChars="230"/>
        <w:rPr>
          <w:rFonts w:ascii="方正仿宋_GBK" w:hAnsi="Courier New" w:eastAsia="方正仿宋_GBK"/>
          <w:sz w:val="32"/>
          <w:szCs w:val="32"/>
        </w:rPr>
      </w:pPr>
      <w:r>
        <w:rPr>
          <w:rFonts w:eastAsia="方正仿宋_GBK"/>
          <w:sz w:val="32"/>
          <w:szCs w:val="32"/>
        </w:rPr>
        <w:t>2021</w:t>
      </w:r>
      <w:r>
        <w:rPr>
          <w:rFonts w:hint="eastAsia" w:ascii="方正仿宋_GBK" w:hAnsi="Courier New" w:eastAsia="方正仿宋_GBK"/>
          <w:sz w:val="32"/>
          <w:szCs w:val="32"/>
        </w:rPr>
        <w:t>年</w:t>
      </w:r>
      <w:r>
        <w:rPr>
          <w:rFonts w:eastAsia="方正仿宋_GBK"/>
          <w:sz w:val="32"/>
          <w:szCs w:val="32"/>
        </w:rPr>
        <w:t>11</w:t>
      </w:r>
      <w:r>
        <w:rPr>
          <w:rFonts w:hint="eastAsia" w:ascii="方正仿宋_GBK" w:hAnsi="Courier New" w:eastAsia="方正仿宋_GBK"/>
          <w:sz w:val="32"/>
          <w:szCs w:val="32"/>
        </w:rPr>
        <w:t>月</w:t>
      </w:r>
      <w:r>
        <w:rPr>
          <w:rFonts w:eastAsia="方正仿宋_GBK"/>
          <w:sz w:val="32"/>
          <w:szCs w:val="32"/>
        </w:rPr>
        <w:t>6</w:t>
      </w:r>
      <w:r>
        <w:rPr>
          <w:rFonts w:hint="eastAsia" w:ascii="方正仿宋_GBK" w:hAnsi="Courier New" w:eastAsia="方正仿宋_GBK"/>
          <w:sz w:val="32"/>
          <w:szCs w:val="32"/>
        </w:rPr>
        <w:t>日前，各学校择优推荐申报评审人员，组织网上申报、核查申报材料、完成公示、纪检监察部门和人事部门签字等相关程序，上传有关电子件。未按时完成的，区教委将不予受理。其中</w:t>
      </w:r>
      <w:r>
        <w:rPr>
          <w:rFonts w:ascii="方正仿宋_GBK" w:hAnsi="Courier New" w:eastAsia="方正仿宋_GBK"/>
          <w:sz w:val="32"/>
          <w:szCs w:val="32"/>
        </w:rPr>
        <w:t>,</w:t>
      </w:r>
      <w:r>
        <w:rPr>
          <w:rFonts w:hint="eastAsia" w:ascii="方正仿宋_GBK" w:hAnsi="Courier New" w:eastAsia="方正仿宋_GBK"/>
          <w:sz w:val="32"/>
          <w:szCs w:val="32"/>
        </w:rPr>
        <w:t>符合正高级教师职称申报条件的人员请于</w:t>
      </w:r>
      <w:r>
        <w:rPr>
          <w:rFonts w:eastAsia="方正仿宋_GBK"/>
          <w:sz w:val="32"/>
          <w:szCs w:val="32"/>
        </w:rPr>
        <w:t>2021</w:t>
      </w:r>
      <w:r>
        <w:rPr>
          <w:rFonts w:hint="eastAsia" w:ascii="方正仿宋_GBK" w:hAnsi="Courier New" w:eastAsia="方正仿宋_GBK"/>
          <w:sz w:val="32"/>
          <w:szCs w:val="32"/>
        </w:rPr>
        <w:t>年</w:t>
      </w:r>
      <w:r>
        <w:rPr>
          <w:rFonts w:eastAsia="方正仿宋_GBK"/>
          <w:sz w:val="32"/>
          <w:szCs w:val="32"/>
        </w:rPr>
        <w:t>11</w:t>
      </w:r>
      <w:r>
        <w:rPr>
          <w:rFonts w:hint="eastAsia" w:ascii="方正仿宋_GBK" w:hAnsi="Courier New" w:eastAsia="方正仿宋_GBK"/>
          <w:sz w:val="32"/>
          <w:szCs w:val="32"/>
        </w:rPr>
        <w:t>月</w:t>
      </w:r>
      <w:r>
        <w:rPr>
          <w:rFonts w:eastAsia="方正仿宋_GBK"/>
          <w:sz w:val="32"/>
          <w:szCs w:val="32"/>
        </w:rPr>
        <w:t>5</w:t>
      </w:r>
      <w:r>
        <w:rPr>
          <w:rFonts w:hint="eastAsia" w:ascii="方正仿宋_GBK" w:hAnsi="Courier New" w:eastAsia="方正仿宋_GBK"/>
          <w:sz w:val="32"/>
          <w:szCs w:val="32"/>
        </w:rPr>
        <w:t>日前完成网络申报，区教委将组织专家进行网上评审</w:t>
      </w:r>
      <w:r>
        <w:rPr>
          <w:rFonts w:ascii="方正仿宋_GBK" w:hAnsi="Courier New" w:eastAsia="方正仿宋_GBK"/>
          <w:sz w:val="32"/>
          <w:szCs w:val="32"/>
        </w:rPr>
        <w:t>,</w:t>
      </w:r>
      <w:r>
        <w:rPr>
          <w:rFonts w:hint="eastAsia" w:ascii="方正仿宋_GBK" w:hAnsi="Courier New" w:eastAsia="方正仿宋_GBK"/>
          <w:sz w:val="32"/>
          <w:szCs w:val="32"/>
        </w:rPr>
        <w:t>确定最终推荐人选。各学校于</w:t>
      </w:r>
      <w:r>
        <w:rPr>
          <w:rFonts w:eastAsia="方正仿宋_GBK"/>
          <w:sz w:val="32"/>
          <w:szCs w:val="32"/>
        </w:rPr>
        <w:t>2021</w:t>
      </w:r>
      <w:r>
        <w:rPr>
          <w:rFonts w:hint="eastAsia" w:ascii="方正仿宋_GBK" w:hAnsi="Courier New" w:eastAsia="方正仿宋_GBK"/>
          <w:sz w:val="32"/>
          <w:szCs w:val="32"/>
        </w:rPr>
        <w:t>年</w:t>
      </w:r>
      <w:r>
        <w:rPr>
          <w:rFonts w:eastAsia="方正仿宋_GBK"/>
          <w:sz w:val="32"/>
          <w:szCs w:val="32"/>
        </w:rPr>
        <w:t>11</w:t>
      </w:r>
      <w:r>
        <w:rPr>
          <w:rFonts w:hint="eastAsia" w:ascii="方正仿宋_GBK" w:hAnsi="Courier New" w:eastAsia="方正仿宋_GBK"/>
          <w:sz w:val="32"/>
          <w:szCs w:val="32"/>
        </w:rPr>
        <w:t>月</w:t>
      </w:r>
      <w:r>
        <w:rPr>
          <w:rFonts w:eastAsia="方正仿宋_GBK"/>
          <w:sz w:val="32"/>
          <w:szCs w:val="32"/>
        </w:rPr>
        <w:t>10</w:t>
      </w:r>
      <w:r>
        <w:rPr>
          <w:rFonts w:hint="eastAsia" w:ascii="方正仿宋_GBK" w:hAnsi="Courier New" w:eastAsia="方正仿宋_GBK"/>
          <w:sz w:val="32"/>
          <w:szCs w:val="32"/>
        </w:rPr>
        <w:t>日前将本单位职称评审推荐方案及中、初级教师教学水平考评通过名单报区教委人事科备案。</w:t>
      </w:r>
    </w:p>
    <w:p>
      <w:pPr>
        <w:spacing w:line="600" w:lineRule="exact"/>
        <w:ind w:firstLine="570"/>
        <w:rPr>
          <w:rFonts w:ascii="方正仿宋_GBK" w:hAnsi="Courier New" w:eastAsia="方正仿宋_GBK"/>
          <w:sz w:val="32"/>
          <w:szCs w:val="32"/>
        </w:rPr>
      </w:pPr>
      <w:r>
        <w:rPr>
          <w:rFonts w:eastAsia="方正仿宋_GBK"/>
          <w:sz w:val="32"/>
          <w:szCs w:val="32"/>
        </w:rPr>
        <w:t>11</w:t>
      </w:r>
      <w:r>
        <w:rPr>
          <w:rFonts w:hint="eastAsia" w:ascii="方正仿宋_GBK" w:hAnsi="Courier New" w:eastAsia="方正仿宋_GBK"/>
          <w:sz w:val="32"/>
          <w:szCs w:val="32"/>
        </w:rPr>
        <w:t>月</w:t>
      </w:r>
      <w:r>
        <w:rPr>
          <w:rFonts w:eastAsia="方正仿宋_GBK"/>
          <w:sz w:val="32"/>
          <w:szCs w:val="32"/>
        </w:rPr>
        <w:t>15</w:t>
      </w:r>
      <w:r>
        <w:rPr>
          <w:rFonts w:hint="eastAsia" w:ascii="方正仿宋_GBK" w:hAnsi="Courier New" w:eastAsia="方正仿宋_GBK"/>
          <w:sz w:val="32"/>
          <w:szCs w:val="32"/>
        </w:rPr>
        <w:t>日前，区教委将参评人员</w:t>
      </w:r>
      <w:r>
        <w:rPr>
          <w:rFonts w:hint="default" w:ascii="方正仿宋_GBK" w:hAnsi="Courier New" w:eastAsia="方正仿宋_GBK"/>
          <w:sz w:val="32"/>
          <w:szCs w:val="32"/>
          <w:woUserID w:val="1"/>
        </w:rPr>
        <w:t>申报材料</w:t>
      </w:r>
      <w:r>
        <w:rPr>
          <w:rFonts w:hint="eastAsia" w:ascii="方正仿宋_GBK" w:hAnsi="Courier New" w:eastAsia="方正仿宋_GBK"/>
          <w:sz w:val="32"/>
          <w:szCs w:val="32"/>
        </w:rPr>
        <w:t>报区职改办审核后提交市教委。</w:t>
      </w:r>
      <w:bookmarkStart w:id="2" w:name="_GoBack"/>
      <w:bookmarkEnd w:id="2"/>
    </w:p>
    <w:p>
      <w:pPr>
        <w:spacing w:line="600" w:lineRule="exact"/>
        <w:ind w:firstLine="480" w:firstLineChars="150"/>
        <w:rPr>
          <w:rFonts w:ascii="仿宋_GB2312" w:eastAsia="仿宋_GB2312"/>
          <w:sz w:val="32"/>
          <w:szCs w:val="32"/>
        </w:rPr>
      </w:pPr>
      <w:r>
        <w:rPr>
          <w:rFonts w:hint="eastAsia" w:ascii="方正楷体_GBK" w:eastAsia="方正楷体_GBK"/>
          <w:sz w:val="32"/>
          <w:szCs w:val="32"/>
        </w:rPr>
        <w:t>（二）申报中小学、中职系列中、初级职称</w:t>
      </w:r>
    </w:p>
    <w:p>
      <w:pPr>
        <w:autoSpaceDE w:val="0"/>
        <w:autoSpaceDN w:val="0"/>
        <w:spacing w:line="600" w:lineRule="exact"/>
        <w:ind w:firstLine="640" w:firstLineChars="200"/>
        <w:rPr>
          <w:rFonts w:ascii="方正仿宋_GBK" w:eastAsia="方正仿宋_GBK"/>
          <w:sz w:val="32"/>
          <w:szCs w:val="32"/>
        </w:rPr>
      </w:pPr>
      <w:r>
        <w:rPr>
          <w:rFonts w:eastAsia="方正仿宋_GBK"/>
          <w:sz w:val="32"/>
          <w:szCs w:val="32"/>
        </w:rPr>
        <w:t>11</w:t>
      </w:r>
      <w:r>
        <w:rPr>
          <w:rFonts w:hint="eastAsia" w:ascii="方正仿宋_GBK" w:hAnsi="Courier New" w:eastAsia="方正仿宋_GBK"/>
          <w:sz w:val="32"/>
          <w:szCs w:val="32"/>
        </w:rPr>
        <w:t>月</w:t>
      </w:r>
      <w:r>
        <w:rPr>
          <w:rFonts w:eastAsia="方正仿宋_GBK"/>
          <w:sz w:val="32"/>
          <w:szCs w:val="32"/>
        </w:rPr>
        <w:t>23</w:t>
      </w:r>
      <w:r>
        <w:rPr>
          <w:rFonts w:hint="eastAsia" w:ascii="方正仿宋_GBK" w:hAnsi="Courier New" w:eastAsia="方正仿宋_GBK"/>
          <w:sz w:val="32"/>
          <w:szCs w:val="32"/>
        </w:rPr>
        <w:t>日至</w:t>
      </w:r>
      <w:r>
        <w:rPr>
          <w:rFonts w:eastAsia="方正仿宋_GBK"/>
          <w:sz w:val="32"/>
          <w:szCs w:val="32"/>
        </w:rPr>
        <w:t>11</w:t>
      </w:r>
      <w:r>
        <w:rPr>
          <w:rFonts w:hint="eastAsia" w:ascii="方正仿宋_GBK" w:hAnsi="Courier New" w:eastAsia="方正仿宋_GBK"/>
          <w:sz w:val="32"/>
          <w:szCs w:val="32"/>
        </w:rPr>
        <w:t>月</w:t>
      </w:r>
      <w:r>
        <w:rPr>
          <w:rFonts w:eastAsia="方正仿宋_GBK"/>
          <w:sz w:val="32"/>
          <w:szCs w:val="32"/>
        </w:rPr>
        <w:t>26</w:t>
      </w:r>
      <w:r>
        <w:rPr>
          <w:rFonts w:hint="eastAsia" w:ascii="方正仿宋_GBK" w:hAnsi="Courier New" w:eastAsia="方正仿宋_GBK"/>
          <w:sz w:val="32"/>
          <w:szCs w:val="32"/>
        </w:rPr>
        <w:t>日，各学校报送中初级职称申报评审材料；中职系列中、初级职称于</w:t>
      </w:r>
      <w:r>
        <w:rPr>
          <w:rFonts w:eastAsia="方正仿宋_GBK"/>
          <w:sz w:val="32"/>
          <w:szCs w:val="32"/>
        </w:rPr>
        <w:t>11</w:t>
      </w:r>
      <w:r>
        <w:rPr>
          <w:rFonts w:hint="eastAsia" w:ascii="方正仿宋_GBK" w:hAnsi="Courier New" w:eastAsia="方正仿宋_GBK"/>
          <w:sz w:val="32"/>
          <w:szCs w:val="32"/>
        </w:rPr>
        <w:t>月</w:t>
      </w:r>
      <w:r>
        <w:rPr>
          <w:rFonts w:eastAsia="方正仿宋_GBK"/>
          <w:sz w:val="32"/>
          <w:szCs w:val="32"/>
        </w:rPr>
        <w:t>8</w:t>
      </w:r>
      <w:r>
        <w:rPr>
          <w:rFonts w:hint="eastAsia" w:ascii="方正仿宋_GBK" w:hAnsi="Courier New" w:eastAsia="方正仿宋_GBK"/>
          <w:sz w:val="32"/>
          <w:szCs w:val="32"/>
        </w:rPr>
        <w:t>日前报送申报材料。</w:t>
      </w:r>
    </w:p>
    <w:p>
      <w:pPr>
        <w:numPr>
          <w:ilvl w:val="0"/>
          <w:numId w:val="2"/>
        </w:numPr>
        <w:spacing w:line="600" w:lineRule="exact"/>
        <w:ind w:left="638" w:leftChars="304"/>
        <w:rPr>
          <w:rFonts w:hint="eastAsia" w:ascii="方正楷体_GBK" w:eastAsia="方正楷体_GBK"/>
          <w:sz w:val="32"/>
          <w:szCs w:val="32"/>
        </w:rPr>
      </w:pPr>
      <w:r>
        <w:rPr>
          <w:rFonts w:hint="eastAsia" w:ascii="方正楷体_GBK" w:eastAsia="方正楷体_GBK"/>
          <w:sz w:val="32"/>
          <w:szCs w:val="32"/>
        </w:rPr>
        <w:t>申报非教师系列专业技术职务（校医、会计等）</w:t>
      </w:r>
    </w:p>
    <w:p>
      <w:pPr>
        <w:numPr>
          <w:numId w:val="0"/>
        </w:numPr>
        <w:spacing w:line="600" w:lineRule="exact"/>
        <w:rPr>
          <w:rFonts w:ascii="方正仿宋_GBK" w:eastAsia="方正仿宋_GBK"/>
          <w:sz w:val="32"/>
          <w:szCs w:val="32"/>
        </w:rPr>
      </w:pPr>
      <w:r>
        <w:rPr>
          <w:rFonts w:hint="default" w:ascii="方正仿宋_GBK" w:eastAsia="方正仿宋_GBK"/>
          <w:sz w:val="32"/>
          <w:szCs w:val="32"/>
          <w:woUserID w:val="1"/>
        </w:rPr>
        <w:t xml:space="preserve">     </w:t>
      </w:r>
      <w:r>
        <w:rPr>
          <w:rFonts w:hint="eastAsia" w:ascii="方正仿宋_GBK" w:eastAsia="方正仿宋_GBK"/>
          <w:sz w:val="32"/>
          <w:szCs w:val="32"/>
        </w:rPr>
        <w:t>按有关系列评委会要求组织申报。</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五、申报程序</w:t>
      </w:r>
    </w:p>
    <w:p>
      <w:pPr>
        <w:autoSpaceDE w:val="0"/>
        <w:autoSpaceDN w:val="0"/>
        <w:spacing w:line="600" w:lineRule="exact"/>
        <w:ind w:firstLine="640" w:firstLineChars="200"/>
        <w:rPr>
          <w:rFonts w:ascii="方正仿宋_GBK" w:hAnsi="Courier New" w:eastAsia="方正仿宋_GBK"/>
          <w:sz w:val="32"/>
          <w:szCs w:val="32"/>
        </w:rPr>
      </w:pPr>
      <w:r>
        <w:rPr>
          <w:rFonts w:hint="eastAsia" w:ascii="方正仿宋_GBK" w:hAnsi="Courier New" w:eastAsia="方正仿宋_GBK"/>
          <w:sz w:val="32"/>
          <w:szCs w:val="32"/>
        </w:rPr>
        <w:t>各学校要认真组织学习职称评审相关文件，严格按照渝职改办</w:t>
      </w:r>
      <w:r>
        <w:rPr>
          <w:rFonts w:hint="eastAsia" w:ascii="方正仿宋_GBK" w:eastAsia="方正仿宋_GBK"/>
          <w:sz w:val="32"/>
          <w:szCs w:val="32"/>
        </w:rPr>
        <w:t>〔</w:t>
      </w:r>
      <w:r>
        <w:rPr>
          <w:rFonts w:eastAsia="方正仿宋_GBK"/>
          <w:sz w:val="32"/>
          <w:szCs w:val="32"/>
        </w:rPr>
        <w:t>2021</w:t>
      </w:r>
      <w:r>
        <w:rPr>
          <w:rFonts w:hint="eastAsia" w:ascii="方正仿宋_GBK" w:eastAsia="方正仿宋_GBK"/>
          <w:sz w:val="32"/>
          <w:szCs w:val="32"/>
        </w:rPr>
        <w:t>〕</w:t>
      </w:r>
      <w:r>
        <w:rPr>
          <w:rFonts w:eastAsia="方正仿宋_GBK"/>
          <w:sz w:val="32"/>
          <w:szCs w:val="32"/>
        </w:rPr>
        <w:t>191</w:t>
      </w:r>
      <w:r>
        <w:rPr>
          <w:rFonts w:hint="eastAsia" w:ascii="方正仿宋_GBK" w:eastAsia="方正仿宋_GBK"/>
          <w:sz w:val="32"/>
          <w:szCs w:val="32"/>
        </w:rPr>
        <w:t>号、渝教职改发〔</w:t>
      </w:r>
      <w:r>
        <w:rPr>
          <w:rFonts w:eastAsia="方正仿宋_GBK"/>
          <w:sz w:val="32"/>
          <w:szCs w:val="32"/>
        </w:rPr>
        <w:t>2021</w:t>
      </w:r>
      <w:r>
        <w:rPr>
          <w:rFonts w:hint="eastAsia" w:ascii="方正仿宋_GBK" w:eastAsia="方正仿宋_GBK"/>
          <w:sz w:val="32"/>
          <w:szCs w:val="32"/>
        </w:rPr>
        <w:t>〕</w:t>
      </w:r>
      <w:r>
        <w:rPr>
          <w:rFonts w:eastAsia="方正仿宋_GBK"/>
          <w:sz w:val="32"/>
          <w:szCs w:val="32"/>
        </w:rPr>
        <w:t>2</w:t>
      </w:r>
      <w:r>
        <w:rPr>
          <w:rFonts w:hint="eastAsia" w:ascii="方正仿宋_GBK" w:eastAsia="方正仿宋_GBK"/>
          <w:sz w:val="32"/>
          <w:szCs w:val="32"/>
        </w:rPr>
        <w:t>号以及</w:t>
      </w:r>
      <w:r>
        <w:rPr>
          <w:rFonts w:hint="eastAsia" w:ascii="方正仿宋_GBK" w:hAnsi="Courier New" w:eastAsia="方正仿宋_GBK"/>
          <w:sz w:val="32"/>
          <w:szCs w:val="32"/>
        </w:rPr>
        <w:t>渝人社发〔</w:t>
      </w:r>
      <w:r>
        <w:rPr>
          <w:rFonts w:eastAsia="方正仿宋_GBK"/>
          <w:sz w:val="32"/>
          <w:szCs w:val="32"/>
        </w:rPr>
        <w:t>2016</w:t>
      </w:r>
      <w:r>
        <w:rPr>
          <w:rFonts w:hint="eastAsia" w:ascii="方正仿宋_GBK" w:hAnsi="Courier New" w:eastAsia="方正仿宋_GBK"/>
          <w:sz w:val="32"/>
          <w:szCs w:val="32"/>
        </w:rPr>
        <w:t>〕</w:t>
      </w:r>
      <w:r>
        <w:rPr>
          <w:rFonts w:eastAsia="方正仿宋_GBK"/>
          <w:sz w:val="32"/>
          <w:szCs w:val="32"/>
        </w:rPr>
        <w:t>99</w:t>
      </w:r>
      <w:r>
        <w:rPr>
          <w:rFonts w:hint="eastAsia" w:ascii="方正仿宋_GBK" w:hAnsi="Courier New" w:eastAsia="方正仿宋_GBK"/>
          <w:sz w:val="32"/>
          <w:szCs w:val="32"/>
        </w:rPr>
        <w:t>号等文件要求开展申报评审工作。</w:t>
      </w:r>
    </w:p>
    <w:p>
      <w:pPr>
        <w:widowControl/>
        <w:adjustRightInd w:val="0"/>
        <w:spacing w:line="600" w:lineRule="exact"/>
        <w:ind w:left="628" w:right="641"/>
        <w:jc w:val="left"/>
        <w:rPr>
          <w:rFonts w:ascii="方正楷体_GBK" w:eastAsia="方正楷体_GBK"/>
          <w:sz w:val="32"/>
          <w:szCs w:val="32"/>
        </w:rPr>
      </w:pPr>
      <w:r>
        <w:rPr>
          <w:rFonts w:hint="eastAsia" w:ascii="方正楷体_GBK" w:eastAsia="方正楷体_GBK"/>
          <w:sz w:val="32"/>
          <w:szCs w:val="32"/>
        </w:rPr>
        <w:t>（一）组织机构</w:t>
      </w:r>
      <w:r>
        <w:rPr>
          <w:rFonts w:ascii="方正楷体_GBK" w:eastAsia="方正楷体_GBK"/>
          <w:sz w:val="32"/>
          <w:szCs w:val="32"/>
        </w:rPr>
        <w:t xml:space="preserve"> </w:t>
      </w:r>
    </w:p>
    <w:p>
      <w:pPr>
        <w:spacing w:line="600" w:lineRule="exact"/>
        <w:ind w:firstLine="640" w:firstLineChars="200"/>
        <w:rPr>
          <w:rFonts w:ascii="方正楷体_GBK" w:eastAsia="方正楷体_GBK"/>
          <w:sz w:val="32"/>
          <w:szCs w:val="32"/>
        </w:rPr>
      </w:pPr>
      <w:r>
        <w:rPr>
          <w:rFonts w:hint="eastAsia" w:ascii="方正仿宋_GBK" w:hAnsi="Courier New" w:eastAsia="方正仿宋_GBK"/>
          <w:sz w:val="32"/>
          <w:szCs w:val="32"/>
        </w:rPr>
        <w:t>各学校要建立和完善职称评审工作领导小组，由单位主要负责人任组长，全面负责本单位职称评审工作。确保政策宣传到每一位教职工，充分发挥职称评审的激励导向作用。</w:t>
      </w:r>
      <w:r>
        <w:rPr>
          <w:rFonts w:hint="eastAsia" w:eastAsia="方正仿宋_GBK"/>
          <w:sz w:val="32"/>
          <w:szCs w:val="32"/>
        </w:rPr>
        <w:t>严格执行回避规定，凡与职称申报评审工作有利害关系或者其他关系可能影响客观公正的，应当申请回避。</w:t>
      </w:r>
    </w:p>
    <w:p>
      <w:pPr>
        <w:spacing w:line="600" w:lineRule="exact"/>
        <w:ind w:firstLine="640" w:firstLineChars="200"/>
        <w:rPr>
          <w:rFonts w:ascii="方正仿宋_GBK" w:hAnsi="Courier New" w:eastAsia="方正仿宋_GBK"/>
          <w:sz w:val="32"/>
          <w:szCs w:val="32"/>
        </w:rPr>
      </w:pPr>
      <w:r>
        <w:rPr>
          <w:rFonts w:hint="eastAsia" w:ascii="方正楷体_GBK" w:eastAsia="方正楷体_GBK"/>
          <w:sz w:val="32"/>
          <w:szCs w:val="32"/>
        </w:rPr>
        <w:t>（二）个人申报</w:t>
      </w:r>
    </w:p>
    <w:p>
      <w:pPr>
        <w:spacing w:line="600" w:lineRule="exact"/>
        <w:ind w:firstLine="640" w:firstLineChars="200"/>
        <w:rPr>
          <w:rFonts w:ascii="方正仿宋_GBK" w:eastAsia="方正仿宋_GBK"/>
          <w:sz w:val="32"/>
          <w:szCs w:val="32"/>
        </w:rPr>
      </w:pPr>
      <w:r>
        <w:rPr>
          <w:rFonts w:eastAsia="方正仿宋_GBK"/>
          <w:sz w:val="32"/>
          <w:szCs w:val="32"/>
        </w:rPr>
        <w:t>1</w:t>
      </w:r>
      <w:r>
        <w:rPr>
          <w:rFonts w:ascii="方正仿宋_GBK" w:hAnsi="Courier New" w:eastAsia="方正仿宋_GBK"/>
          <w:sz w:val="32"/>
          <w:szCs w:val="32"/>
        </w:rPr>
        <w:t>.</w:t>
      </w:r>
      <w:r>
        <w:rPr>
          <w:rFonts w:hint="eastAsia" w:ascii="方正仿宋_GBK" w:hAnsi="Courier New" w:eastAsia="方正仿宋_GBK"/>
          <w:sz w:val="32"/>
          <w:szCs w:val="32"/>
        </w:rPr>
        <w:t>申报评审中小学教师及中职教师系列正高级、高级职称和实验、研究系列各级职称的人员，按人事管理权限</w:t>
      </w:r>
      <w:r>
        <w:rPr>
          <w:rFonts w:hint="eastAsia" w:ascii="方正仿宋_GBK" w:eastAsia="方正仿宋_GBK"/>
          <w:kern w:val="0"/>
          <w:sz w:val="32"/>
          <w:szCs w:val="32"/>
        </w:rPr>
        <w:t>向所在单位申报，</w:t>
      </w:r>
      <w:r>
        <w:rPr>
          <w:rFonts w:hint="eastAsia" w:ascii="方正仿宋_GBK" w:eastAsia="方正仿宋_GBK"/>
          <w:sz w:val="32"/>
          <w:szCs w:val="32"/>
        </w:rPr>
        <w:t>登录重庆市教师职称申报系统提交申报材料</w:t>
      </w:r>
      <w:r>
        <w:rPr>
          <w:rFonts w:hint="eastAsia" w:ascii="方正仿宋_GBK" w:eastAsia="方正仿宋_GBK"/>
          <w:color w:val="000000"/>
          <w:sz w:val="32"/>
          <w:szCs w:val="32"/>
        </w:rPr>
        <w:t>（</w:t>
      </w:r>
      <w:r>
        <w:fldChar w:fldCharType="begin"/>
      </w:r>
      <w:r>
        <w:instrText xml:space="preserve"> HYPERLINK "http://221.178.107.33:2020" </w:instrText>
      </w:r>
      <w:r>
        <w:fldChar w:fldCharType="separate"/>
      </w:r>
      <w:r>
        <w:rPr>
          <w:rStyle w:val="24"/>
          <w:rFonts w:eastAsia="方正仿宋_GBK"/>
          <w:color w:val="000000"/>
          <w:kern w:val="0"/>
          <w:sz w:val="32"/>
          <w:szCs w:val="32"/>
          <w:u w:val="none"/>
        </w:rPr>
        <w:t>http://221.178.107.33:2020</w:t>
      </w:r>
      <w:r>
        <w:rPr>
          <w:rStyle w:val="24"/>
          <w:rFonts w:eastAsia="方正仿宋_GBK"/>
          <w:color w:val="000000"/>
          <w:kern w:val="0"/>
          <w:sz w:val="32"/>
          <w:szCs w:val="32"/>
          <w:u w:val="none"/>
        </w:rPr>
        <w:fldChar w:fldCharType="end"/>
      </w:r>
      <w:r>
        <w:rPr>
          <w:rFonts w:hint="eastAsia" w:ascii="方正仿宋_GBK" w:eastAsia="方正仿宋_GBK"/>
          <w:color w:val="000000"/>
          <w:sz w:val="32"/>
          <w:szCs w:val="32"/>
        </w:rPr>
        <w:t>）。</w:t>
      </w:r>
    </w:p>
    <w:p>
      <w:pPr>
        <w:spacing w:line="600" w:lineRule="exact"/>
        <w:ind w:firstLine="640" w:firstLineChars="200"/>
        <w:rPr>
          <w:rFonts w:ascii="方正仿宋_GBK" w:hAnsi="Courier New" w:eastAsia="方正仿宋_GBK"/>
          <w:sz w:val="32"/>
          <w:szCs w:val="32"/>
        </w:rPr>
      </w:pPr>
      <w:r>
        <w:rPr>
          <w:rFonts w:ascii="方正仿宋_GBK" w:hAnsi="Courier New" w:eastAsia="方正仿宋_GBK"/>
          <w:sz w:val="32"/>
          <w:szCs w:val="32"/>
        </w:rPr>
        <w:t xml:space="preserve"> </w:t>
      </w:r>
      <w:r>
        <w:rPr>
          <w:rFonts w:eastAsia="方正仿宋_GBK"/>
          <w:sz w:val="32"/>
          <w:szCs w:val="32"/>
        </w:rPr>
        <w:t>2</w:t>
      </w:r>
      <w:r>
        <w:rPr>
          <w:rFonts w:ascii="方正仿宋_GBK" w:hAnsi="Courier New" w:eastAsia="方正仿宋_GBK"/>
          <w:sz w:val="32"/>
          <w:szCs w:val="32"/>
        </w:rPr>
        <w:t>.</w:t>
      </w:r>
      <w:r>
        <w:rPr>
          <w:rFonts w:hint="eastAsia" w:ascii="方正仿宋_GBK" w:hAnsi="Courier New" w:eastAsia="方正仿宋_GBK"/>
          <w:sz w:val="32"/>
          <w:szCs w:val="32"/>
        </w:rPr>
        <w:t>申报评审中小学教师及中职教师系列中初级职称的，填写《重庆市职称申报材料清单》（附件</w:t>
      </w:r>
      <w:r>
        <w:rPr>
          <w:rFonts w:eastAsia="方正仿宋_GBK"/>
          <w:sz w:val="32"/>
          <w:szCs w:val="32"/>
        </w:rPr>
        <w:t>5</w:t>
      </w:r>
      <w:r>
        <w:rPr>
          <w:rFonts w:hint="eastAsia" w:ascii="方正仿宋_GBK" w:hAnsi="Courier New" w:eastAsia="方正仿宋_GBK"/>
          <w:sz w:val="32"/>
          <w:szCs w:val="32"/>
        </w:rPr>
        <w:t>）、《重庆市专业技术资格申报评审表》（附件</w:t>
      </w:r>
      <w:r>
        <w:rPr>
          <w:rFonts w:eastAsia="方正仿宋_GBK"/>
          <w:sz w:val="32"/>
          <w:szCs w:val="32"/>
        </w:rPr>
        <w:t>3</w:t>
      </w:r>
      <w:r>
        <w:rPr>
          <w:rFonts w:hint="eastAsia" w:ascii="方正仿宋_GBK" w:hAnsi="Courier New" w:eastAsia="方正仿宋_GBK"/>
          <w:sz w:val="32"/>
          <w:szCs w:val="32"/>
        </w:rPr>
        <w:t>），按人事管理权限向所在单位提交申报材料。</w:t>
      </w:r>
    </w:p>
    <w:p>
      <w:pPr>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（三）单位推荐</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申报人所在单位须对申报材料的真实、可信、准确、齐备负责，确保网上提交电子件清晰可辨。对申报材料不完整、不清楚、不清晰的，各学校应通知申报人员，在限定时间内一次性补充完善。申报人逾期未补充完善的，视为放弃申报。非在编教师申报</w:t>
      </w:r>
      <w:r>
        <w:rPr>
          <w:rFonts w:ascii="方正仿宋_GBK" w:eastAsia="方正仿宋_GBK"/>
          <w:sz w:val="32"/>
          <w:szCs w:val="32"/>
        </w:rPr>
        <w:t>职称</w:t>
      </w:r>
      <w:r>
        <w:rPr>
          <w:rFonts w:hint="eastAsia" w:ascii="方正仿宋_GBK" w:eastAsia="方正仿宋_GBK"/>
          <w:sz w:val="32"/>
          <w:szCs w:val="32"/>
        </w:rPr>
        <w:t>享有同公办学校同等待遇，学校要积极支持符合条件的教师申报职称。</w:t>
      </w:r>
    </w:p>
    <w:p>
      <w:pPr>
        <w:pStyle w:val="8"/>
        <w:spacing w:line="600" w:lineRule="exact"/>
        <w:ind w:firstLine="645"/>
        <w:rPr>
          <w:rFonts w:eastAsia="方正仿宋_GBK"/>
          <w:sz w:val="32"/>
          <w:szCs w:val="32"/>
        </w:rPr>
      </w:pPr>
      <w:r>
        <w:rPr>
          <w:rFonts w:hint="eastAsia" w:ascii="方正仿宋_GBK" w:eastAsia="方正仿宋_GBK"/>
          <w:sz w:val="32"/>
          <w:szCs w:val="32"/>
        </w:rPr>
        <w:t>各学校应将推荐人员的《重庆市职称申报评审表》（职称申报系统自动生成）和印证材料在本单位公开场所集中公示</w:t>
      </w:r>
      <w:r>
        <w:rPr>
          <w:rFonts w:ascii="Times New Roman" w:hAnsi="Times New Roman" w:eastAsia="方正仿宋_GBK"/>
          <w:sz w:val="32"/>
          <w:szCs w:val="32"/>
        </w:rPr>
        <w:t>5</w:t>
      </w:r>
      <w:r>
        <w:rPr>
          <w:rFonts w:hint="eastAsia" w:ascii="方正仿宋_GBK" w:eastAsia="方正仿宋_GBK"/>
          <w:sz w:val="32"/>
          <w:szCs w:val="32"/>
        </w:rPr>
        <w:t>个工作日，有条件的还应同时在单位办公平台公示。中、初级拟推荐人员还应同时公示《重庆市职称申报综合情况（公示）表》。</w:t>
      </w:r>
      <w:r>
        <w:rPr>
          <w:rFonts w:hint="eastAsia" w:ascii="方正仿宋_GBK" w:hAnsi="Times New Roman" w:eastAsia="方正仿宋_GBK"/>
          <w:sz w:val="32"/>
          <w:szCs w:val="32"/>
        </w:rPr>
        <w:t>经公示无异议或经查实无问题的申报评审材料，须由单位负责人签署意见并加盖单位公章后</w:t>
      </w:r>
      <w:r>
        <w:rPr>
          <w:rFonts w:hint="eastAsia" w:ascii="方正仿宋_GBK" w:eastAsia="方正仿宋_GBK"/>
          <w:sz w:val="32"/>
          <w:szCs w:val="32"/>
        </w:rPr>
        <w:t>上报。</w:t>
      </w:r>
    </w:p>
    <w:p>
      <w:pPr>
        <w:autoSpaceDE w:val="0"/>
        <w:autoSpaceDN w:val="0"/>
        <w:adjustRightInd w:val="0"/>
        <w:spacing w:line="600" w:lineRule="exact"/>
        <w:ind w:firstLine="640" w:firstLineChars="200"/>
        <w:rPr>
          <w:rFonts w:ascii="方正楷体_GBK" w:eastAsia="方正楷体_GBK"/>
          <w:sz w:val="32"/>
          <w:szCs w:val="32"/>
        </w:rPr>
      </w:pPr>
      <w:r>
        <w:rPr>
          <w:rFonts w:hint="eastAsia" w:ascii="方正楷体_GBK" w:eastAsia="方正楷体_GBK"/>
          <w:sz w:val="32"/>
          <w:szCs w:val="32"/>
        </w:rPr>
        <w:t>（四）部门审查</w:t>
      </w:r>
    </w:p>
    <w:p>
      <w:pPr>
        <w:autoSpaceDE w:val="0"/>
        <w:autoSpaceDN w:val="0"/>
        <w:adjustRightInd w:val="0"/>
        <w:spacing w:line="600" w:lineRule="exact"/>
        <w:ind w:firstLine="640" w:firstLineChars="200"/>
        <w:rPr>
          <w:rFonts w:eastAsia="方正仿宋_GBK"/>
          <w:sz w:val="32"/>
          <w:szCs w:val="32"/>
        </w:rPr>
      </w:pPr>
      <w:r>
        <w:rPr>
          <w:rFonts w:hint="eastAsia" w:ascii="方正仿宋_GBK" w:eastAsia="方正仿宋_GBK"/>
          <w:sz w:val="32"/>
          <w:szCs w:val="32"/>
        </w:rPr>
        <w:t>区教委对各学校推荐上报人员的申报材料进行推荐审核，送区职改办核查，同时送区教委纪检监察部门备案。</w:t>
      </w:r>
    </w:p>
    <w:p>
      <w:pPr>
        <w:autoSpaceDE w:val="0"/>
        <w:autoSpaceDN w:val="0"/>
        <w:adjustRightInd w:val="0"/>
        <w:spacing w:line="600" w:lineRule="exact"/>
        <w:ind w:firstLine="640" w:firstLineChars="200"/>
        <w:rPr>
          <w:rFonts w:ascii="方正楷体_GBK" w:eastAsia="方正楷体_GBK"/>
          <w:sz w:val="32"/>
          <w:szCs w:val="32"/>
        </w:rPr>
      </w:pPr>
      <w:r>
        <w:rPr>
          <w:rFonts w:hint="eastAsia" w:ascii="方正楷体_GBK" w:eastAsia="方正楷体_GBK"/>
          <w:sz w:val="32"/>
          <w:szCs w:val="32"/>
        </w:rPr>
        <w:t>（五）评审结果核准</w:t>
      </w:r>
    </w:p>
    <w:p>
      <w:pPr>
        <w:autoSpaceDE w:val="0"/>
        <w:autoSpaceDN w:val="0"/>
        <w:adjustRightInd w:val="0"/>
        <w:spacing w:line="600" w:lineRule="exact"/>
        <w:ind w:firstLine="640" w:firstLineChars="200"/>
        <w:rPr>
          <w:rFonts w:eastAsia="方正仿宋_GBK"/>
          <w:sz w:val="32"/>
          <w:szCs w:val="32"/>
        </w:rPr>
      </w:pPr>
      <w:r>
        <w:rPr>
          <w:rFonts w:eastAsia="方正仿宋_GBK"/>
          <w:sz w:val="32"/>
          <w:szCs w:val="32"/>
        </w:rPr>
        <w:t>1</w:t>
      </w:r>
      <w:r>
        <w:rPr>
          <w:rFonts w:ascii="方正仿宋_GBK" w:eastAsia="方正仿宋_GBK"/>
          <w:sz w:val="32"/>
          <w:szCs w:val="32"/>
        </w:rPr>
        <w:t>.</w:t>
      </w:r>
      <w:r>
        <w:rPr>
          <w:rFonts w:hint="eastAsia" w:ascii="方正仿宋_GBK" w:eastAsia="方正仿宋_GBK"/>
          <w:sz w:val="32"/>
          <w:szCs w:val="32"/>
        </w:rPr>
        <w:t>评审通过高级职称的人员名单由市教委进行公示；中初级人员名单由区教委负责公示。公示时间为</w:t>
      </w:r>
      <w:r>
        <w:rPr>
          <w:rFonts w:eastAsia="方正仿宋_GBK"/>
          <w:sz w:val="32"/>
          <w:szCs w:val="32"/>
        </w:rPr>
        <w:t>5</w:t>
      </w:r>
      <w:r>
        <w:rPr>
          <w:rFonts w:hint="eastAsia" w:ascii="方正仿宋_GBK" w:eastAsia="方正仿宋_GBK"/>
          <w:sz w:val="32"/>
          <w:szCs w:val="32"/>
        </w:rPr>
        <w:t>个工作日。</w:t>
      </w:r>
    </w:p>
    <w:p>
      <w:pPr>
        <w:autoSpaceDE w:val="0"/>
        <w:autoSpaceDN w:val="0"/>
        <w:adjustRightInd w:val="0"/>
        <w:spacing w:line="600" w:lineRule="exact"/>
        <w:ind w:firstLine="640" w:firstLineChars="200"/>
        <w:rPr>
          <w:rFonts w:eastAsia="方正仿宋_GBK"/>
          <w:sz w:val="32"/>
          <w:szCs w:val="32"/>
        </w:rPr>
      </w:pPr>
      <w:r>
        <w:rPr>
          <w:rFonts w:eastAsia="方正仿宋_GBK"/>
          <w:sz w:val="32"/>
          <w:szCs w:val="32"/>
        </w:rPr>
        <w:t>2</w:t>
      </w:r>
      <w:r>
        <w:rPr>
          <w:rFonts w:ascii="方正仿宋_GBK" w:eastAsia="方正仿宋_GBK"/>
          <w:sz w:val="32"/>
          <w:szCs w:val="32"/>
        </w:rPr>
        <w:t>.</w:t>
      </w:r>
      <w:r>
        <w:rPr>
          <w:rFonts w:hint="eastAsia" w:ascii="方正仿宋_GBK" w:eastAsia="方正仿宋_GBK"/>
          <w:sz w:val="32"/>
          <w:szCs w:val="32"/>
        </w:rPr>
        <w:t>公示结束</w:t>
      </w:r>
      <w:r>
        <w:rPr>
          <w:rFonts w:eastAsia="方正仿宋_GBK"/>
          <w:sz w:val="32"/>
          <w:szCs w:val="32"/>
        </w:rPr>
        <w:t>15</w:t>
      </w:r>
      <w:r>
        <w:rPr>
          <w:rFonts w:hint="eastAsia" w:ascii="方正仿宋_GBK" w:eastAsia="方正仿宋_GBK"/>
          <w:sz w:val="32"/>
          <w:szCs w:val="32"/>
        </w:rPr>
        <w:t>个工作日内，公示无异议或经查实无问题的，评委会组建单位分别报同级评委会核准机构确认印发任职资格通知。</w:t>
      </w:r>
    </w:p>
    <w:p>
      <w:pPr>
        <w:autoSpaceDE w:val="0"/>
        <w:autoSpaceDN w:val="0"/>
        <w:adjustRightInd w:val="0"/>
        <w:spacing w:line="600" w:lineRule="exact"/>
        <w:ind w:firstLine="640" w:firstLineChars="200"/>
        <w:rPr>
          <w:rFonts w:eastAsia="方正仿宋_GBK"/>
          <w:sz w:val="32"/>
          <w:szCs w:val="32"/>
        </w:rPr>
      </w:pPr>
      <w:r>
        <w:rPr>
          <w:rFonts w:eastAsia="方正仿宋_GBK"/>
          <w:sz w:val="32"/>
          <w:szCs w:val="32"/>
        </w:rPr>
        <w:t>3</w:t>
      </w:r>
      <w:r>
        <w:rPr>
          <w:rFonts w:ascii="方正仿宋_GBK" w:eastAsia="方正仿宋_GBK"/>
          <w:sz w:val="32"/>
          <w:szCs w:val="32"/>
        </w:rPr>
        <w:t>.</w:t>
      </w:r>
      <w:r>
        <w:rPr>
          <w:rFonts w:hint="eastAsia" w:ascii="方正仿宋_GBK" w:eastAsia="方正仿宋_GBK"/>
          <w:sz w:val="32"/>
          <w:szCs w:val="32"/>
        </w:rPr>
        <w:t>任职资格通知下发后</w:t>
      </w:r>
      <w:r>
        <w:rPr>
          <w:rFonts w:eastAsia="方正仿宋_GBK"/>
          <w:sz w:val="32"/>
          <w:szCs w:val="32"/>
        </w:rPr>
        <w:t>1</w:t>
      </w:r>
      <w:r>
        <w:rPr>
          <w:rFonts w:hint="eastAsia" w:ascii="方正仿宋_GBK" w:eastAsia="方正仿宋_GBK"/>
          <w:sz w:val="32"/>
          <w:szCs w:val="32"/>
        </w:rPr>
        <w:t>个月内，申报人所在单位或人事档案托管机构领取申报评审材料，逾期未领取的，区教委将作废旧处理，责任自负。</w:t>
      </w:r>
    </w:p>
    <w:p>
      <w:pPr>
        <w:spacing w:line="600" w:lineRule="exact"/>
        <w:ind w:firstLine="624"/>
        <w:rPr>
          <w:rFonts w:ascii="方正黑体_GBK" w:eastAsia="方正黑体_GBK"/>
          <w:sz w:val="32"/>
          <w:szCs w:val="32"/>
        </w:rPr>
      </w:pPr>
      <w:r>
        <w:rPr>
          <w:rFonts w:hint="eastAsia" w:ascii="方正黑体_GBK" w:eastAsia="方正黑体_GBK"/>
          <w:sz w:val="32"/>
          <w:szCs w:val="32"/>
        </w:rPr>
        <w:t>六、其他事项</w:t>
      </w:r>
    </w:p>
    <w:p>
      <w:pPr>
        <w:widowControl/>
        <w:spacing w:line="600" w:lineRule="exact"/>
        <w:ind w:firstLine="641"/>
        <w:rPr>
          <w:rFonts w:ascii="方正楷体_GBK" w:eastAsia="方正楷体_GBK"/>
          <w:sz w:val="32"/>
          <w:szCs w:val="32"/>
        </w:rPr>
      </w:pPr>
      <w:r>
        <w:rPr>
          <w:rFonts w:hint="eastAsia" w:ascii="方正楷体_GBK" w:eastAsia="方正楷体_GBK"/>
          <w:sz w:val="32"/>
          <w:szCs w:val="32"/>
        </w:rPr>
        <w:t xml:space="preserve">（一）合格学历认定 </w:t>
      </w:r>
    </w:p>
    <w:p>
      <w:pPr>
        <w:widowControl/>
        <w:spacing w:line="600" w:lineRule="exact"/>
        <w:ind w:firstLine="641"/>
        <w:rPr>
          <w:rFonts w:ascii="方正仿宋_GBK" w:eastAsia="方正仿宋_GBK"/>
          <w:sz w:val="32"/>
          <w:szCs w:val="32"/>
        </w:rPr>
      </w:pPr>
      <w:r>
        <w:rPr>
          <w:rFonts w:hint="eastAsia" w:ascii="方正仿宋_GBK" w:eastAsia="方正仿宋_GBK"/>
          <w:sz w:val="32"/>
          <w:szCs w:val="32"/>
        </w:rPr>
        <w:t>申报人不提交学历、学位证书，由所在单位负责审查。强化诚信承诺责任制，由申报人承诺所填学历学位信息真实，申报人所在单位负审查主体责任。其中，在海外取得的学历学位须通过教育部留学人员服务中心认证。</w:t>
      </w:r>
    </w:p>
    <w:p>
      <w:pPr>
        <w:widowControl/>
        <w:spacing w:line="600" w:lineRule="exact"/>
        <w:ind w:left="628"/>
        <w:rPr>
          <w:rFonts w:ascii="方正楷体_GBK" w:eastAsia="方正楷体_GBK"/>
          <w:sz w:val="32"/>
          <w:szCs w:val="32"/>
        </w:rPr>
      </w:pPr>
      <w:r>
        <w:rPr>
          <w:rFonts w:hint="eastAsia" w:ascii="方正楷体_GBK" w:eastAsia="方正楷体_GBK"/>
          <w:sz w:val="32"/>
          <w:szCs w:val="32"/>
        </w:rPr>
        <w:t xml:space="preserve">（一）论文 </w:t>
      </w:r>
    </w:p>
    <w:p>
      <w:pPr>
        <w:widowControl/>
        <w:spacing w:line="600" w:lineRule="exact"/>
        <w:ind w:left="628"/>
        <w:rPr>
          <w:rFonts w:ascii="方正仿宋_GBK" w:eastAsia="方正仿宋_GBK"/>
          <w:sz w:val="32"/>
          <w:szCs w:val="32"/>
        </w:rPr>
      </w:pPr>
      <w:r>
        <w:rPr>
          <w:rFonts w:hint="eastAsia" w:ascii="方正仿宋_GBK" w:eastAsia="方正仿宋_GBK"/>
          <w:sz w:val="32"/>
          <w:szCs w:val="32"/>
        </w:rPr>
        <w:t>论文（著作）</w:t>
      </w:r>
      <w:r>
        <w:rPr>
          <w:rFonts w:ascii="方正仿宋_GBK" w:eastAsia="方正仿宋_GBK"/>
          <w:sz w:val="32"/>
          <w:szCs w:val="32"/>
        </w:rPr>
        <w:t>须提供封面、目录、正文（著作除外）、</w:t>
      </w:r>
    </w:p>
    <w:p>
      <w:pPr>
        <w:widowControl/>
        <w:spacing w:line="600" w:lineRule="exact"/>
        <w:rPr>
          <w:rFonts w:ascii="方正仿宋_GBK" w:eastAsia="方正仿宋_GBK"/>
          <w:sz w:val="32"/>
          <w:szCs w:val="32"/>
        </w:rPr>
      </w:pPr>
      <w:r>
        <w:rPr>
          <w:rFonts w:ascii="方正仿宋_GBK" w:eastAsia="方正仿宋_GBK"/>
          <w:sz w:val="32"/>
          <w:szCs w:val="32"/>
        </w:rPr>
        <w:t>版权页的复印件。</w:t>
      </w:r>
    </w:p>
    <w:p>
      <w:pPr>
        <w:spacing w:line="600" w:lineRule="exact"/>
        <w:ind w:left="628"/>
        <w:rPr>
          <w:rFonts w:ascii="方正楷体_GBK" w:eastAsia="方正楷体_GBK"/>
          <w:sz w:val="32"/>
          <w:szCs w:val="32"/>
        </w:rPr>
      </w:pPr>
      <w:r>
        <w:rPr>
          <w:rFonts w:hint="eastAsia" w:ascii="方正楷体_GBK" w:eastAsia="方正楷体_GBK"/>
          <w:sz w:val="32"/>
          <w:szCs w:val="32"/>
        </w:rPr>
        <w:t xml:space="preserve">（二）任职年限 </w:t>
      </w:r>
    </w:p>
    <w:p>
      <w:pPr>
        <w:spacing w:line="600" w:lineRule="exact"/>
        <w:ind w:left="628"/>
        <w:rPr>
          <w:rFonts w:ascii="方正仿宋_GBK" w:hAnsi="Courier New" w:eastAsia="方正仿宋_GBK"/>
          <w:sz w:val="32"/>
          <w:szCs w:val="32"/>
        </w:rPr>
      </w:pPr>
      <w:r>
        <w:rPr>
          <w:rFonts w:hint="eastAsia" w:ascii="方正仿宋_GBK" w:hAnsi="Courier New" w:eastAsia="方正仿宋_GBK"/>
          <w:sz w:val="32"/>
          <w:szCs w:val="32"/>
        </w:rPr>
        <w:t>申报人员任职年限计算到</w:t>
      </w:r>
      <w:r>
        <w:rPr>
          <w:rFonts w:eastAsia="方正仿宋_GBK"/>
          <w:sz w:val="32"/>
          <w:szCs w:val="32"/>
        </w:rPr>
        <w:t>2021</w:t>
      </w:r>
      <w:r>
        <w:rPr>
          <w:rFonts w:hint="eastAsia" w:ascii="方正仿宋_GBK" w:hAnsi="Courier New" w:eastAsia="方正仿宋_GBK"/>
          <w:sz w:val="32"/>
          <w:szCs w:val="32"/>
        </w:rPr>
        <w:t>年</w:t>
      </w:r>
      <w:r>
        <w:rPr>
          <w:rFonts w:eastAsia="方正仿宋_GBK"/>
          <w:sz w:val="32"/>
          <w:szCs w:val="32"/>
        </w:rPr>
        <w:t>12</w:t>
      </w:r>
      <w:r>
        <w:rPr>
          <w:rFonts w:hint="eastAsia" w:ascii="方正仿宋_GBK" w:hAnsi="Courier New" w:eastAsia="方正仿宋_GBK"/>
          <w:sz w:val="32"/>
          <w:szCs w:val="32"/>
        </w:rPr>
        <w:t>月</w:t>
      </w:r>
      <w:r>
        <w:rPr>
          <w:rFonts w:eastAsia="方正仿宋_GBK"/>
          <w:sz w:val="32"/>
          <w:szCs w:val="32"/>
        </w:rPr>
        <w:t>31</w:t>
      </w:r>
      <w:r>
        <w:rPr>
          <w:rFonts w:hint="eastAsia" w:ascii="方正仿宋_GBK" w:hAnsi="Courier New" w:eastAsia="方正仿宋_GBK"/>
          <w:sz w:val="32"/>
          <w:szCs w:val="32"/>
        </w:rPr>
        <w:t>日止。在任</w:t>
      </w:r>
    </w:p>
    <w:p>
      <w:pPr>
        <w:spacing w:line="600" w:lineRule="exact"/>
        <w:rPr>
          <w:rFonts w:ascii="方正仿宋_GBK" w:hAnsi="Courier New" w:eastAsia="方正仿宋_GBK"/>
          <w:sz w:val="32"/>
          <w:szCs w:val="32"/>
        </w:rPr>
      </w:pPr>
      <w:r>
        <w:rPr>
          <w:rFonts w:hint="eastAsia" w:ascii="方正仿宋_GBK" w:hAnsi="Courier New" w:eastAsia="方正仿宋_GBK"/>
          <w:sz w:val="32"/>
          <w:szCs w:val="32"/>
        </w:rPr>
        <w:t>职期间，脱产学习、病、事假在</w:t>
      </w:r>
      <w:r>
        <w:rPr>
          <w:rFonts w:eastAsia="方正仿宋_GBK"/>
          <w:sz w:val="32"/>
          <w:szCs w:val="32"/>
        </w:rPr>
        <w:t>12</w:t>
      </w:r>
      <w:r>
        <w:rPr>
          <w:rFonts w:hint="eastAsia" w:ascii="方正仿宋_GBK" w:hAnsi="Courier New" w:eastAsia="方正仿宋_GBK"/>
          <w:sz w:val="32"/>
          <w:szCs w:val="32"/>
        </w:rPr>
        <w:t>个月以上，则根据实际情况扣除其任职年限计算。</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七、申报材料</w:t>
      </w:r>
    </w:p>
    <w:p>
      <w:pPr>
        <w:autoSpaceDE w:val="0"/>
        <w:autoSpaceDN w:val="0"/>
        <w:spacing w:line="600" w:lineRule="exact"/>
        <w:ind w:firstLine="640" w:firstLineChars="200"/>
        <w:rPr>
          <w:rFonts w:ascii="方正楷体_GBK" w:eastAsia="方正楷体_GBK"/>
          <w:sz w:val="32"/>
          <w:szCs w:val="32"/>
        </w:rPr>
      </w:pPr>
      <w:r>
        <w:rPr>
          <w:rFonts w:hint="eastAsia" w:ascii="方正楷体_GBK" w:eastAsia="方正楷体_GBK"/>
          <w:sz w:val="32"/>
          <w:szCs w:val="32"/>
        </w:rPr>
        <w:t>（一）电子件</w:t>
      </w:r>
    </w:p>
    <w:p>
      <w:pPr>
        <w:autoSpaceDE w:val="0"/>
        <w:autoSpaceDN w:val="0"/>
        <w:spacing w:line="600" w:lineRule="exact"/>
        <w:ind w:firstLine="640" w:firstLineChars="200"/>
        <w:rPr>
          <w:rFonts w:eastAsia="方正仿宋_GBK"/>
          <w:sz w:val="32"/>
          <w:szCs w:val="32"/>
        </w:rPr>
      </w:pPr>
      <w:r>
        <w:rPr>
          <w:rFonts w:hint="eastAsia" w:eastAsia="方正仿宋_GBK"/>
          <w:sz w:val="32"/>
          <w:szCs w:val="32"/>
        </w:rPr>
        <w:t>基本资格类、业绩类及其他有关材料。所有印证材料须复印并具备</w:t>
      </w:r>
      <w:r>
        <w:rPr>
          <w:rFonts w:eastAsia="方正仿宋_GBK"/>
          <w:sz w:val="32"/>
          <w:szCs w:val="32"/>
        </w:rPr>
        <w:t>“</w:t>
      </w:r>
      <w:r>
        <w:rPr>
          <w:rFonts w:hint="eastAsia" w:eastAsia="方正仿宋_GBK"/>
          <w:sz w:val="32"/>
          <w:szCs w:val="32"/>
        </w:rPr>
        <w:t>三要素</w:t>
      </w:r>
      <w:r>
        <w:rPr>
          <w:rFonts w:eastAsia="方正仿宋_GBK"/>
          <w:sz w:val="32"/>
          <w:szCs w:val="32"/>
        </w:rPr>
        <w:t>”</w:t>
      </w:r>
      <w:r>
        <w:rPr>
          <w:rFonts w:hint="eastAsia" w:eastAsia="方正仿宋_GBK"/>
          <w:sz w:val="32"/>
          <w:szCs w:val="32"/>
        </w:rPr>
        <w:t>，即：签注“与原件相符”、审核人签字、加盖单位公章。</w:t>
      </w:r>
    </w:p>
    <w:p>
      <w:pPr>
        <w:spacing w:line="600" w:lineRule="exact"/>
        <w:ind w:firstLine="641" w:firstLineChars="200"/>
        <w:rPr>
          <w:rFonts w:ascii="方正仿宋_GBK" w:eastAsia="方正仿宋_GBK"/>
          <w:b/>
          <w:sz w:val="32"/>
          <w:szCs w:val="32"/>
        </w:rPr>
      </w:pPr>
      <w:r>
        <w:rPr>
          <w:rFonts w:hint="eastAsia" w:ascii="方正仿宋_GBK" w:eastAsia="方正仿宋_GBK"/>
          <w:b/>
          <w:sz w:val="32"/>
          <w:szCs w:val="32"/>
        </w:rPr>
        <w:t>（二）纸质件</w:t>
      </w:r>
    </w:p>
    <w:p>
      <w:pPr>
        <w:spacing w:line="600" w:lineRule="exact"/>
        <w:ind w:firstLine="641" w:firstLineChars="200"/>
        <w:rPr>
          <w:rFonts w:ascii="方正仿宋_GBK" w:eastAsia="方正仿宋_GBK"/>
          <w:sz w:val="32"/>
          <w:szCs w:val="32"/>
        </w:rPr>
      </w:pPr>
      <w:r>
        <w:rPr>
          <w:rFonts w:eastAsia="方正仿宋_GBK"/>
          <w:b/>
          <w:sz w:val="32"/>
          <w:szCs w:val="32"/>
        </w:rPr>
        <w:t>1</w:t>
      </w:r>
      <w:r>
        <w:rPr>
          <w:rFonts w:hint="eastAsia" w:ascii="方正仿宋_GBK" w:eastAsia="方正仿宋_GBK"/>
          <w:b/>
          <w:sz w:val="32"/>
          <w:szCs w:val="32"/>
        </w:rPr>
        <w:t>.</w:t>
      </w:r>
      <w:r>
        <w:rPr>
          <w:rFonts w:hint="eastAsia" w:ascii="方正仿宋_GBK" w:eastAsia="方正仿宋_GBK"/>
          <w:b/>
          <w:bCs/>
          <w:sz w:val="32"/>
          <w:szCs w:val="32"/>
        </w:rPr>
        <w:t>申报正高级及高级职称</w:t>
      </w:r>
      <w:r>
        <w:rPr>
          <w:rFonts w:hint="eastAsia" w:ascii="方正仿宋_GBK" w:eastAsia="方正仿宋_GBK"/>
          <w:sz w:val="32"/>
          <w:szCs w:val="32"/>
        </w:rPr>
        <w:t>，</w:t>
      </w:r>
      <w:r>
        <w:rPr>
          <w:rFonts w:hint="eastAsia" w:eastAsia="方正仿宋_GBK"/>
          <w:sz w:val="32"/>
          <w:szCs w:val="32"/>
        </w:rPr>
        <w:t>《重庆市</w:t>
      </w:r>
      <w:r>
        <w:rPr>
          <w:rFonts w:eastAsia="方正仿宋_GBK"/>
          <w:sz w:val="32"/>
          <w:szCs w:val="32"/>
        </w:rPr>
        <w:t>×××</w:t>
      </w:r>
      <w:r>
        <w:rPr>
          <w:rFonts w:hint="eastAsia" w:eastAsia="方正仿宋_GBK"/>
          <w:sz w:val="32"/>
          <w:szCs w:val="32"/>
        </w:rPr>
        <w:t>专业技术资格评审表》（市教师职称申报系统自动生成，一式两份）；《重庆市申报教师系列</w:t>
      </w:r>
      <w:r>
        <w:rPr>
          <w:rFonts w:eastAsia="方正仿宋_GBK"/>
          <w:sz w:val="32"/>
          <w:szCs w:val="32"/>
        </w:rPr>
        <w:t>×××</w:t>
      </w:r>
      <w:r>
        <w:rPr>
          <w:rFonts w:hint="eastAsia" w:eastAsia="方正仿宋_GBK"/>
          <w:sz w:val="32"/>
          <w:szCs w:val="32"/>
        </w:rPr>
        <w:t>级专业技术资格送审名册》（市教师职称申报系统自动生成，一式两份）。</w:t>
      </w:r>
      <w:r>
        <w:rPr>
          <w:rFonts w:hint="eastAsia" w:ascii="方正仿宋_GBK" w:eastAsia="方正仿宋_GBK"/>
          <w:sz w:val="32"/>
          <w:szCs w:val="32"/>
        </w:rPr>
        <w:t>纸质材料除免试、破格材料可以直接扫描原件上传，其余材料需为复印件加“三要素”扫描上传。</w:t>
      </w:r>
    </w:p>
    <w:p>
      <w:pPr>
        <w:autoSpaceDE w:val="0"/>
        <w:autoSpaceDN w:val="0"/>
        <w:adjustRightInd w:val="0"/>
        <w:spacing w:line="600" w:lineRule="exact"/>
        <w:ind w:firstLine="641" w:firstLineChars="200"/>
        <w:rPr>
          <w:rFonts w:eastAsia="方正仿宋_GBK"/>
          <w:sz w:val="32"/>
          <w:szCs w:val="32"/>
        </w:rPr>
      </w:pPr>
      <w:r>
        <w:rPr>
          <w:rFonts w:eastAsia="方正仿宋_GBK"/>
          <w:b/>
          <w:bCs/>
          <w:sz w:val="32"/>
          <w:szCs w:val="32"/>
        </w:rPr>
        <w:t>2</w:t>
      </w:r>
      <w:r>
        <w:rPr>
          <w:rFonts w:hint="eastAsia" w:ascii="方正仿宋_GBK" w:eastAsia="方正仿宋_GBK"/>
          <w:b/>
          <w:bCs/>
          <w:sz w:val="32"/>
          <w:szCs w:val="32"/>
        </w:rPr>
        <w:t>.申报中、初级职称</w:t>
      </w:r>
      <w:r>
        <w:rPr>
          <w:rFonts w:hint="eastAsia" w:ascii="方正仿宋_GBK" w:eastAsia="方正仿宋_GBK"/>
          <w:sz w:val="32"/>
          <w:szCs w:val="32"/>
        </w:rPr>
        <w:t>，须报送基本资格类、业绩类及其他有关证明材料一份（分类归序、装订成册），具体材料按渝人社〔</w:t>
      </w:r>
      <w:r>
        <w:rPr>
          <w:rFonts w:eastAsia="方正仿宋_GBK"/>
          <w:sz w:val="32"/>
          <w:szCs w:val="32"/>
        </w:rPr>
        <w:t>2016</w:t>
      </w:r>
      <w:r>
        <w:rPr>
          <w:rFonts w:hint="eastAsia" w:ascii="方正仿宋_GBK" w:eastAsia="方正仿宋_GBK"/>
          <w:sz w:val="32"/>
          <w:szCs w:val="32"/>
        </w:rPr>
        <w:t>〕</w:t>
      </w:r>
      <w:r>
        <w:rPr>
          <w:rFonts w:eastAsia="方正仿宋_GBK"/>
          <w:sz w:val="32"/>
          <w:szCs w:val="32"/>
        </w:rPr>
        <w:t>99</w:t>
      </w:r>
      <w:r>
        <w:rPr>
          <w:rFonts w:hint="eastAsia" w:ascii="方正仿宋_GBK" w:eastAsia="方正仿宋_GBK"/>
          <w:sz w:val="32"/>
          <w:szCs w:val="32"/>
        </w:rPr>
        <w:t>号文件要求准备，所有材料要求用档案袋封装后，并于封面上粘贴《材料清单》。</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八、纪律要求</w:t>
      </w:r>
    </w:p>
    <w:p>
      <w:pPr>
        <w:pStyle w:val="8"/>
        <w:spacing w:line="600" w:lineRule="exact"/>
        <w:ind w:firstLine="645"/>
        <w:rPr>
          <w:rFonts w:ascii="方正楷体_GBK" w:eastAsia="方正楷体_GBK"/>
          <w:bCs/>
          <w:kern w:val="0"/>
          <w:sz w:val="32"/>
          <w:szCs w:val="32"/>
        </w:rPr>
      </w:pPr>
      <w:r>
        <w:rPr>
          <w:rFonts w:hint="eastAsia" w:ascii="方正楷体_GBK" w:eastAsia="方正楷体_GBK"/>
          <w:bCs/>
          <w:kern w:val="0"/>
          <w:sz w:val="32"/>
          <w:szCs w:val="32"/>
        </w:rPr>
        <w:t>（一）申报人</w:t>
      </w:r>
    </w:p>
    <w:p>
      <w:pPr>
        <w:spacing w:line="600" w:lineRule="exact"/>
        <w:ind w:firstLine="640" w:firstLineChars="200"/>
        <w:jc w:val="left"/>
        <w:rPr>
          <w:rFonts w:ascii="方正仿宋_GBK" w:eastAsia="方正仿宋_GBK"/>
          <w:color w:val="000000"/>
          <w:kern w:val="0"/>
          <w:sz w:val="32"/>
          <w:szCs w:val="32"/>
        </w:rPr>
      </w:pPr>
      <w:r>
        <w:rPr>
          <w:rFonts w:hint="eastAsia" w:ascii="方正仿宋_GBK" w:eastAsia="方正仿宋_GBK"/>
          <w:color w:val="000000"/>
          <w:kern w:val="0"/>
          <w:sz w:val="32"/>
          <w:szCs w:val="32"/>
        </w:rPr>
        <w:t>申报人要认真履行“诚信承诺”，一个年度内通过正常申报渠道（不含各种“绿色通道”评定）只能申报一次职称，且不得违规以兼职、挂靠、假冒等形式通过其他单位申报。对不讲诚信、提供虚假材料、剽窃他人作品和学术成果或者通过其他不正当手段取得职称的，由评委会核准机构或评委会组建单位撤销其职称，并记入职称评审诚信档案库，纳入全国信用信息共享平台，记录期限为</w:t>
      </w:r>
      <w:r>
        <w:rPr>
          <w:rFonts w:eastAsia="方正仿宋_GBK"/>
          <w:color w:val="000000"/>
          <w:kern w:val="0"/>
          <w:sz w:val="32"/>
          <w:szCs w:val="32"/>
        </w:rPr>
        <w:t>3</w:t>
      </w:r>
      <w:r>
        <w:rPr>
          <w:rFonts w:hint="eastAsia" w:ascii="方正仿宋_GBK" w:eastAsia="方正仿宋_GBK"/>
          <w:color w:val="000000"/>
          <w:kern w:val="0"/>
          <w:sz w:val="32"/>
          <w:szCs w:val="32"/>
        </w:rPr>
        <w:t>年。</w:t>
      </w:r>
    </w:p>
    <w:p>
      <w:pPr>
        <w:spacing w:line="600" w:lineRule="exact"/>
        <w:ind w:firstLine="645"/>
        <w:rPr>
          <w:rFonts w:ascii="方正楷体_GBK" w:eastAsia="方正楷体_GBK"/>
          <w:bCs/>
          <w:kern w:val="0"/>
          <w:sz w:val="32"/>
          <w:szCs w:val="32"/>
        </w:rPr>
      </w:pPr>
      <w:r>
        <w:rPr>
          <w:rFonts w:hint="eastAsia" w:ascii="方正楷体_GBK" w:eastAsia="方正楷体_GBK"/>
          <w:bCs/>
          <w:kern w:val="0"/>
          <w:sz w:val="32"/>
          <w:szCs w:val="32"/>
        </w:rPr>
        <w:t>（二）推荐单位</w:t>
      </w:r>
      <w:r>
        <w:rPr>
          <w:rFonts w:ascii="方正楷体_GBK" w:eastAsia="方正楷体_GBK"/>
          <w:bCs/>
          <w:kern w:val="0"/>
          <w:sz w:val="32"/>
          <w:szCs w:val="32"/>
        </w:rPr>
        <w:t xml:space="preserve"> </w:t>
      </w:r>
    </w:p>
    <w:p>
      <w:pPr>
        <w:pStyle w:val="8"/>
        <w:spacing w:line="600" w:lineRule="exact"/>
        <w:ind w:firstLine="645"/>
        <w:rPr>
          <w:rFonts w:eastAsia="方正仿宋_GBK"/>
          <w:color w:val="000000"/>
          <w:kern w:val="0"/>
          <w:sz w:val="32"/>
          <w:szCs w:val="32"/>
        </w:rPr>
      </w:pPr>
      <w:r>
        <w:rPr>
          <w:rFonts w:hint="eastAsia" w:ascii="方正仿宋_GBK" w:eastAsia="方正仿宋_GBK"/>
          <w:sz w:val="32"/>
          <w:szCs w:val="32"/>
        </w:rPr>
        <w:t>各推荐学校应积极做好职称政策宣传、解答及职称申报指导工作，并公布咨询电话。强化“真实保证”，严格“谁审查、谁签字、谁负责”的责任追究制度。</w:t>
      </w:r>
      <w:r>
        <w:rPr>
          <w:rFonts w:hint="eastAsia" w:eastAsia="方正仿宋_GBK"/>
          <w:color w:val="000000"/>
          <w:kern w:val="0"/>
          <w:sz w:val="32"/>
          <w:szCs w:val="32"/>
        </w:rPr>
        <w:t>对未依法履行审核职责的，由评委会核准机构或评委会组建单位对直接负责的主管人员和其他直接责任人员予以批评教育，并责令采取补救措施；情节严重的，依法追究相关人员责任。</w:t>
      </w:r>
    </w:p>
    <w:p>
      <w:pPr>
        <w:pStyle w:val="8"/>
        <w:spacing w:line="600" w:lineRule="exact"/>
        <w:ind w:firstLine="645"/>
        <w:rPr>
          <w:rFonts w:ascii="Times New Roman" w:hAnsi="Times New Roman" w:eastAsia="方正楷体_GBK"/>
          <w:bCs/>
          <w:sz w:val="32"/>
          <w:szCs w:val="32"/>
        </w:rPr>
      </w:pPr>
      <w:r>
        <w:rPr>
          <w:rFonts w:hint="eastAsia" w:ascii="方正楷体_GBK" w:eastAsia="方正楷体_GBK"/>
          <w:bCs/>
          <w:kern w:val="0"/>
          <w:sz w:val="32"/>
          <w:szCs w:val="32"/>
        </w:rPr>
        <w:t>（三）</w:t>
      </w:r>
      <w:r>
        <w:rPr>
          <w:rFonts w:hint="eastAsia" w:ascii="Times New Roman" w:hAnsi="Times New Roman" w:eastAsia="方正楷体_GBK"/>
          <w:bCs/>
          <w:sz w:val="32"/>
          <w:szCs w:val="32"/>
        </w:rPr>
        <w:t>评审专家及工作人员</w:t>
      </w:r>
    </w:p>
    <w:p>
      <w:pPr>
        <w:spacing w:line="600" w:lineRule="exact"/>
        <w:ind w:firstLine="640" w:firstLineChars="200"/>
        <w:jc w:val="left"/>
        <w:rPr>
          <w:rFonts w:eastAsia="方正仿宋_GBK"/>
          <w:color w:val="000000"/>
          <w:kern w:val="0"/>
          <w:sz w:val="32"/>
          <w:szCs w:val="32"/>
        </w:rPr>
      </w:pPr>
      <w:r>
        <w:rPr>
          <w:rFonts w:hint="eastAsia" w:eastAsia="方正仿宋_GBK"/>
          <w:color w:val="000000"/>
          <w:kern w:val="0"/>
          <w:sz w:val="32"/>
          <w:szCs w:val="32"/>
        </w:rPr>
        <w:t>评审专家和职称评审工作人员在评审工作保密期内不得对外泄露评审内容，不得私自接收评审材料，不得利用职务之便谋取不正当利益。</w:t>
      </w:r>
    </w:p>
    <w:p>
      <w:pPr>
        <w:spacing w:line="600" w:lineRule="exact"/>
        <w:ind w:firstLine="640" w:firstLineChars="200"/>
        <w:jc w:val="left"/>
        <w:rPr>
          <w:rFonts w:eastAsia="方正仿宋_GBK"/>
          <w:color w:val="000000"/>
          <w:kern w:val="0"/>
          <w:sz w:val="32"/>
          <w:szCs w:val="32"/>
        </w:rPr>
      </w:pPr>
      <w:r>
        <w:rPr>
          <w:rFonts w:hint="eastAsia" w:eastAsia="方正仿宋_GBK"/>
          <w:color w:val="000000"/>
          <w:kern w:val="0"/>
          <w:sz w:val="32"/>
          <w:szCs w:val="32"/>
        </w:rPr>
        <w:t>评审专家与评审工作有利害关系或者其他关系可能影响客观公正的，应当申请回避。评审专家违反规定的，由职称评审委员会组建单位取消其评审专家资格，通报批评并记入职称评审诚信档案库；构成犯罪的，依法追究刑事责任。</w:t>
      </w:r>
    </w:p>
    <w:p>
      <w:pPr>
        <w:spacing w:line="600" w:lineRule="exact"/>
        <w:ind w:firstLine="640" w:firstLineChars="200"/>
        <w:jc w:val="left"/>
        <w:rPr>
          <w:rFonts w:eastAsia="方正仿宋_GBK"/>
          <w:color w:val="000000"/>
          <w:kern w:val="0"/>
          <w:sz w:val="32"/>
          <w:szCs w:val="32"/>
        </w:rPr>
      </w:pPr>
      <w:r>
        <w:rPr>
          <w:rFonts w:hint="eastAsia" w:eastAsia="方正仿宋_GBK"/>
          <w:color w:val="000000"/>
          <w:kern w:val="0"/>
          <w:sz w:val="32"/>
          <w:szCs w:val="32"/>
        </w:rPr>
        <w:t>职称评审工作人员违反规定的，由职称评审委员会组建单位责令不得再从事职称评审工作，进行通报批评；依法追究刑事责任。</w:t>
      </w:r>
    </w:p>
    <w:p>
      <w:pPr>
        <w:spacing w:line="600" w:lineRule="exact"/>
        <w:ind w:firstLine="645"/>
        <w:rPr>
          <w:rFonts w:ascii="方正楷体_GBK" w:eastAsia="方正楷体_GBK"/>
          <w:bCs/>
          <w:kern w:val="0"/>
          <w:sz w:val="32"/>
          <w:szCs w:val="32"/>
        </w:rPr>
      </w:pPr>
      <w:r>
        <w:rPr>
          <w:rFonts w:hint="eastAsia" w:ascii="方正楷体_GBK" w:eastAsia="方正楷体_GBK"/>
          <w:bCs/>
          <w:kern w:val="0"/>
          <w:sz w:val="32"/>
          <w:szCs w:val="32"/>
        </w:rPr>
        <w:t>（四）严格收费标准</w:t>
      </w:r>
    </w:p>
    <w:p>
      <w:pPr>
        <w:spacing w:line="600" w:lineRule="exact"/>
        <w:ind w:firstLine="645"/>
        <w:rPr>
          <w:rFonts w:ascii="方正仿宋_GBK" w:hAnsi="Verdana" w:eastAsia="方正仿宋_GBK"/>
          <w:sz w:val="32"/>
          <w:szCs w:val="32"/>
        </w:rPr>
      </w:pPr>
      <w:r>
        <w:rPr>
          <w:rFonts w:hint="eastAsia" w:ascii="方正仿宋_GBK" w:hAnsi="Verdana" w:eastAsia="方正仿宋_GBK"/>
          <w:sz w:val="32"/>
          <w:szCs w:val="32"/>
        </w:rPr>
        <w:t>按《重庆市职称改革办公室关于调整我市专业技术资格评审费标准及有关问题的通知》（渝职改办〔</w:t>
      </w:r>
      <w:bookmarkStart w:id="0" w:name="年份"/>
      <w:r>
        <w:rPr>
          <w:rFonts w:eastAsia="方正仿宋_GBK"/>
          <w:sz w:val="32"/>
          <w:szCs w:val="32"/>
        </w:rPr>
        <w:t>2015</w:t>
      </w:r>
      <w:bookmarkEnd w:id="0"/>
      <w:r>
        <w:rPr>
          <w:rFonts w:hint="eastAsia" w:ascii="方正仿宋_GBK" w:hAnsi="Verdana" w:eastAsia="方正仿宋_GBK"/>
          <w:sz w:val="32"/>
          <w:szCs w:val="32"/>
        </w:rPr>
        <w:t>〕</w:t>
      </w:r>
      <w:bookmarkStart w:id="1" w:name="字号"/>
      <w:r>
        <w:rPr>
          <w:rFonts w:eastAsia="方正仿宋_GBK"/>
          <w:sz w:val="32"/>
          <w:szCs w:val="32"/>
        </w:rPr>
        <w:t>55</w:t>
      </w:r>
      <w:bookmarkEnd w:id="1"/>
      <w:r>
        <w:rPr>
          <w:rFonts w:hint="eastAsia" w:ascii="方正仿宋_GBK" w:hAnsi="Verdana" w:eastAsia="方正仿宋_GBK"/>
          <w:sz w:val="32"/>
          <w:szCs w:val="32"/>
        </w:rPr>
        <w:t>号）规定收费，高、中、初级职称评审费标准分别为</w:t>
      </w:r>
      <w:r>
        <w:rPr>
          <w:rFonts w:eastAsia="方正仿宋_GBK"/>
          <w:sz w:val="32"/>
          <w:szCs w:val="32"/>
        </w:rPr>
        <w:t>420</w:t>
      </w:r>
      <w:r>
        <w:rPr>
          <w:rFonts w:hint="eastAsia" w:ascii="方正仿宋_GBK" w:hAnsi="Verdana" w:eastAsia="方正仿宋_GBK"/>
          <w:sz w:val="32"/>
          <w:szCs w:val="32"/>
        </w:rPr>
        <w:t>元、</w:t>
      </w:r>
      <w:r>
        <w:rPr>
          <w:rFonts w:eastAsia="方正仿宋_GBK"/>
          <w:sz w:val="32"/>
          <w:szCs w:val="32"/>
        </w:rPr>
        <w:t>240</w:t>
      </w:r>
      <w:r>
        <w:rPr>
          <w:rFonts w:hint="eastAsia" w:ascii="方正仿宋_GBK" w:hAnsi="Verdana" w:eastAsia="方正仿宋_GBK"/>
          <w:sz w:val="32"/>
          <w:szCs w:val="32"/>
        </w:rPr>
        <w:t>元、</w:t>
      </w:r>
      <w:r>
        <w:rPr>
          <w:rFonts w:eastAsia="方正仿宋_GBK"/>
          <w:sz w:val="32"/>
          <w:szCs w:val="32"/>
        </w:rPr>
        <w:t>120</w:t>
      </w:r>
      <w:r>
        <w:rPr>
          <w:rFonts w:hint="eastAsia" w:ascii="方正仿宋_GBK" w:hAnsi="Verdana" w:eastAsia="方正仿宋_GBK"/>
          <w:sz w:val="32"/>
          <w:szCs w:val="32"/>
        </w:rPr>
        <w:t>元。</w:t>
      </w:r>
    </w:p>
    <w:p>
      <w:pPr>
        <w:autoSpaceDE w:val="0"/>
        <w:autoSpaceDN w:val="0"/>
        <w:spacing w:line="600" w:lineRule="exact"/>
        <w:ind w:firstLine="640" w:firstLineChars="200"/>
        <w:rPr>
          <w:rFonts w:ascii="方正仿宋_GBK" w:hAnsi="Verdana" w:eastAsia="方正仿宋_GBK"/>
          <w:sz w:val="32"/>
          <w:szCs w:val="32"/>
        </w:rPr>
      </w:pPr>
    </w:p>
    <w:p>
      <w:pPr>
        <w:autoSpaceDE w:val="0"/>
        <w:autoSpaceDN w:val="0"/>
        <w:spacing w:line="600" w:lineRule="exact"/>
        <w:ind w:firstLine="640" w:firstLineChars="200"/>
        <w:rPr>
          <w:rFonts w:ascii="方正仿宋_GBK" w:hAnsi="Courier New" w:eastAsia="方正仿宋_GBK"/>
          <w:spacing w:val="-11"/>
          <w:sz w:val="32"/>
          <w:szCs w:val="32"/>
        </w:rPr>
      </w:pPr>
      <w:r>
        <w:rPr>
          <w:rFonts w:hint="eastAsia" w:ascii="方正仿宋_GBK" w:hAnsi="Courier New" w:eastAsia="方正仿宋_GBK"/>
          <w:sz w:val="32"/>
          <w:szCs w:val="32"/>
        </w:rPr>
        <w:t>附件：</w:t>
      </w:r>
      <w:r>
        <w:rPr>
          <w:rFonts w:eastAsia="方正仿宋_GBK"/>
          <w:sz w:val="32"/>
          <w:szCs w:val="32"/>
        </w:rPr>
        <w:t>1</w:t>
      </w:r>
      <w:r>
        <w:rPr>
          <w:rFonts w:hint="eastAsia" w:ascii="方正仿宋_GBK" w:hAnsi="Courier New" w:eastAsia="方正仿宋_GBK"/>
          <w:sz w:val="32"/>
          <w:szCs w:val="32"/>
        </w:rPr>
        <w:t>.教育系统有关系列职称申报条件</w:t>
      </w:r>
    </w:p>
    <w:p>
      <w:pPr>
        <w:widowControl/>
        <w:autoSpaceDE w:val="0"/>
        <w:autoSpaceDN w:val="0"/>
        <w:spacing w:line="600" w:lineRule="exact"/>
        <w:ind w:left="798" w:leftChars="380" w:firstLine="858" w:firstLineChars="300"/>
        <w:rPr>
          <w:rFonts w:ascii="方正仿宋_GBK" w:hAnsi="Courier New" w:eastAsia="方正仿宋_GBK"/>
          <w:spacing w:val="-17"/>
          <w:sz w:val="32"/>
          <w:szCs w:val="32"/>
        </w:rPr>
      </w:pPr>
      <w:r>
        <w:rPr>
          <w:rFonts w:eastAsia="方正仿宋_GBK"/>
          <w:spacing w:val="-17"/>
          <w:kern w:val="0"/>
          <w:sz w:val="32"/>
          <w:szCs w:val="32"/>
        </w:rPr>
        <w:t>2</w:t>
      </w:r>
      <w:r>
        <w:rPr>
          <w:rFonts w:hint="eastAsia" w:ascii="方正仿宋_GBK" w:eastAsia="方正仿宋_GBK"/>
          <w:spacing w:val="-17"/>
          <w:kern w:val="0"/>
          <w:sz w:val="32"/>
          <w:szCs w:val="32"/>
        </w:rPr>
        <w:t>.</w:t>
      </w:r>
      <w:r>
        <w:rPr>
          <w:rFonts w:hint="eastAsia" w:ascii="方正仿宋_GBK" w:eastAsia="方正仿宋_GBK"/>
          <w:spacing w:val="-17"/>
          <w:sz w:val="32"/>
          <w:szCs w:val="32"/>
        </w:rPr>
        <w:t>重庆市（）系列（）级职称申报综合情况（公示）表</w:t>
      </w:r>
    </w:p>
    <w:p>
      <w:pPr>
        <w:widowControl/>
        <w:autoSpaceDE w:val="0"/>
        <w:spacing w:line="600" w:lineRule="exact"/>
        <w:ind w:firstLine="1600" w:firstLineChars="500"/>
        <w:rPr>
          <w:rFonts w:ascii="方正仿宋_GBK" w:hAnsi="Courier New" w:eastAsia="方正仿宋_GBK"/>
          <w:sz w:val="32"/>
          <w:szCs w:val="32"/>
        </w:rPr>
      </w:pPr>
      <w:r>
        <w:rPr>
          <w:rFonts w:eastAsia="方正仿宋_GBK"/>
          <w:sz w:val="32"/>
          <w:szCs w:val="32"/>
        </w:rPr>
        <w:t>3</w:t>
      </w:r>
      <w:r>
        <w:rPr>
          <w:rFonts w:hint="eastAsia" w:ascii="方正仿宋_GBK" w:hAnsi="Courier New" w:eastAsia="方正仿宋_GBK"/>
          <w:sz w:val="32"/>
          <w:szCs w:val="32"/>
        </w:rPr>
        <w:t>.重庆市中小学教师职称申报评审表</w:t>
      </w:r>
    </w:p>
    <w:p>
      <w:pPr>
        <w:widowControl/>
        <w:autoSpaceDE w:val="0"/>
        <w:spacing w:line="600" w:lineRule="exact"/>
        <w:ind w:firstLine="1600" w:firstLineChars="500"/>
        <w:rPr>
          <w:rFonts w:ascii="方正仿宋_GBK" w:eastAsia="方正仿宋_GBK"/>
          <w:sz w:val="32"/>
          <w:szCs w:val="32"/>
        </w:rPr>
      </w:pPr>
      <w:r>
        <w:rPr>
          <w:rFonts w:eastAsia="方正仿宋_GBK"/>
          <w:sz w:val="32"/>
          <w:szCs w:val="32"/>
        </w:rPr>
        <w:t>4</w:t>
      </w:r>
      <w:r>
        <w:rPr>
          <w:rFonts w:hint="eastAsia" w:ascii="方正仿宋_GBK" w:hAnsi="Courier New" w:eastAsia="方正仿宋_GBK"/>
          <w:sz w:val="32"/>
          <w:szCs w:val="32"/>
        </w:rPr>
        <w:t>.</w:t>
      </w:r>
      <w:r>
        <w:rPr>
          <w:rFonts w:hint="eastAsia" w:ascii="方正仿宋_GBK" w:eastAsia="方正仿宋_GBK"/>
          <w:sz w:val="32"/>
          <w:szCs w:val="32"/>
        </w:rPr>
        <w:t>重庆市（）级职称申报人员送审名册</w:t>
      </w:r>
    </w:p>
    <w:p>
      <w:pPr>
        <w:widowControl/>
        <w:autoSpaceDE w:val="0"/>
        <w:spacing w:line="600" w:lineRule="exact"/>
        <w:ind w:firstLine="1600" w:firstLineChars="500"/>
        <w:rPr>
          <w:rFonts w:ascii="方正仿宋_GBK" w:eastAsia="方正仿宋_GBK"/>
          <w:sz w:val="36"/>
          <w:szCs w:val="36"/>
        </w:rPr>
      </w:pPr>
      <w:r>
        <w:rPr>
          <w:rFonts w:eastAsia="方正仿宋_GBK"/>
          <w:sz w:val="32"/>
          <w:szCs w:val="32"/>
        </w:rPr>
        <w:t>5</w:t>
      </w:r>
      <w:r>
        <w:rPr>
          <w:rFonts w:hint="eastAsia" w:ascii="方正仿宋_GBK" w:hAnsi="Courier New" w:eastAsia="方正仿宋_GBK"/>
          <w:sz w:val="32"/>
          <w:szCs w:val="32"/>
        </w:rPr>
        <w:t>.</w:t>
      </w:r>
      <w:r>
        <w:rPr>
          <w:rFonts w:hint="eastAsia" w:ascii="方正仿宋_GBK" w:eastAsia="方正仿宋_GBK"/>
          <w:kern w:val="0"/>
          <w:sz w:val="32"/>
          <w:szCs w:val="32"/>
        </w:rPr>
        <w:t>重庆市职称申报材料清单</w:t>
      </w:r>
    </w:p>
    <w:p>
      <w:pPr>
        <w:pStyle w:val="62"/>
        <w:autoSpaceDE/>
        <w:autoSpaceDN/>
        <w:adjustRightInd/>
        <w:spacing w:line="600" w:lineRule="exact"/>
        <w:ind w:firstLine="640"/>
        <w:rPr>
          <w:rFonts w:ascii="方正仿宋_GBK" w:eastAsia="方正仿宋_GBK"/>
          <w:color w:val="auto"/>
          <w:kern w:val="33"/>
          <w:sz w:val="32"/>
          <w:szCs w:val="32"/>
          <w:lang w:val="en-US"/>
        </w:rPr>
      </w:pPr>
    </w:p>
    <w:p>
      <w:pPr>
        <w:pStyle w:val="62"/>
        <w:autoSpaceDE/>
        <w:autoSpaceDN/>
        <w:adjustRightInd/>
        <w:spacing w:line="600" w:lineRule="exact"/>
        <w:ind w:firstLine="640" w:firstLineChars="200"/>
        <w:jc w:val="right"/>
        <w:rPr>
          <w:rFonts w:ascii="方正仿宋_GBK" w:eastAsia="方正仿宋_GBK"/>
          <w:color w:val="auto"/>
          <w:kern w:val="33"/>
          <w:sz w:val="32"/>
          <w:szCs w:val="32"/>
        </w:rPr>
      </w:pPr>
    </w:p>
    <w:p>
      <w:pPr>
        <w:pStyle w:val="62"/>
        <w:autoSpaceDE/>
        <w:autoSpaceDN/>
        <w:adjustRightInd/>
        <w:spacing w:line="600" w:lineRule="exact"/>
        <w:ind w:firstLine="640" w:firstLineChars="200"/>
        <w:jc w:val="right"/>
        <w:rPr>
          <w:rFonts w:ascii="方正仿宋_GBK" w:eastAsia="方正仿宋_GBK"/>
          <w:color w:val="auto"/>
          <w:kern w:val="33"/>
          <w:sz w:val="32"/>
          <w:szCs w:val="32"/>
        </w:rPr>
      </w:pPr>
      <w:r>
        <w:rPr>
          <w:rFonts w:hint="eastAsia" w:ascii="方正仿宋_GBK" w:eastAsia="方正仿宋_GBK"/>
          <w:color w:val="auto"/>
          <w:kern w:val="33"/>
          <w:sz w:val="32"/>
          <w:szCs w:val="32"/>
        </w:rPr>
        <w:t>重庆市九龙坡区教育委员会</w:t>
      </w:r>
    </w:p>
    <w:p>
      <w:pPr>
        <w:pStyle w:val="62"/>
        <w:autoSpaceDE/>
        <w:autoSpaceDN/>
        <w:adjustRightInd/>
        <w:spacing w:line="600" w:lineRule="exact"/>
        <w:ind w:right="480" w:firstLine="640" w:firstLineChars="200"/>
        <w:jc w:val="right"/>
        <w:rPr>
          <w:rFonts w:ascii="方正仿宋_GBK" w:eastAsia="方正仿宋_GBK"/>
          <w:color w:val="auto"/>
          <w:kern w:val="33"/>
          <w:sz w:val="32"/>
          <w:szCs w:val="32"/>
        </w:rPr>
      </w:pPr>
      <w:r>
        <w:rPr>
          <w:rFonts w:ascii="Times New Roman" w:eastAsia="方正仿宋_GBK" w:cs="Times New Roman"/>
          <w:color w:val="auto"/>
          <w:kern w:val="33"/>
          <w:sz w:val="32"/>
          <w:szCs w:val="32"/>
        </w:rPr>
        <w:t>2021</w:t>
      </w:r>
      <w:r>
        <w:rPr>
          <w:rFonts w:hint="eastAsia" w:ascii="方正仿宋_GBK" w:eastAsia="方正仿宋_GBK"/>
          <w:color w:val="auto"/>
          <w:kern w:val="33"/>
          <w:sz w:val="32"/>
          <w:szCs w:val="32"/>
        </w:rPr>
        <w:t>年</w:t>
      </w:r>
      <w:r>
        <w:rPr>
          <w:rFonts w:ascii="Times New Roman" w:eastAsia="方正仿宋_GBK" w:cs="Times New Roman"/>
          <w:color w:val="auto"/>
          <w:kern w:val="33"/>
          <w:sz w:val="32"/>
          <w:szCs w:val="32"/>
        </w:rPr>
        <w:t>10</w:t>
      </w:r>
      <w:r>
        <w:rPr>
          <w:rFonts w:hint="eastAsia" w:ascii="方正仿宋_GBK" w:eastAsia="方正仿宋_GBK"/>
          <w:color w:val="auto"/>
          <w:kern w:val="33"/>
          <w:sz w:val="32"/>
          <w:szCs w:val="32"/>
        </w:rPr>
        <w:t>月</w:t>
      </w:r>
      <w:r>
        <w:rPr>
          <w:rFonts w:ascii="Times New Roman" w:eastAsia="方正仿宋_GBK" w:cs="Times New Roman"/>
          <w:color w:val="auto"/>
          <w:kern w:val="33"/>
          <w:sz w:val="32"/>
          <w:szCs w:val="32"/>
        </w:rPr>
        <w:t>2</w:t>
      </w:r>
      <w:r>
        <w:rPr>
          <w:rFonts w:hint="eastAsia" w:ascii="Times New Roman" w:eastAsia="方正仿宋_GBK" w:cs="Times New Roman"/>
          <w:color w:val="auto"/>
          <w:kern w:val="33"/>
          <w:sz w:val="32"/>
          <w:szCs w:val="32"/>
          <w:lang w:val="en-US"/>
        </w:rPr>
        <w:t>1</w:t>
      </w:r>
      <w:r>
        <w:rPr>
          <w:rFonts w:hint="eastAsia" w:ascii="方正仿宋_GBK" w:eastAsia="方正仿宋_GBK"/>
          <w:color w:val="auto"/>
          <w:kern w:val="33"/>
          <w:sz w:val="32"/>
          <w:szCs w:val="32"/>
        </w:rPr>
        <w:t>日</w:t>
      </w:r>
    </w:p>
    <w:p>
      <w:pPr>
        <w:widowControl/>
        <w:autoSpaceDE w:val="0"/>
        <w:spacing w:line="600" w:lineRule="exact"/>
        <w:rPr>
          <w:rFonts w:ascii="方正仿宋_GBK" w:eastAsia="方正仿宋_GBK"/>
          <w:sz w:val="32"/>
          <w:szCs w:val="32"/>
        </w:rPr>
      </w:pPr>
    </w:p>
    <w:p>
      <w:pPr>
        <w:widowControl/>
        <w:autoSpaceDE w:val="0"/>
        <w:spacing w:line="600" w:lineRule="exact"/>
        <w:ind w:firstLine="640" w:firstLineChars="200"/>
        <w:rPr>
          <w:rFonts w:ascii="方正仿宋_GBK" w:eastAsia="方正仿宋_GBK"/>
          <w:sz w:val="32"/>
          <w:szCs w:val="32"/>
        </w:rPr>
      </w:pPr>
      <w:r>
        <w:rPr>
          <w:rFonts w:hint="eastAsia" w:ascii="方正仿宋_GBK" w:eastAsia="方正仿宋_GBK"/>
          <w:sz w:val="32"/>
          <w:szCs w:val="32"/>
        </w:rPr>
        <w:t>（联系人：邱昆微，联系电话：</w:t>
      </w:r>
      <w:r>
        <w:rPr>
          <w:rFonts w:eastAsia="方正仿宋_GBK"/>
          <w:sz w:val="32"/>
          <w:szCs w:val="32"/>
        </w:rPr>
        <w:t>68788513</w:t>
      </w:r>
      <w:r>
        <w:rPr>
          <w:rFonts w:hint="eastAsia" w:ascii="方正仿宋_GBK" w:eastAsia="方正仿宋_GBK"/>
          <w:sz w:val="32"/>
          <w:szCs w:val="32"/>
        </w:rPr>
        <w:t>）</w:t>
      </w:r>
    </w:p>
    <w:p>
      <w:pPr>
        <w:spacing w:line="600" w:lineRule="exact"/>
      </w:pPr>
    </w:p>
    <w:p>
      <w:pPr>
        <w:spacing w:line="600" w:lineRule="exact"/>
      </w:pPr>
    </w:p>
    <w:p>
      <w:pPr>
        <w:spacing w:line="600" w:lineRule="exact"/>
      </w:pPr>
    </w:p>
    <w:p/>
    <w:p/>
    <w:p/>
    <w:p/>
    <w:p/>
    <w:p/>
    <w:p/>
    <w:p/>
    <w:p/>
    <w:p/>
    <w:p/>
    <w:p/>
    <w:tbl>
      <w:tblPr>
        <w:tblStyle w:val="18"/>
        <w:tblW w:w="8758" w:type="dxa"/>
        <w:tblInd w:w="186" w:type="dxa"/>
        <w:tblLayout w:type="fixed"/>
        <w:tblCellMar>
          <w:top w:w="15" w:type="dxa"/>
          <w:left w:w="15" w:type="dxa"/>
          <w:bottom w:w="15" w:type="dxa"/>
          <w:right w:w="15" w:type="dxa"/>
        </w:tblCellMar>
      </w:tblPr>
      <w:tblGrid>
        <w:gridCol w:w="1135"/>
        <w:gridCol w:w="812"/>
        <w:gridCol w:w="4248"/>
        <w:gridCol w:w="1130"/>
        <w:gridCol w:w="1433"/>
      </w:tblGrid>
      <w:tr>
        <w:tblPrEx>
          <w:tblLayout w:type="fixed"/>
          <w:tblCellMar>
            <w:top w:w="15" w:type="dxa"/>
            <w:left w:w="15" w:type="dxa"/>
            <w:bottom w:w="15" w:type="dxa"/>
            <w:right w:w="15" w:type="dxa"/>
          </w:tblCellMar>
        </w:tblPrEx>
        <w:trPr>
          <w:trHeight w:val="90" w:hRule="atLeast"/>
        </w:trPr>
        <w:tc>
          <w:tcPr>
            <w:tcW w:w="1135" w:type="dxa"/>
            <w:tcBorders>
              <w:top w:val="nil"/>
              <w:left w:val="nil"/>
              <w:bottom w:val="nil"/>
              <w:right w:val="nil"/>
            </w:tcBorders>
            <w:vAlign w:val="center"/>
          </w:tcPr>
          <w:p>
            <w:pPr>
              <w:rPr>
                <w:rFonts w:eastAsia="方正黑体_GBK"/>
                <w:sz w:val="32"/>
                <w:szCs w:val="32"/>
              </w:rPr>
            </w:pPr>
            <w:r>
              <w:rPr>
                <w:rFonts w:eastAsia="方正黑体_GBK"/>
                <w:kern w:val="0"/>
                <w:sz w:val="32"/>
                <w:szCs w:val="32"/>
              </w:rPr>
              <w:t>附件1</w:t>
            </w:r>
          </w:p>
        </w:tc>
        <w:tc>
          <w:tcPr>
            <w:tcW w:w="6190" w:type="dxa"/>
            <w:gridSpan w:val="3"/>
            <w:tcBorders>
              <w:top w:val="nil"/>
              <w:left w:val="nil"/>
              <w:bottom w:val="nil"/>
              <w:right w:val="nil"/>
            </w:tcBorders>
            <w:vAlign w:val="center"/>
          </w:tcPr>
          <w:p>
            <w:pPr>
              <w:rPr>
                <w:rFonts w:eastAsia="方正黑体_GBK"/>
                <w:szCs w:val="21"/>
              </w:rPr>
            </w:pPr>
          </w:p>
        </w:tc>
        <w:tc>
          <w:tcPr>
            <w:tcW w:w="1433" w:type="dxa"/>
            <w:tcBorders>
              <w:top w:val="nil"/>
              <w:left w:val="nil"/>
              <w:bottom w:val="nil"/>
              <w:right w:val="nil"/>
            </w:tcBorders>
            <w:vAlign w:val="center"/>
          </w:tcPr>
          <w:p>
            <w:pPr>
              <w:rPr>
                <w:rFonts w:eastAsia="方正黑体_GBK"/>
              </w:rPr>
            </w:pPr>
          </w:p>
        </w:tc>
      </w:tr>
      <w:tr>
        <w:tblPrEx>
          <w:tblLayout w:type="fixed"/>
          <w:tblCellMar>
            <w:top w:w="15" w:type="dxa"/>
            <w:left w:w="15" w:type="dxa"/>
            <w:bottom w:w="15" w:type="dxa"/>
            <w:right w:w="15" w:type="dxa"/>
          </w:tblCellMar>
        </w:tblPrEx>
        <w:trPr>
          <w:trHeight w:val="1121" w:hRule="atLeast"/>
        </w:trPr>
        <w:tc>
          <w:tcPr>
            <w:tcW w:w="8758" w:type="dxa"/>
            <w:gridSpan w:val="5"/>
            <w:tcBorders>
              <w:top w:val="nil"/>
              <w:left w:val="nil"/>
              <w:bottom w:val="nil"/>
              <w:right w:val="nil"/>
            </w:tcBorders>
            <w:vAlign w:val="center"/>
          </w:tcPr>
          <w:p>
            <w:pPr>
              <w:jc w:val="center"/>
              <w:textAlignment w:val="center"/>
              <w:rPr>
                <w:rFonts w:eastAsia="方正仿宋_GBK"/>
                <w:b/>
                <w:bCs/>
                <w:sz w:val="36"/>
                <w:szCs w:val="36"/>
              </w:rPr>
            </w:pPr>
            <w:r>
              <w:rPr>
                <w:rFonts w:eastAsia="方正小标宋_GBK"/>
                <w:kern w:val="0"/>
                <w:sz w:val="36"/>
                <w:szCs w:val="36"/>
              </w:rPr>
              <w:t>教育系统有关系列职称申报条件</w:t>
            </w:r>
          </w:p>
        </w:tc>
      </w:tr>
      <w:tr>
        <w:tblPrEx>
          <w:tblLayout w:type="fixed"/>
          <w:tblCellMar>
            <w:top w:w="15" w:type="dxa"/>
            <w:left w:w="15" w:type="dxa"/>
            <w:bottom w:w="15" w:type="dxa"/>
            <w:right w:w="15" w:type="dxa"/>
          </w:tblCellMar>
        </w:tblPrEx>
        <w:trPr>
          <w:trHeight w:val="1156" w:hRule="atLeast"/>
        </w:trPr>
        <w:tc>
          <w:tcPr>
            <w:tcW w:w="194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方正仿宋_GBK"/>
                <w:b/>
                <w:bCs/>
                <w:sz w:val="24"/>
                <w:szCs w:val="24"/>
              </w:rPr>
            </w:pPr>
            <w:r>
              <w:rPr>
                <w:rFonts w:eastAsia="方正仿宋_GBK"/>
                <w:b/>
                <w:bCs/>
                <w:kern w:val="0"/>
                <w:sz w:val="24"/>
                <w:szCs w:val="24"/>
              </w:rPr>
              <w:t>职称系列</w:t>
            </w:r>
          </w:p>
        </w:tc>
        <w:tc>
          <w:tcPr>
            <w:tcW w:w="4248" w:type="dxa"/>
            <w:tcBorders>
              <w:top w:val="single" w:color="000000" w:sz="4" w:space="0"/>
              <w:left w:val="nil"/>
              <w:bottom w:val="single" w:color="000000" w:sz="4" w:space="0"/>
              <w:right w:val="single" w:color="000000" w:sz="4" w:space="0"/>
            </w:tcBorders>
            <w:vAlign w:val="center"/>
          </w:tcPr>
          <w:p>
            <w:pPr>
              <w:jc w:val="center"/>
              <w:textAlignment w:val="center"/>
              <w:rPr>
                <w:rFonts w:eastAsia="方正仿宋_GBK"/>
                <w:b/>
                <w:bCs/>
                <w:sz w:val="24"/>
                <w:szCs w:val="24"/>
              </w:rPr>
            </w:pPr>
            <w:r>
              <w:rPr>
                <w:rFonts w:eastAsia="方正仿宋_GBK"/>
                <w:b/>
                <w:bCs/>
                <w:kern w:val="0"/>
                <w:sz w:val="24"/>
                <w:szCs w:val="24"/>
              </w:rPr>
              <w:t>相关政策文件</w:t>
            </w:r>
          </w:p>
        </w:tc>
        <w:tc>
          <w:tcPr>
            <w:tcW w:w="2563" w:type="dxa"/>
            <w:gridSpan w:val="2"/>
            <w:tcBorders>
              <w:top w:val="single" w:color="000000" w:sz="4" w:space="0"/>
              <w:left w:val="nil"/>
              <w:bottom w:val="single" w:color="000000" w:sz="4" w:space="0"/>
              <w:right w:val="single" w:color="000000" w:sz="4" w:space="0"/>
            </w:tcBorders>
            <w:vAlign w:val="center"/>
          </w:tcPr>
          <w:p>
            <w:pPr>
              <w:jc w:val="center"/>
              <w:textAlignment w:val="center"/>
              <w:rPr>
                <w:rFonts w:eastAsia="方正仿宋_GBK"/>
                <w:b/>
                <w:bCs/>
                <w:sz w:val="24"/>
                <w:szCs w:val="24"/>
              </w:rPr>
            </w:pPr>
            <w:r>
              <w:rPr>
                <w:rFonts w:eastAsia="方正仿宋_GBK"/>
                <w:b/>
                <w:bCs/>
                <w:kern w:val="0"/>
                <w:sz w:val="24"/>
                <w:szCs w:val="24"/>
              </w:rPr>
              <w:t>文  号</w:t>
            </w:r>
          </w:p>
        </w:tc>
      </w:tr>
      <w:tr>
        <w:tblPrEx>
          <w:tblLayout w:type="fixed"/>
          <w:tblCellMar>
            <w:top w:w="15" w:type="dxa"/>
            <w:left w:w="15" w:type="dxa"/>
            <w:bottom w:w="15" w:type="dxa"/>
            <w:right w:w="15" w:type="dxa"/>
          </w:tblCellMar>
        </w:tblPrEx>
        <w:trPr>
          <w:trHeight w:val="1608" w:hRule="atLeast"/>
        </w:trPr>
        <w:tc>
          <w:tcPr>
            <w:tcW w:w="1947" w:type="dxa"/>
            <w:gridSpan w:val="2"/>
            <w:tcBorders>
              <w:top w:val="nil"/>
              <w:left w:val="single" w:color="000000" w:sz="4" w:space="0"/>
              <w:bottom w:val="nil"/>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中小学教师</w:t>
            </w:r>
          </w:p>
        </w:tc>
        <w:tc>
          <w:tcPr>
            <w:tcW w:w="4248" w:type="dxa"/>
            <w:tcBorders>
              <w:top w:val="single" w:color="000000" w:sz="4" w:space="0"/>
              <w:left w:val="nil"/>
              <w:bottom w:val="single" w:color="000000" w:sz="4" w:space="0"/>
              <w:right w:val="single" w:color="000000" w:sz="4" w:space="0"/>
            </w:tcBorders>
            <w:vAlign w:val="center"/>
          </w:tcPr>
          <w:p>
            <w:pPr>
              <w:jc w:val="left"/>
              <w:textAlignment w:val="center"/>
              <w:rPr>
                <w:rFonts w:eastAsia="方正仿宋_GBK"/>
                <w:sz w:val="24"/>
                <w:szCs w:val="24"/>
              </w:rPr>
            </w:pPr>
            <w:r>
              <w:rPr>
                <w:rFonts w:eastAsia="方正仿宋_GBK"/>
                <w:kern w:val="0"/>
                <w:sz w:val="24"/>
                <w:szCs w:val="24"/>
              </w:rPr>
              <w:t>重庆市人力资源和社会保障局重庆市教育委员会关于印发重庆市中小学教师职称（职务）申报条件的通知</w:t>
            </w:r>
          </w:p>
        </w:tc>
        <w:tc>
          <w:tcPr>
            <w:tcW w:w="2563" w:type="dxa"/>
            <w:gridSpan w:val="2"/>
            <w:tcBorders>
              <w:top w:val="single" w:color="000000" w:sz="4" w:space="0"/>
              <w:left w:val="nil"/>
              <w:bottom w:val="single" w:color="000000" w:sz="4" w:space="0"/>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渝人社发〔2016</w:t>
            </w:r>
            <w:r>
              <w:rPr>
                <w:rFonts w:ascii="方正仿宋_GBK" w:eastAsia="方正仿宋_GBK"/>
                <w:kern w:val="0"/>
                <w:sz w:val="24"/>
                <w:szCs w:val="24"/>
              </w:rPr>
              <w:t>〕</w:t>
            </w:r>
            <w:r>
              <w:rPr>
                <w:rFonts w:eastAsia="方正仿宋_GBK"/>
                <w:kern w:val="0"/>
                <w:sz w:val="24"/>
                <w:szCs w:val="24"/>
              </w:rPr>
              <w:t>99</w:t>
            </w:r>
            <w:r>
              <w:rPr>
                <w:rFonts w:ascii="方正仿宋_GBK" w:eastAsia="方正仿宋_GBK"/>
                <w:kern w:val="0"/>
                <w:sz w:val="24"/>
                <w:szCs w:val="24"/>
              </w:rPr>
              <w:t>号</w:t>
            </w:r>
          </w:p>
        </w:tc>
      </w:tr>
      <w:tr>
        <w:tblPrEx>
          <w:tblLayout w:type="fixed"/>
          <w:tblCellMar>
            <w:top w:w="15" w:type="dxa"/>
            <w:left w:w="15" w:type="dxa"/>
            <w:bottom w:w="15" w:type="dxa"/>
            <w:right w:w="15" w:type="dxa"/>
          </w:tblCellMar>
        </w:tblPrEx>
        <w:trPr>
          <w:trHeight w:val="1608" w:hRule="atLeast"/>
        </w:trPr>
        <w:tc>
          <w:tcPr>
            <w:tcW w:w="194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中职教师</w:t>
            </w:r>
          </w:p>
        </w:tc>
        <w:tc>
          <w:tcPr>
            <w:tcW w:w="4248" w:type="dxa"/>
            <w:tcBorders>
              <w:top w:val="single" w:color="000000" w:sz="4" w:space="0"/>
              <w:left w:val="nil"/>
              <w:bottom w:val="single" w:color="000000" w:sz="4" w:space="0"/>
              <w:right w:val="single" w:color="000000" w:sz="4" w:space="0"/>
            </w:tcBorders>
            <w:vAlign w:val="center"/>
          </w:tcPr>
          <w:p>
            <w:pPr>
              <w:jc w:val="left"/>
              <w:textAlignment w:val="center"/>
              <w:rPr>
                <w:rFonts w:eastAsia="方正仿宋_GBK"/>
                <w:sz w:val="24"/>
                <w:szCs w:val="24"/>
              </w:rPr>
            </w:pPr>
            <w:r>
              <w:rPr>
                <w:rFonts w:eastAsia="方正仿宋_GBK"/>
                <w:kern w:val="0"/>
                <w:sz w:val="24"/>
                <w:szCs w:val="24"/>
              </w:rPr>
              <w:t>重庆市职称改革办公室关于印发重庆市中等职业学校教师职务任职资格申报评审条件（试行）的通知</w:t>
            </w:r>
          </w:p>
        </w:tc>
        <w:tc>
          <w:tcPr>
            <w:tcW w:w="2563" w:type="dxa"/>
            <w:gridSpan w:val="2"/>
            <w:tcBorders>
              <w:top w:val="single" w:color="000000" w:sz="4" w:space="0"/>
              <w:left w:val="nil"/>
              <w:bottom w:val="single" w:color="000000" w:sz="4" w:space="0"/>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渝职改办〔2009</w:t>
            </w:r>
            <w:r>
              <w:rPr>
                <w:rFonts w:ascii="方正仿宋_GBK" w:eastAsia="方正仿宋_GBK"/>
                <w:kern w:val="0"/>
                <w:sz w:val="24"/>
                <w:szCs w:val="24"/>
              </w:rPr>
              <w:t>〕</w:t>
            </w:r>
            <w:r>
              <w:rPr>
                <w:rFonts w:eastAsia="方正仿宋_GBK"/>
                <w:kern w:val="0"/>
                <w:sz w:val="24"/>
                <w:szCs w:val="24"/>
              </w:rPr>
              <w:t>168</w:t>
            </w:r>
            <w:r>
              <w:rPr>
                <w:rFonts w:ascii="方正仿宋_GBK" w:eastAsia="方正仿宋_GBK"/>
                <w:kern w:val="0"/>
                <w:sz w:val="24"/>
                <w:szCs w:val="24"/>
              </w:rPr>
              <w:t>号</w:t>
            </w:r>
          </w:p>
        </w:tc>
      </w:tr>
      <w:tr>
        <w:tblPrEx>
          <w:tblLayout w:type="fixed"/>
          <w:tblCellMar>
            <w:top w:w="15" w:type="dxa"/>
            <w:left w:w="15" w:type="dxa"/>
            <w:bottom w:w="15" w:type="dxa"/>
            <w:right w:w="15" w:type="dxa"/>
          </w:tblCellMar>
        </w:tblPrEx>
        <w:trPr>
          <w:trHeight w:val="1608" w:hRule="atLeast"/>
        </w:trPr>
        <w:tc>
          <w:tcPr>
            <w:tcW w:w="194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教育研究</w:t>
            </w:r>
          </w:p>
        </w:tc>
        <w:tc>
          <w:tcPr>
            <w:tcW w:w="4248" w:type="dxa"/>
            <w:tcBorders>
              <w:top w:val="single" w:color="000000" w:sz="4" w:space="0"/>
              <w:left w:val="nil"/>
              <w:bottom w:val="single" w:color="000000" w:sz="4" w:space="0"/>
              <w:right w:val="single" w:color="000000" w:sz="4" w:space="0"/>
            </w:tcBorders>
            <w:vAlign w:val="center"/>
          </w:tcPr>
          <w:p>
            <w:pPr>
              <w:jc w:val="left"/>
              <w:textAlignment w:val="center"/>
              <w:rPr>
                <w:rFonts w:eastAsia="方正仿宋_GBK"/>
                <w:sz w:val="24"/>
                <w:szCs w:val="24"/>
              </w:rPr>
            </w:pPr>
            <w:r>
              <w:rPr>
                <w:rFonts w:eastAsia="方正仿宋_GBK"/>
                <w:kern w:val="0"/>
                <w:sz w:val="24"/>
                <w:szCs w:val="24"/>
              </w:rPr>
              <w:t>重庆市职称改革办公室关于转发重庆市教育系统研究系列专业技术职务任职资格申报条件（试行）的通知</w:t>
            </w:r>
          </w:p>
        </w:tc>
        <w:tc>
          <w:tcPr>
            <w:tcW w:w="2563" w:type="dxa"/>
            <w:gridSpan w:val="2"/>
            <w:tcBorders>
              <w:top w:val="single" w:color="000000" w:sz="4" w:space="0"/>
              <w:left w:val="nil"/>
              <w:bottom w:val="single" w:color="000000" w:sz="4" w:space="0"/>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渝职改办〔2013</w:t>
            </w:r>
            <w:r>
              <w:rPr>
                <w:rFonts w:ascii="方正仿宋_GBK" w:eastAsia="方正仿宋_GBK"/>
                <w:kern w:val="0"/>
                <w:sz w:val="24"/>
                <w:szCs w:val="24"/>
              </w:rPr>
              <w:t>〕</w:t>
            </w:r>
            <w:r>
              <w:rPr>
                <w:rFonts w:eastAsia="方正仿宋_GBK"/>
                <w:kern w:val="0"/>
                <w:sz w:val="24"/>
                <w:szCs w:val="24"/>
              </w:rPr>
              <w:t>107</w:t>
            </w:r>
            <w:r>
              <w:rPr>
                <w:rFonts w:ascii="方正仿宋_GBK" w:eastAsia="方正仿宋_GBK"/>
                <w:kern w:val="0"/>
                <w:sz w:val="24"/>
                <w:szCs w:val="24"/>
              </w:rPr>
              <w:t>号</w:t>
            </w:r>
          </w:p>
        </w:tc>
      </w:tr>
      <w:tr>
        <w:tblPrEx>
          <w:tblLayout w:type="fixed"/>
          <w:tblCellMar>
            <w:top w:w="15" w:type="dxa"/>
            <w:left w:w="15" w:type="dxa"/>
            <w:bottom w:w="15" w:type="dxa"/>
            <w:right w:w="15" w:type="dxa"/>
          </w:tblCellMar>
        </w:tblPrEx>
        <w:trPr>
          <w:trHeight w:val="2215" w:hRule="atLeast"/>
        </w:trPr>
        <w:tc>
          <w:tcPr>
            <w:tcW w:w="194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实验技术</w:t>
            </w:r>
          </w:p>
        </w:tc>
        <w:tc>
          <w:tcPr>
            <w:tcW w:w="4248" w:type="dxa"/>
            <w:tcBorders>
              <w:top w:val="single" w:color="000000" w:sz="4" w:space="0"/>
              <w:left w:val="nil"/>
              <w:bottom w:val="single" w:color="000000" w:sz="4" w:space="0"/>
              <w:right w:val="single" w:color="000000" w:sz="4" w:space="0"/>
            </w:tcBorders>
            <w:vAlign w:val="center"/>
          </w:tcPr>
          <w:p>
            <w:pPr>
              <w:jc w:val="left"/>
              <w:textAlignment w:val="center"/>
              <w:rPr>
                <w:rFonts w:eastAsia="方正仿宋_GBK"/>
                <w:sz w:val="24"/>
                <w:szCs w:val="24"/>
              </w:rPr>
            </w:pPr>
            <w:r>
              <w:rPr>
                <w:rFonts w:eastAsia="方正仿宋_GBK"/>
                <w:kern w:val="0"/>
                <w:sz w:val="24"/>
                <w:szCs w:val="24"/>
              </w:rPr>
              <w:t>重庆市人力资源和社会保障局重庆市教育委员会关于印发重庆市实验技术人员高中级专业技术资格申报条件的通知</w:t>
            </w:r>
          </w:p>
        </w:tc>
        <w:tc>
          <w:tcPr>
            <w:tcW w:w="2563" w:type="dxa"/>
            <w:gridSpan w:val="2"/>
            <w:tcBorders>
              <w:top w:val="single" w:color="000000" w:sz="4" w:space="0"/>
              <w:left w:val="nil"/>
              <w:bottom w:val="single" w:color="000000" w:sz="4" w:space="0"/>
              <w:right w:val="single" w:color="000000" w:sz="4" w:space="0"/>
            </w:tcBorders>
            <w:vAlign w:val="center"/>
          </w:tcPr>
          <w:p>
            <w:pPr>
              <w:jc w:val="center"/>
              <w:textAlignment w:val="center"/>
              <w:rPr>
                <w:rFonts w:eastAsia="方正仿宋_GBK"/>
                <w:sz w:val="24"/>
                <w:szCs w:val="24"/>
              </w:rPr>
            </w:pPr>
            <w:r>
              <w:rPr>
                <w:rFonts w:eastAsia="方正仿宋_GBK"/>
                <w:kern w:val="0"/>
                <w:sz w:val="24"/>
                <w:szCs w:val="24"/>
              </w:rPr>
              <w:t>渝人社发〔2016</w:t>
            </w:r>
            <w:r>
              <w:rPr>
                <w:rFonts w:ascii="方正仿宋_GBK" w:eastAsia="方正仿宋_GBK"/>
                <w:kern w:val="0"/>
                <w:sz w:val="24"/>
                <w:szCs w:val="24"/>
              </w:rPr>
              <w:t>〕</w:t>
            </w:r>
            <w:r>
              <w:rPr>
                <w:rFonts w:eastAsia="方正仿宋_GBK"/>
                <w:kern w:val="0"/>
                <w:sz w:val="24"/>
                <w:szCs w:val="24"/>
              </w:rPr>
              <w:t>161</w:t>
            </w:r>
            <w:r>
              <w:rPr>
                <w:rFonts w:ascii="方正仿宋_GBK" w:eastAsia="方正仿宋_GBK"/>
                <w:kern w:val="0"/>
                <w:sz w:val="24"/>
                <w:szCs w:val="24"/>
              </w:rPr>
              <w:t>号</w:t>
            </w:r>
          </w:p>
        </w:tc>
      </w:tr>
    </w:tbl>
    <w:p/>
    <w:p/>
    <w:p>
      <w:pPr>
        <w:sectPr>
          <w:footerReference r:id="rId3" w:type="default"/>
          <w:pgSz w:w="11906" w:h="16838"/>
          <w:pgMar w:top="2098" w:right="1531" w:bottom="1985" w:left="1531" w:header="851" w:footer="992" w:gutter="0"/>
          <w:cols w:space="720" w:num="1"/>
          <w:docGrid w:type="lines" w:linePitch="312" w:charSpace="0"/>
        </w:sectPr>
      </w:pPr>
    </w:p>
    <w:p>
      <w:pPr>
        <w:spacing w:line="360" w:lineRule="exact"/>
        <w:ind w:firstLine="960" w:firstLineChars="300"/>
        <w:rPr>
          <w:rFonts w:eastAsia="方正黑体_GBK"/>
          <w:kern w:val="0"/>
          <w:sz w:val="32"/>
          <w:szCs w:val="32"/>
        </w:rPr>
      </w:pPr>
      <w:r>
        <w:rPr>
          <w:rFonts w:hint="eastAsia" w:eastAsia="方正黑体_GBK"/>
          <w:kern w:val="0"/>
          <w:sz w:val="32"/>
          <w:szCs w:val="32"/>
        </w:rPr>
        <w:t>附件</w:t>
      </w:r>
      <w:r>
        <w:rPr>
          <w:rFonts w:eastAsia="方正黑体_GBK"/>
          <w:kern w:val="0"/>
          <w:sz w:val="32"/>
          <w:szCs w:val="32"/>
        </w:rPr>
        <w:t>2</w:t>
      </w:r>
      <w:r>
        <w:rPr>
          <w:rFonts w:hint="eastAsia" w:eastAsia="方正黑体_GBK"/>
          <w:kern w:val="0"/>
          <w:sz w:val="32"/>
          <w:szCs w:val="32"/>
        </w:rPr>
        <w:t>：</w:t>
      </w:r>
    </w:p>
    <w:p>
      <w:pPr>
        <w:spacing w:line="440" w:lineRule="exact"/>
        <w:ind w:firstLine="640"/>
        <w:jc w:val="center"/>
        <w:rPr>
          <w:rFonts w:hAnsi="宋体" w:cs="黑体"/>
          <w:b/>
          <w:sz w:val="36"/>
          <w:szCs w:val="36"/>
        </w:rPr>
      </w:pPr>
      <w:r>
        <w:rPr>
          <w:rFonts w:ascii="仿宋_GB2312" w:eastAsia="仿宋_GB2312"/>
          <w:sz w:val="32"/>
          <w:szCs w:val="32"/>
        </w:rPr>
        <w:t xml:space="preserve">  </w:t>
      </w:r>
      <w:r>
        <w:rPr>
          <w:rFonts w:hint="eastAsia" w:hAnsi="宋体" w:cs="黑体"/>
          <w:b/>
          <w:sz w:val="36"/>
          <w:szCs w:val="36"/>
        </w:rPr>
        <w:t>重庆市（中小学）教师系列（</w:t>
      </w:r>
      <w:r>
        <w:rPr>
          <w:rFonts w:hAnsi="宋体" w:cs="黑体"/>
          <w:b/>
          <w:sz w:val="36"/>
          <w:szCs w:val="36"/>
        </w:rPr>
        <w:t xml:space="preserve">   </w:t>
      </w:r>
      <w:r>
        <w:rPr>
          <w:rFonts w:hint="eastAsia" w:hAnsi="宋体" w:cs="黑体"/>
          <w:b/>
          <w:sz w:val="36"/>
          <w:szCs w:val="36"/>
        </w:rPr>
        <w:t>　）级专业技术资格申报综合情况（公示）表</w:t>
      </w:r>
    </w:p>
    <w:p>
      <w:pPr>
        <w:spacing w:line="400" w:lineRule="exact"/>
        <w:ind w:firstLine="945" w:firstLineChars="450"/>
        <w:jc w:val="left"/>
        <w:rPr>
          <w:rFonts w:ascii="仿宋_GB2312" w:hAnsi="宋体" w:eastAsia="仿宋_GB2312" w:cs="宋体"/>
          <w:szCs w:val="21"/>
        </w:rPr>
      </w:pPr>
      <w:r>
        <w:rPr>
          <w:rFonts w:hint="eastAsia" w:ascii="仿宋_GB2312" w:hAnsi="宋体" w:eastAsia="仿宋_GB2312" w:cs="宋体"/>
          <w:szCs w:val="21"/>
        </w:rPr>
        <w:t>填表单位（盖章）：</w:t>
      </w:r>
      <w:r>
        <w:rPr>
          <w:rFonts w:ascii="仿宋_GB2312" w:hAnsi="宋体" w:eastAsia="仿宋_GB2312" w:cs="宋体"/>
          <w:szCs w:val="21"/>
        </w:rPr>
        <w:t xml:space="preserve">             </w:t>
      </w:r>
      <w:r>
        <w:rPr>
          <w:rFonts w:hint="eastAsia" w:ascii="仿宋_GB2312" w:hAnsi="宋体" w:eastAsia="仿宋_GB2312" w:cs="宋体"/>
          <w:szCs w:val="21"/>
        </w:rPr>
        <w:t>单位地址：</w:t>
      </w:r>
      <w:r>
        <w:rPr>
          <w:rFonts w:ascii="仿宋_GB2312" w:hAnsi="宋体" w:eastAsia="仿宋_GB2312" w:cs="宋体"/>
          <w:szCs w:val="21"/>
        </w:rPr>
        <w:t xml:space="preserve">      </w:t>
      </w:r>
      <w:r>
        <w:rPr>
          <w:rFonts w:hint="eastAsia" w:ascii="仿宋_GB2312" w:hAnsi="宋体" w:eastAsia="仿宋_GB2312" w:cs="宋体"/>
          <w:szCs w:val="21"/>
        </w:rPr>
        <w:t>单位类型：</w:t>
      </w:r>
      <w:r>
        <w:rPr>
          <w:rFonts w:ascii="仿宋_GB2312" w:hAnsi="宋体" w:eastAsia="仿宋_GB2312" w:cs="宋体"/>
          <w:szCs w:val="21"/>
        </w:rPr>
        <w:t xml:space="preserve">        </w:t>
      </w:r>
      <w:r>
        <w:rPr>
          <w:rFonts w:hint="eastAsia" w:ascii="仿宋_GB2312" w:hAnsi="宋体" w:eastAsia="仿宋_GB2312" w:cs="宋体"/>
          <w:szCs w:val="21"/>
        </w:rPr>
        <w:t>填报人签字：</w:t>
      </w:r>
      <w:r>
        <w:rPr>
          <w:rFonts w:ascii="仿宋_GB2312" w:hAnsi="宋体" w:eastAsia="仿宋_GB2312" w:cs="宋体"/>
          <w:szCs w:val="21"/>
        </w:rPr>
        <w:t xml:space="preserve">             </w:t>
      </w:r>
      <w:r>
        <w:rPr>
          <w:rFonts w:hint="eastAsia" w:ascii="仿宋_GB2312" w:hAnsi="宋体" w:eastAsia="仿宋_GB2312" w:cs="宋体"/>
          <w:szCs w:val="21"/>
        </w:rPr>
        <w:t>填表时间</w:t>
      </w:r>
      <w:r>
        <w:rPr>
          <w:rFonts w:ascii="仿宋_GB2312" w:hAnsi="宋体" w:eastAsia="仿宋_GB2312" w:cs="宋体"/>
          <w:szCs w:val="21"/>
        </w:rPr>
        <w:t xml:space="preserve">:                  </w:t>
      </w:r>
      <w:r>
        <w:rPr>
          <w:rFonts w:hint="eastAsia" w:ascii="仿宋_GB2312" w:hAnsi="宋体" w:eastAsia="仿宋_GB2312" w:cs="宋体"/>
          <w:szCs w:val="21"/>
        </w:rPr>
        <w:t>填表单位纪检部门（盖章）：</w:t>
      </w:r>
      <w:r>
        <w:rPr>
          <w:rFonts w:ascii="仿宋_GB2312" w:hAnsi="宋体" w:eastAsia="仿宋_GB2312" w:cs="宋体"/>
          <w:szCs w:val="21"/>
        </w:rPr>
        <w:t xml:space="preserve">       </w:t>
      </w:r>
      <w:r>
        <w:rPr>
          <w:rFonts w:hint="eastAsia" w:ascii="仿宋_GB2312" w:hAnsi="宋体" w:eastAsia="仿宋_GB2312" w:cs="宋体"/>
          <w:szCs w:val="21"/>
        </w:rPr>
        <w:t>档案编号：</w:t>
      </w:r>
      <w:r>
        <w:rPr>
          <w:rFonts w:ascii="仿宋_GB2312" w:hAnsi="宋体" w:eastAsia="仿宋_GB2312" w:cs="宋体"/>
          <w:szCs w:val="21"/>
        </w:rPr>
        <w:t xml:space="preserve">    </w:t>
      </w:r>
    </w:p>
    <w:tbl>
      <w:tblPr>
        <w:tblStyle w:val="18"/>
        <w:tblW w:w="23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352"/>
        <w:gridCol w:w="248"/>
        <w:gridCol w:w="396"/>
        <w:gridCol w:w="132"/>
        <w:gridCol w:w="897"/>
        <w:gridCol w:w="15"/>
        <w:gridCol w:w="245"/>
        <w:gridCol w:w="424"/>
        <w:gridCol w:w="285"/>
        <w:gridCol w:w="425"/>
        <w:gridCol w:w="426"/>
        <w:gridCol w:w="92"/>
        <w:gridCol w:w="474"/>
        <w:gridCol w:w="101"/>
        <w:gridCol w:w="183"/>
        <w:gridCol w:w="820"/>
        <w:gridCol w:w="670"/>
        <w:gridCol w:w="848"/>
        <w:gridCol w:w="129"/>
        <w:gridCol w:w="935"/>
        <w:gridCol w:w="104"/>
        <w:gridCol w:w="83"/>
        <w:gridCol w:w="1083"/>
        <w:gridCol w:w="547"/>
        <w:gridCol w:w="786"/>
        <w:gridCol w:w="1107"/>
        <w:gridCol w:w="1024"/>
        <w:gridCol w:w="845"/>
        <w:gridCol w:w="782"/>
        <w:gridCol w:w="503"/>
        <w:gridCol w:w="135"/>
        <w:gridCol w:w="232"/>
        <w:gridCol w:w="406"/>
        <w:gridCol w:w="472"/>
        <w:gridCol w:w="189"/>
        <w:gridCol w:w="153"/>
        <w:gridCol w:w="699"/>
        <w:gridCol w:w="115"/>
        <w:gridCol w:w="654"/>
        <w:gridCol w:w="106"/>
        <w:gridCol w:w="199"/>
        <w:gridCol w:w="458"/>
        <w:gridCol w:w="104"/>
        <w:gridCol w:w="242"/>
        <w:gridCol w:w="21"/>
        <w:gridCol w:w="439"/>
        <w:gridCol w:w="470"/>
        <w:gridCol w:w="142"/>
        <w:gridCol w:w="91"/>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893" w:type="dxa"/>
            <w:vAlign w:val="center"/>
          </w:tcPr>
          <w:p>
            <w:pPr>
              <w:pStyle w:val="9"/>
              <w:spacing w:line="240" w:lineRule="exact"/>
              <w:jc w:val="center"/>
              <w:rPr>
                <w:rFonts w:ascii="仿宋_GB2312" w:hAnsi="宋体" w:eastAsia="仿宋_GB2312" w:cs="宋体"/>
                <w:szCs w:val="21"/>
              </w:rPr>
            </w:pPr>
            <w:r>
              <w:rPr>
                <w:rFonts w:hint="eastAsia" w:ascii="仿宋_GB2312" w:hAnsi="宋体" w:eastAsia="仿宋_GB2312" w:cs="宋体"/>
                <w:sz w:val="21"/>
                <w:szCs w:val="21"/>
              </w:rPr>
              <w:t>姓</w:t>
            </w:r>
            <w:r>
              <w:rPr>
                <w:rFonts w:ascii="仿宋_GB2312" w:hAnsi="宋体" w:eastAsia="仿宋_GB2312" w:cs="宋体"/>
                <w:sz w:val="21"/>
                <w:szCs w:val="21"/>
              </w:rPr>
              <w:t xml:space="preserve"> </w:t>
            </w:r>
            <w:r>
              <w:rPr>
                <w:rFonts w:hint="eastAsia" w:ascii="仿宋_GB2312" w:hAnsi="宋体" w:eastAsia="仿宋_GB2312" w:cs="宋体"/>
                <w:sz w:val="21"/>
                <w:szCs w:val="21"/>
              </w:rPr>
              <w:t>名</w:t>
            </w:r>
          </w:p>
        </w:tc>
        <w:tc>
          <w:tcPr>
            <w:tcW w:w="1128" w:type="dxa"/>
            <w:gridSpan w:val="4"/>
            <w:vAlign w:val="center"/>
          </w:tcPr>
          <w:p>
            <w:pPr>
              <w:spacing w:line="240" w:lineRule="exact"/>
              <w:rPr>
                <w:rFonts w:ascii="仿宋_GB2312" w:hAnsi="宋体" w:eastAsia="仿宋_GB2312" w:cs="宋体"/>
                <w:szCs w:val="21"/>
              </w:rPr>
            </w:pPr>
          </w:p>
        </w:tc>
        <w:tc>
          <w:tcPr>
            <w:tcW w:w="897" w:type="dxa"/>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性别</w:t>
            </w:r>
          </w:p>
        </w:tc>
        <w:tc>
          <w:tcPr>
            <w:tcW w:w="684" w:type="dxa"/>
            <w:gridSpan w:val="3"/>
            <w:vAlign w:val="center"/>
          </w:tcPr>
          <w:p>
            <w:pPr>
              <w:spacing w:line="240" w:lineRule="exact"/>
              <w:rPr>
                <w:rFonts w:ascii="仿宋_GB2312" w:hAnsi="宋体" w:eastAsia="仿宋_GB2312" w:cs="宋体"/>
                <w:szCs w:val="21"/>
              </w:rPr>
            </w:pPr>
          </w:p>
        </w:tc>
        <w:tc>
          <w:tcPr>
            <w:tcW w:w="1228" w:type="dxa"/>
            <w:gridSpan w:val="4"/>
            <w:vAlign w:val="center"/>
          </w:tcPr>
          <w:p>
            <w:pPr>
              <w:spacing w:line="240" w:lineRule="exact"/>
              <w:ind w:firstLine="21" w:firstLineChars="10"/>
              <w:jc w:val="center"/>
              <w:rPr>
                <w:rFonts w:ascii="仿宋_GB2312" w:hAnsi="宋体" w:eastAsia="仿宋_GB2312" w:cs="宋体"/>
                <w:szCs w:val="21"/>
              </w:rPr>
            </w:pPr>
            <w:r>
              <w:rPr>
                <w:rFonts w:hint="eastAsia" w:ascii="仿宋_GB2312" w:hAnsi="宋体" w:eastAsia="仿宋_GB2312" w:cs="宋体"/>
                <w:szCs w:val="21"/>
              </w:rPr>
              <w:t>出生年月</w:t>
            </w:r>
          </w:p>
        </w:tc>
        <w:tc>
          <w:tcPr>
            <w:tcW w:w="1578" w:type="dxa"/>
            <w:gridSpan w:val="4"/>
            <w:vAlign w:val="center"/>
          </w:tcPr>
          <w:p>
            <w:pPr>
              <w:spacing w:line="240" w:lineRule="exact"/>
              <w:ind w:firstLine="420"/>
              <w:jc w:val="center"/>
              <w:rPr>
                <w:rFonts w:ascii="仿宋_GB2312" w:hAnsi="宋体" w:eastAsia="仿宋_GB2312" w:cs="宋体"/>
                <w:szCs w:val="21"/>
              </w:rPr>
            </w:pPr>
          </w:p>
        </w:tc>
        <w:tc>
          <w:tcPr>
            <w:tcW w:w="7316" w:type="dxa"/>
            <w:gridSpan w:val="11"/>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取得现任资格以来教育业绩情况登记</w:t>
            </w:r>
          </w:p>
        </w:tc>
        <w:tc>
          <w:tcPr>
            <w:tcW w:w="8352" w:type="dxa"/>
            <w:gridSpan w:val="23"/>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取得现任职资格以来科研业绩情况登记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jc w:val="center"/>
        </w:trPr>
        <w:tc>
          <w:tcPr>
            <w:tcW w:w="2493"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何时何校何专业毕业</w:t>
            </w:r>
          </w:p>
        </w:tc>
        <w:tc>
          <w:tcPr>
            <w:tcW w:w="2109" w:type="dxa"/>
            <w:gridSpan w:val="6"/>
            <w:vAlign w:val="center"/>
          </w:tcPr>
          <w:p>
            <w:pPr>
              <w:spacing w:line="240" w:lineRule="exact"/>
              <w:rPr>
                <w:rFonts w:ascii="仿宋_GB2312" w:hAnsi="宋体" w:eastAsia="仿宋_GB2312" w:cs="宋体"/>
                <w:szCs w:val="21"/>
              </w:rPr>
            </w:pPr>
          </w:p>
        </w:tc>
        <w:tc>
          <w:tcPr>
            <w:tcW w:w="1702" w:type="dxa"/>
            <w:gridSpan w:val="5"/>
            <w:vAlign w:val="center"/>
          </w:tcPr>
          <w:p>
            <w:pPr>
              <w:spacing w:line="240" w:lineRule="exact"/>
              <w:ind w:left="-69" w:right="-82"/>
              <w:jc w:val="center"/>
              <w:rPr>
                <w:rFonts w:ascii="仿宋_GB2312" w:hAnsi="宋体" w:eastAsia="仿宋_GB2312" w:cs="宋体"/>
                <w:szCs w:val="21"/>
              </w:rPr>
            </w:pPr>
            <w:r>
              <w:rPr>
                <w:rFonts w:hint="eastAsia" w:ascii="仿宋_GB2312" w:hAnsi="宋体" w:eastAsia="仿宋_GB2312" w:cs="宋体"/>
                <w:szCs w:val="21"/>
              </w:rPr>
              <w:t>最高学历</w:t>
            </w:r>
            <w:r>
              <w:rPr>
                <w:rFonts w:ascii="仿宋_GB2312" w:hAnsi="宋体" w:eastAsia="仿宋_GB2312" w:cs="宋体"/>
                <w:szCs w:val="21"/>
              </w:rPr>
              <w:t>(</w:t>
            </w:r>
            <w:r>
              <w:rPr>
                <w:rFonts w:hint="eastAsia" w:ascii="仿宋_GB2312" w:hAnsi="宋体" w:eastAsia="仿宋_GB2312" w:cs="宋体"/>
                <w:szCs w:val="21"/>
              </w:rPr>
              <w:t>学位</w:t>
            </w:r>
            <w:r>
              <w:rPr>
                <w:rFonts w:ascii="仿宋_GB2312" w:hAnsi="宋体" w:eastAsia="仿宋_GB2312" w:cs="宋体"/>
                <w:szCs w:val="21"/>
              </w:rPr>
              <w:t>)</w:t>
            </w:r>
          </w:p>
        </w:tc>
        <w:tc>
          <w:tcPr>
            <w:tcW w:w="1104" w:type="dxa"/>
            <w:gridSpan w:val="3"/>
            <w:vAlign w:val="center"/>
          </w:tcPr>
          <w:p>
            <w:pPr>
              <w:pStyle w:val="13"/>
              <w:pBdr>
                <w:bottom w:val="none" w:color="auto" w:sz="0" w:space="0"/>
              </w:pBdr>
              <w:tabs>
                <w:tab w:val="clear" w:pos="4153"/>
                <w:tab w:val="clear" w:pos="8306"/>
              </w:tabs>
              <w:snapToGrid/>
              <w:spacing w:line="240" w:lineRule="exact"/>
              <w:rPr>
                <w:rFonts w:ascii="仿宋_GB2312" w:hAnsi="宋体" w:cs="宋体"/>
                <w:sz w:val="21"/>
                <w:szCs w:val="21"/>
              </w:rPr>
            </w:pPr>
          </w:p>
        </w:tc>
        <w:tc>
          <w:tcPr>
            <w:tcW w:w="670"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学生教育管理</w:t>
            </w:r>
          </w:p>
        </w:tc>
        <w:tc>
          <w:tcPr>
            <w:tcW w:w="848"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w:t>
            </w:r>
            <w:r>
              <w:rPr>
                <w:rFonts w:ascii="仿宋_GB2312" w:hAnsi="宋体" w:eastAsia="仿宋_GB2312" w:cs="宋体"/>
                <w:szCs w:val="21"/>
              </w:rPr>
              <w:t xml:space="preserve"> </w:t>
            </w:r>
            <w:r>
              <w:rPr>
                <w:rFonts w:hint="eastAsia" w:ascii="仿宋_GB2312" w:hAnsi="宋体" w:eastAsia="仿宋_GB2312" w:cs="宋体"/>
                <w:szCs w:val="21"/>
              </w:rPr>
              <w:t>间</w:t>
            </w:r>
          </w:p>
        </w:tc>
        <w:tc>
          <w:tcPr>
            <w:tcW w:w="1168"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管理对象</w:t>
            </w:r>
          </w:p>
        </w:tc>
        <w:tc>
          <w:tcPr>
            <w:tcW w:w="1713"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表彰奖励内容</w:t>
            </w:r>
          </w:p>
        </w:tc>
        <w:tc>
          <w:tcPr>
            <w:tcW w:w="1893"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本人作用</w:t>
            </w:r>
          </w:p>
        </w:tc>
        <w:tc>
          <w:tcPr>
            <w:tcW w:w="1024"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级别</w:t>
            </w:r>
          </w:p>
        </w:tc>
        <w:tc>
          <w:tcPr>
            <w:tcW w:w="8352" w:type="dxa"/>
            <w:gridSpan w:val="2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论文（著）发表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2493" w:type="dxa"/>
            <w:gridSpan w:val="3"/>
            <w:vAlign w:val="center"/>
          </w:tcPr>
          <w:p>
            <w:pPr>
              <w:spacing w:line="240" w:lineRule="exact"/>
              <w:ind w:right="-79"/>
              <w:jc w:val="center"/>
              <w:rPr>
                <w:rFonts w:ascii="仿宋_GB2312" w:hAnsi="宋体" w:eastAsia="仿宋_GB2312" w:cs="宋体"/>
                <w:szCs w:val="21"/>
              </w:rPr>
            </w:pPr>
            <w:r>
              <w:rPr>
                <w:rFonts w:hint="eastAsia" w:ascii="仿宋_GB2312" w:hAnsi="宋体" w:eastAsia="仿宋_GB2312" w:cs="宋体"/>
                <w:szCs w:val="21"/>
              </w:rPr>
              <w:t>是否校级</w:t>
            </w:r>
            <w:r>
              <w:rPr>
                <w:rFonts w:ascii="仿宋_GB2312" w:hAnsi="宋体" w:eastAsia="仿宋_GB2312" w:cs="宋体"/>
                <w:szCs w:val="21"/>
              </w:rPr>
              <w:t xml:space="preserve">  </w:t>
            </w:r>
            <w:r>
              <w:rPr>
                <w:rFonts w:hint="eastAsia" w:ascii="仿宋_GB2312" w:hAnsi="宋体" w:eastAsia="仿宋_GB2312" w:cs="宋体"/>
                <w:szCs w:val="21"/>
              </w:rPr>
              <w:t>管理人员</w:t>
            </w:r>
          </w:p>
        </w:tc>
        <w:tc>
          <w:tcPr>
            <w:tcW w:w="2109" w:type="dxa"/>
            <w:gridSpan w:val="6"/>
            <w:vAlign w:val="center"/>
          </w:tcPr>
          <w:p>
            <w:pPr>
              <w:spacing w:line="240" w:lineRule="exact"/>
              <w:ind w:firstLine="67" w:firstLineChars="32"/>
              <w:jc w:val="center"/>
              <w:rPr>
                <w:rFonts w:ascii="仿宋_GB2312" w:hAnsi="宋体" w:eastAsia="仿宋_GB2312" w:cs="宋体"/>
                <w:szCs w:val="21"/>
              </w:rPr>
            </w:pPr>
          </w:p>
        </w:tc>
        <w:tc>
          <w:tcPr>
            <w:tcW w:w="1702" w:type="dxa"/>
            <w:gridSpan w:val="5"/>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是否全科教师</w:t>
            </w:r>
          </w:p>
        </w:tc>
        <w:tc>
          <w:tcPr>
            <w:tcW w:w="1104" w:type="dxa"/>
            <w:gridSpan w:val="3"/>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否</w:t>
            </w: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ind w:firstLine="420"/>
              <w:jc w:val="center"/>
              <w:rPr>
                <w:rFonts w:ascii="仿宋_GB2312" w:hAnsi="宋体" w:eastAsia="仿宋_GB2312" w:cs="宋体"/>
                <w:szCs w:val="21"/>
              </w:rPr>
            </w:pPr>
          </w:p>
        </w:tc>
        <w:tc>
          <w:tcPr>
            <w:tcW w:w="1893" w:type="dxa"/>
            <w:gridSpan w:val="2"/>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ind w:firstLine="420"/>
              <w:jc w:val="center"/>
              <w:rPr>
                <w:rFonts w:ascii="仿宋_GB2312" w:hAnsi="宋体" w:eastAsia="仿宋_GB2312" w:cs="宋体"/>
                <w:szCs w:val="21"/>
              </w:rPr>
            </w:pPr>
          </w:p>
        </w:tc>
        <w:tc>
          <w:tcPr>
            <w:tcW w:w="845" w:type="dxa"/>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时间</w:t>
            </w:r>
          </w:p>
        </w:tc>
        <w:tc>
          <w:tcPr>
            <w:tcW w:w="1652"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论文（著）名称</w:t>
            </w:r>
          </w:p>
        </w:tc>
        <w:tc>
          <w:tcPr>
            <w:tcW w:w="1067" w:type="dxa"/>
            <w:gridSpan w:val="3"/>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刊物名称</w:t>
            </w:r>
          </w:p>
        </w:tc>
        <w:tc>
          <w:tcPr>
            <w:tcW w:w="852"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刊号</w:t>
            </w:r>
          </w:p>
        </w:tc>
        <w:tc>
          <w:tcPr>
            <w:tcW w:w="1074" w:type="dxa"/>
            <w:gridSpan w:val="4"/>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本人作用</w:t>
            </w:r>
          </w:p>
        </w:tc>
        <w:tc>
          <w:tcPr>
            <w:tcW w:w="825"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作者</w:t>
            </w:r>
            <w:r>
              <w:rPr>
                <w:rFonts w:ascii="仿宋_GB2312" w:hAnsi="宋体" w:eastAsia="仿宋_GB2312" w:cs="宋体"/>
                <w:szCs w:val="21"/>
              </w:rPr>
              <w:t xml:space="preserve"> </w:t>
            </w:r>
            <w:r>
              <w:rPr>
                <w:rFonts w:hint="eastAsia" w:ascii="仿宋_GB2312" w:hAnsi="宋体" w:eastAsia="仿宋_GB2312" w:cs="宋体"/>
                <w:szCs w:val="21"/>
              </w:rPr>
              <w:t>人数</w:t>
            </w:r>
          </w:p>
        </w:tc>
        <w:tc>
          <w:tcPr>
            <w:tcW w:w="1051"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本人</w:t>
            </w:r>
            <w:r>
              <w:rPr>
                <w:rFonts w:ascii="仿宋_GB2312" w:hAnsi="宋体" w:eastAsia="仿宋_GB2312" w:cs="宋体"/>
                <w:szCs w:val="21"/>
              </w:rPr>
              <w:t xml:space="preserve">  </w:t>
            </w:r>
            <w:r>
              <w:rPr>
                <w:rFonts w:hint="eastAsia" w:ascii="仿宋_GB2312" w:hAnsi="宋体" w:eastAsia="仿宋_GB2312" w:cs="宋体"/>
                <w:szCs w:val="21"/>
              </w:rPr>
              <w:t>排名</w:t>
            </w:r>
          </w:p>
        </w:tc>
        <w:tc>
          <w:tcPr>
            <w:tcW w:w="986"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本人撰写字数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2493" w:type="dxa"/>
            <w:gridSpan w:val="3"/>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教师资格证种类</w:t>
            </w:r>
          </w:p>
        </w:tc>
        <w:tc>
          <w:tcPr>
            <w:tcW w:w="2109" w:type="dxa"/>
            <w:gridSpan w:val="6"/>
            <w:vAlign w:val="center"/>
          </w:tcPr>
          <w:p>
            <w:pPr>
              <w:spacing w:line="240" w:lineRule="exact"/>
              <w:ind w:firstLine="67" w:firstLineChars="32"/>
              <w:jc w:val="center"/>
              <w:rPr>
                <w:rFonts w:ascii="仿宋_GB2312" w:hAnsi="宋体" w:eastAsia="仿宋_GB2312" w:cs="宋体"/>
                <w:szCs w:val="21"/>
              </w:rPr>
            </w:pPr>
          </w:p>
        </w:tc>
        <w:tc>
          <w:tcPr>
            <w:tcW w:w="1702" w:type="dxa"/>
            <w:gridSpan w:val="5"/>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教学水平</w:t>
            </w:r>
            <w:r>
              <w:rPr>
                <w:rFonts w:ascii="仿宋_GB2312" w:hAnsi="宋体" w:eastAsia="仿宋_GB2312" w:cs="宋体"/>
                <w:szCs w:val="21"/>
              </w:rPr>
              <w:t xml:space="preserve">     </w:t>
            </w:r>
            <w:r>
              <w:rPr>
                <w:rFonts w:hint="eastAsia" w:ascii="仿宋_GB2312" w:hAnsi="宋体" w:eastAsia="仿宋_GB2312" w:cs="宋体"/>
                <w:szCs w:val="21"/>
              </w:rPr>
              <w:t>考评学科及等级</w:t>
            </w:r>
          </w:p>
        </w:tc>
        <w:tc>
          <w:tcPr>
            <w:tcW w:w="1104" w:type="dxa"/>
            <w:gridSpan w:val="3"/>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rPr>
                <w:rFonts w:ascii="仿宋_GB2312" w:hAnsi="宋体" w:eastAsia="仿宋_GB2312" w:cs="宋体"/>
                <w:szCs w:val="21"/>
              </w:rPr>
            </w:pPr>
          </w:p>
        </w:tc>
        <w:tc>
          <w:tcPr>
            <w:tcW w:w="1893" w:type="dxa"/>
            <w:gridSpan w:val="2"/>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ind w:firstLine="420"/>
              <w:jc w:val="center"/>
              <w:rPr>
                <w:rFonts w:ascii="仿宋_GB2312" w:hAnsi="宋体" w:eastAsia="仿宋_GB2312" w:cs="宋体"/>
                <w:szCs w:val="21"/>
              </w:rPr>
            </w:pPr>
          </w:p>
        </w:tc>
        <w:tc>
          <w:tcPr>
            <w:tcW w:w="845" w:type="dxa"/>
            <w:vAlign w:val="center"/>
          </w:tcPr>
          <w:p>
            <w:pPr>
              <w:spacing w:line="240" w:lineRule="exact"/>
              <w:rPr>
                <w:rFonts w:ascii="仿宋_GB2312" w:hAnsi="宋体" w:eastAsia="仿宋_GB2312" w:cs="宋体"/>
                <w:szCs w:val="21"/>
              </w:rPr>
            </w:pPr>
          </w:p>
        </w:tc>
        <w:tc>
          <w:tcPr>
            <w:tcW w:w="1652" w:type="dxa"/>
            <w:gridSpan w:val="4"/>
            <w:vAlign w:val="center"/>
          </w:tcPr>
          <w:p>
            <w:pPr>
              <w:spacing w:line="240" w:lineRule="exact"/>
              <w:rPr>
                <w:rFonts w:ascii="仿宋_GB2312" w:hAnsi="宋体" w:eastAsia="仿宋_GB2312" w:cs="宋体"/>
                <w:szCs w:val="21"/>
              </w:rPr>
            </w:pPr>
          </w:p>
        </w:tc>
        <w:tc>
          <w:tcPr>
            <w:tcW w:w="1067" w:type="dxa"/>
            <w:gridSpan w:val="3"/>
            <w:vAlign w:val="center"/>
          </w:tcPr>
          <w:p>
            <w:pPr>
              <w:spacing w:line="240" w:lineRule="exact"/>
              <w:rPr>
                <w:rFonts w:ascii="仿宋_GB2312" w:hAnsi="宋体" w:eastAsia="仿宋_GB2312" w:cs="宋体"/>
                <w:szCs w:val="21"/>
              </w:rPr>
            </w:pPr>
          </w:p>
        </w:tc>
        <w:tc>
          <w:tcPr>
            <w:tcW w:w="852" w:type="dxa"/>
            <w:gridSpan w:val="2"/>
            <w:vAlign w:val="center"/>
          </w:tcPr>
          <w:p>
            <w:pPr>
              <w:spacing w:line="240" w:lineRule="exact"/>
              <w:rPr>
                <w:rFonts w:ascii="仿宋_GB2312" w:hAnsi="宋体" w:eastAsia="仿宋_GB2312" w:cs="宋体"/>
                <w:szCs w:val="21"/>
              </w:rPr>
            </w:pPr>
          </w:p>
        </w:tc>
        <w:tc>
          <w:tcPr>
            <w:tcW w:w="1074" w:type="dxa"/>
            <w:gridSpan w:val="4"/>
            <w:vAlign w:val="center"/>
          </w:tcPr>
          <w:p>
            <w:pPr>
              <w:spacing w:line="240" w:lineRule="exact"/>
              <w:ind w:firstLine="420"/>
              <w:jc w:val="center"/>
              <w:rPr>
                <w:rFonts w:ascii="仿宋_GB2312" w:hAnsi="宋体" w:eastAsia="仿宋_GB2312" w:cs="宋体"/>
                <w:szCs w:val="21"/>
              </w:rPr>
            </w:pPr>
          </w:p>
        </w:tc>
        <w:tc>
          <w:tcPr>
            <w:tcW w:w="825" w:type="dxa"/>
            <w:gridSpan w:val="4"/>
            <w:vAlign w:val="center"/>
          </w:tcPr>
          <w:p>
            <w:pPr>
              <w:spacing w:line="240" w:lineRule="exact"/>
              <w:ind w:firstLine="420"/>
              <w:jc w:val="center"/>
              <w:rPr>
                <w:rFonts w:ascii="仿宋_GB2312" w:hAnsi="宋体" w:eastAsia="仿宋_GB2312" w:cs="宋体"/>
                <w:szCs w:val="21"/>
              </w:rPr>
            </w:pPr>
          </w:p>
        </w:tc>
        <w:tc>
          <w:tcPr>
            <w:tcW w:w="1051" w:type="dxa"/>
            <w:gridSpan w:val="3"/>
            <w:vAlign w:val="center"/>
          </w:tcPr>
          <w:p>
            <w:pPr>
              <w:spacing w:line="240" w:lineRule="exact"/>
              <w:ind w:firstLine="420"/>
              <w:jc w:val="center"/>
              <w:rPr>
                <w:rFonts w:ascii="仿宋_GB2312" w:hAnsi="宋体" w:eastAsia="仿宋_GB2312" w:cs="宋体"/>
                <w:szCs w:val="21"/>
              </w:rPr>
            </w:pPr>
          </w:p>
        </w:tc>
        <w:tc>
          <w:tcPr>
            <w:tcW w:w="986" w:type="dxa"/>
            <w:gridSpan w:val="2"/>
            <w:vAlign w:val="center"/>
          </w:tcPr>
          <w:p>
            <w:pPr>
              <w:spacing w:line="240" w:lineRule="exact"/>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2493" w:type="dxa"/>
            <w:gridSpan w:val="3"/>
            <w:vMerge w:val="restart"/>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现任教学科</w:t>
            </w:r>
          </w:p>
        </w:tc>
        <w:tc>
          <w:tcPr>
            <w:tcW w:w="2109" w:type="dxa"/>
            <w:gridSpan w:val="6"/>
            <w:vMerge w:val="restart"/>
            <w:vAlign w:val="center"/>
          </w:tcPr>
          <w:p>
            <w:pPr>
              <w:spacing w:line="240" w:lineRule="exact"/>
              <w:jc w:val="center"/>
              <w:rPr>
                <w:rFonts w:ascii="仿宋_GB2312" w:hAnsi="宋体" w:eastAsia="仿宋_GB2312" w:cs="宋体"/>
                <w:szCs w:val="21"/>
              </w:rPr>
            </w:pPr>
          </w:p>
        </w:tc>
        <w:tc>
          <w:tcPr>
            <w:tcW w:w="1702" w:type="dxa"/>
            <w:gridSpan w:val="5"/>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申报学科</w:t>
            </w:r>
          </w:p>
        </w:tc>
        <w:tc>
          <w:tcPr>
            <w:tcW w:w="1104" w:type="dxa"/>
            <w:gridSpan w:val="3"/>
            <w:vMerge w:val="restart"/>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rPr>
                <w:rFonts w:ascii="仿宋_GB2312" w:hAnsi="宋体" w:eastAsia="仿宋_GB2312" w:cs="宋体"/>
                <w:szCs w:val="21"/>
              </w:rPr>
            </w:pPr>
          </w:p>
        </w:tc>
        <w:tc>
          <w:tcPr>
            <w:tcW w:w="1893" w:type="dxa"/>
            <w:gridSpan w:val="2"/>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ind w:firstLine="420"/>
              <w:jc w:val="center"/>
              <w:rPr>
                <w:rFonts w:ascii="仿宋_GB2312" w:hAnsi="宋体" w:eastAsia="仿宋_GB2312" w:cs="宋体"/>
                <w:szCs w:val="21"/>
              </w:rPr>
            </w:pPr>
          </w:p>
        </w:tc>
        <w:tc>
          <w:tcPr>
            <w:tcW w:w="845" w:type="dxa"/>
            <w:vAlign w:val="center"/>
          </w:tcPr>
          <w:p>
            <w:pPr>
              <w:spacing w:line="240" w:lineRule="exact"/>
              <w:ind w:firstLine="420"/>
              <w:jc w:val="center"/>
              <w:rPr>
                <w:rFonts w:ascii="仿宋_GB2312" w:hAnsi="宋体" w:eastAsia="仿宋_GB2312" w:cs="宋体"/>
                <w:szCs w:val="21"/>
              </w:rPr>
            </w:pPr>
          </w:p>
        </w:tc>
        <w:tc>
          <w:tcPr>
            <w:tcW w:w="1652" w:type="dxa"/>
            <w:gridSpan w:val="4"/>
            <w:vAlign w:val="center"/>
          </w:tcPr>
          <w:p>
            <w:pPr>
              <w:spacing w:line="240" w:lineRule="exact"/>
              <w:ind w:firstLine="420"/>
              <w:jc w:val="center"/>
              <w:rPr>
                <w:rFonts w:ascii="仿宋_GB2312" w:hAnsi="宋体" w:eastAsia="仿宋_GB2312" w:cs="宋体"/>
                <w:szCs w:val="21"/>
              </w:rPr>
            </w:pPr>
          </w:p>
        </w:tc>
        <w:tc>
          <w:tcPr>
            <w:tcW w:w="1067" w:type="dxa"/>
            <w:gridSpan w:val="3"/>
            <w:vAlign w:val="center"/>
          </w:tcPr>
          <w:p>
            <w:pPr>
              <w:spacing w:line="240" w:lineRule="exact"/>
              <w:ind w:firstLine="420"/>
              <w:jc w:val="center"/>
              <w:rPr>
                <w:rFonts w:ascii="仿宋_GB2312" w:hAnsi="宋体" w:eastAsia="仿宋_GB2312" w:cs="宋体"/>
                <w:szCs w:val="21"/>
              </w:rPr>
            </w:pPr>
          </w:p>
        </w:tc>
        <w:tc>
          <w:tcPr>
            <w:tcW w:w="852" w:type="dxa"/>
            <w:gridSpan w:val="2"/>
            <w:vAlign w:val="center"/>
          </w:tcPr>
          <w:p>
            <w:pPr>
              <w:spacing w:line="240" w:lineRule="exact"/>
              <w:ind w:firstLine="420"/>
              <w:jc w:val="center"/>
              <w:rPr>
                <w:rFonts w:ascii="仿宋_GB2312" w:hAnsi="宋体" w:eastAsia="仿宋_GB2312" w:cs="宋体"/>
                <w:szCs w:val="21"/>
              </w:rPr>
            </w:pPr>
          </w:p>
        </w:tc>
        <w:tc>
          <w:tcPr>
            <w:tcW w:w="1074" w:type="dxa"/>
            <w:gridSpan w:val="4"/>
            <w:vAlign w:val="center"/>
          </w:tcPr>
          <w:p>
            <w:pPr>
              <w:spacing w:line="240" w:lineRule="exact"/>
              <w:ind w:firstLine="420"/>
              <w:jc w:val="center"/>
              <w:rPr>
                <w:rFonts w:ascii="仿宋_GB2312" w:hAnsi="宋体" w:eastAsia="仿宋_GB2312" w:cs="宋体"/>
                <w:szCs w:val="21"/>
              </w:rPr>
            </w:pPr>
          </w:p>
        </w:tc>
        <w:tc>
          <w:tcPr>
            <w:tcW w:w="825" w:type="dxa"/>
            <w:gridSpan w:val="4"/>
            <w:vAlign w:val="center"/>
          </w:tcPr>
          <w:p>
            <w:pPr>
              <w:spacing w:line="240" w:lineRule="exact"/>
              <w:ind w:firstLine="420"/>
              <w:jc w:val="center"/>
              <w:rPr>
                <w:rFonts w:ascii="仿宋_GB2312" w:hAnsi="宋体" w:eastAsia="仿宋_GB2312" w:cs="宋体"/>
                <w:szCs w:val="21"/>
              </w:rPr>
            </w:pPr>
          </w:p>
        </w:tc>
        <w:tc>
          <w:tcPr>
            <w:tcW w:w="1051" w:type="dxa"/>
            <w:gridSpan w:val="3"/>
            <w:vAlign w:val="center"/>
          </w:tcPr>
          <w:p>
            <w:pPr>
              <w:spacing w:line="240" w:lineRule="exact"/>
              <w:ind w:firstLine="420"/>
              <w:jc w:val="center"/>
              <w:rPr>
                <w:rFonts w:ascii="仿宋_GB2312" w:hAnsi="宋体" w:eastAsia="仿宋_GB2312" w:cs="宋体"/>
                <w:szCs w:val="21"/>
              </w:rPr>
            </w:pPr>
          </w:p>
        </w:tc>
        <w:tc>
          <w:tcPr>
            <w:tcW w:w="986" w:type="dxa"/>
            <w:gridSpan w:val="2"/>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2493" w:type="dxa"/>
            <w:gridSpan w:val="3"/>
            <w:vMerge w:val="continue"/>
            <w:vAlign w:val="center"/>
          </w:tcPr>
          <w:p>
            <w:pPr>
              <w:spacing w:line="240" w:lineRule="exact"/>
              <w:ind w:firstLine="67" w:firstLineChars="32"/>
              <w:jc w:val="center"/>
              <w:rPr>
                <w:rFonts w:ascii="仿宋_GB2312" w:hAnsi="宋体" w:eastAsia="仿宋_GB2312" w:cs="宋体"/>
                <w:szCs w:val="21"/>
              </w:rPr>
            </w:pPr>
          </w:p>
        </w:tc>
        <w:tc>
          <w:tcPr>
            <w:tcW w:w="2109" w:type="dxa"/>
            <w:gridSpan w:val="6"/>
            <w:vMerge w:val="continue"/>
            <w:vAlign w:val="center"/>
          </w:tcPr>
          <w:p>
            <w:pPr>
              <w:spacing w:line="240" w:lineRule="exact"/>
              <w:ind w:firstLine="67" w:firstLineChars="32"/>
              <w:jc w:val="center"/>
              <w:rPr>
                <w:rFonts w:ascii="仿宋_GB2312" w:hAnsi="宋体" w:eastAsia="仿宋_GB2312" w:cs="宋体"/>
                <w:szCs w:val="21"/>
              </w:rPr>
            </w:pPr>
          </w:p>
        </w:tc>
        <w:tc>
          <w:tcPr>
            <w:tcW w:w="1702" w:type="dxa"/>
            <w:gridSpan w:val="5"/>
            <w:vMerge w:val="continue"/>
            <w:vAlign w:val="center"/>
          </w:tcPr>
          <w:p>
            <w:pPr>
              <w:spacing w:line="240" w:lineRule="exact"/>
              <w:ind w:firstLine="67" w:firstLineChars="32"/>
              <w:jc w:val="center"/>
              <w:rPr>
                <w:rFonts w:ascii="仿宋_GB2312" w:hAnsi="宋体" w:eastAsia="仿宋_GB2312" w:cs="宋体"/>
                <w:szCs w:val="21"/>
              </w:rPr>
            </w:pPr>
          </w:p>
        </w:tc>
        <w:tc>
          <w:tcPr>
            <w:tcW w:w="1104" w:type="dxa"/>
            <w:gridSpan w:val="3"/>
            <w:vMerge w:val="continue"/>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Merge w:val="restart"/>
            <w:vAlign w:val="center"/>
          </w:tcPr>
          <w:p>
            <w:pPr>
              <w:spacing w:line="240" w:lineRule="exact"/>
              <w:rPr>
                <w:rFonts w:ascii="仿宋_GB2312" w:hAnsi="宋体" w:eastAsia="仿宋_GB2312" w:cs="宋体"/>
                <w:szCs w:val="21"/>
              </w:rPr>
            </w:pPr>
          </w:p>
        </w:tc>
        <w:tc>
          <w:tcPr>
            <w:tcW w:w="1168" w:type="dxa"/>
            <w:gridSpan w:val="3"/>
            <w:vMerge w:val="restart"/>
            <w:vAlign w:val="center"/>
          </w:tcPr>
          <w:p>
            <w:pPr>
              <w:spacing w:line="240" w:lineRule="exact"/>
              <w:rPr>
                <w:rFonts w:ascii="仿宋_GB2312" w:hAnsi="宋体" w:eastAsia="仿宋_GB2312" w:cs="宋体"/>
                <w:szCs w:val="21"/>
              </w:rPr>
            </w:pPr>
          </w:p>
        </w:tc>
        <w:tc>
          <w:tcPr>
            <w:tcW w:w="1713" w:type="dxa"/>
            <w:gridSpan w:val="3"/>
            <w:vMerge w:val="restart"/>
            <w:vAlign w:val="center"/>
          </w:tcPr>
          <w:p>
            <w:pPr>
              <w:spacing w:line="240" w:lineRule="exact"/>
              <w:rPr>
                <w:rFonts w:ascii="仿宋_GB2312" w:hAnsi="宋体" w:eastAsia="仿宋_GB2312" w:cs="宋体"/>
                <w:szCs w:val="21"/>
              </w:rPr>
            </w:pPr>
          </w:p>
        </w:tc>
        <w:tc>
          <w:tcPr>
            <w:tcW w:w="1893" w:type="dxa"/>
            <w:gridSpan w:val="2"/>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ind w:firstLine="420"/>
              <w:jc w:val="center"/>
              <w:rPr>
                <w:rFonts w:ascii="仿宋_GB2312" w:hAnsi="宋体" w:eastAsia="仿宋_GB2312" w:cs="宋体"/>
                <w:szCs w:val="21"/>
              </w:rPr>
            </w:pPr>
          </w:p>
        </w:tc>
        <w:tc>
          <w:tcPr>
            <w:tcW w:w="845" w:type="dxa"/>
            <w:vMerge w:val="restart"/>
            <w:vAlign w:val="center"/>
          </w:tcPr>
          <w:p>
            <w:pPr>
              <w:spacing w:line="240" w:lineRule="exact"/>
              <w:ind w:firstLine="420"/>
              <w:jc w:val="center"/>
              <w:rPr>
                <w:rFonts w:ascii="仿宋_GB2312" w:hAnsi="宋体" w:eastAsia="仿宋_GB2312" w:cs="宋体"/>
                <w:szCs w:val="21"/>
              </w:rPr>
            </w:pPr>
          </w:p>
        </w:tc>
        <w:tc>
          <w:tcPr>
            <w:tcW w:w="1652" w:type="dxa"/>
            <w:gridSpan w:val="4"/>
            <w:vMerge w:val="restart"/>
            <w:vAlign w:val="center"/>
          </w:tcPr>
          <w:p>
            <w:pPr>
              <w:spacing w:line="240" w:lineRule="exact"/>
              <w:ind w:firstLine="420"/>
              <w:jc w:val="center"/>
              <w:rPr>
                <w:rFonts w:ascii="仿宋_GB2312" w:hAnsi="宋体" w:eastAsia="仿宋_GB2312" w:cs="宋体"/>
                <w:szCs w:val="21"/>
              </w:rPr>
            </w:pPr>
          </w:p>
        </w:tc>
        <w:tc>
          <w:tcPr>
            <w:tcW w:w="1067" w:type="dxa"/>
            <w:gridSpan w:val="3"/>
            <w:vMerge w:val="restart"/>
            <w:vAlign w:val="center"/>
          </w:tcPr>
          <w:p>
            <w:pPr>
              <w:spacing w:line="240" w:lineRule="exact"/>
              <w:ind w:firstLine="420"/>
              <w:jc w:val="center"/>
              <w:rPr>
                <w:rFonts w:ascii="仿宋_GB2312" w:hAnsi="宋体" w:eastAsia="仿宋_GB2312" w:cs="宋体"/>
                <w:szCs w:val="21"/>
              </w:rPr>
            </w:pPr>
          </w:p>
        </w:tc>
        <w:tc>
          <w:tcPr>
            <w:tcW w:w="852" w:type="dxa"/>
            <w:gridSpan w:val="2"/>
            <w:vMerge w:val="restart"/>
            <w:vAlign w:val="center"/>
          </w:tcPr>
          <w:p>
            <w:pPr>
              <w:spacing w:line="240" w:lineRule="exact"/>
              <w:ind w:firstLine="420"/>
              <w:jc w:val="center"/>
              <w:rPr>
                <w:rFonts w:ascii="仿宋_GB2312" w:hAnsi="宋体" w:eastAsia="仿宋_GB2312" w:cs="宋体"/>
                <w:szCs w:val="21"/>
              </w:rPr>
            </w:pPr>
          </w:p>
        </w:tc>
        <w:tc>
          <w:tcPr>
            <w:tcW w:w="1074" w:type="dxa"/>
            <w:gridSpan w:val="4"/>
            <w:vMerge w:val="restart"/>
            <w:vAlign w:val="center"/>
          </w:tcPr>
          <w:p>
            <w:pPr>
              <w:spacing w:line="240" w:lineRule="exact"/>
              <w:ind w:firstLine="420"/>
              <w:jc w:val="center"/>
              <w:rPr>
                <w:rFonts w:ascii="仿宋_GB2312" w:hAnsi="宋体" w:eastAsia="仿宋_GB2312" w:cs="宋体"/>
                <w:szCs w:val="21"/>
              </w:rPr>
            </w:pPr>
          </w:p>
        </w:tc>
        <w:tc>
          <w:tcPr>
            <w:tcW w:w="825" w:type="dxa"/>
            <w:gridSpan w:val="4"/>
            <w:vMerge w:val="restart"/>
            <w:vAlign w:val="center"/>
          </w:tcPr>
          <w:p>
            <w:pPr>
              <w:spacing w:line="240" w:lineRule="exact"/>
              <w:ind w:firstLine="420"/>
              <w:jc w:val="center"/>
              <w:rPr>
                <w:rFonts w:ascii="仿宋_GB2312" w:hAnsi="宋体" w:eastAsia="仿宋_GB2312" w:cs="宋体"/>
                <w:szCs w:val="21"/>
              </w:rPr>
            </w:pPr>
          </w:p>
        </w:tc>
        <w:tc>
          <w:tcPr>
            <w:tcW w:w="1051" w:type="dxa"/>
            <w:gridSpan w:val="3"/>
            <w:vMerge w:val="restart"/>
            <w:vAlign w:val="center"/>
          </w:tcPr>
          <w:p>
            <w:pPr>
              <w:spacing w:line="240" w:lineRule="exact"/>
              <w:ind w:firstLine="420"/>
              <w:jc w:val="center"/>
              <w:rPr>
                <w:rFonts w:ascii="仿宋_GB2312" w:hAnsi="宋体" w:eastAsia="仿宋_GB2312" w:cs="宋体"/>
                <w:szCs w:val="21"/>
              </w:rPr>
            </w:pPr>
          </w:p>
        </w:tc>
        <w:tc>
          <w:tcPr>
            <w:tcW w:w="986" w:type="dxa"/>
            <w:gridSpan w:val="2"/>
            <w:vMerge w:val="restart"/>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4178" w:type="dxa"/>
            <w:gridSpan w:val="8"/>
            <w:vMerge w:val="restart"/>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乡村（薄弱）任教经历起止时间、年限</w:t>
            </w:r>
          </w:p>
        </w:tc>
        <w:tc>
          <w:tcPr>
            <w:tcW w:w="3230" w:type="dxa"/>
            <w:gridSpan w:val="9"/>
            <w:vMerge w:val="restart"/>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Merge w:val="continue"/>
            <w:vAlign w:val="center"/>
          </w:tcPr>
          <w:p>
            <w:pPr>
              <w:spacing w:line="240" w:lineRule="exact"/>
              <w:ind w:firstLine="420"/>
              <w:jc w:val="center"/>
              <w:rPr>
                <w:rFonts w:ascii="仿宋_GB2312" w:hAnsi="宋体" w:eastAsia="仿宋_GB2312" w:cs="宋体"/>
                <w:szCs w:val="21"/>
              </w:rPr>
            </w:pPr>
          </w:p>
        </w:tc>
        <w:tc>
          <w:tcPr>
            <w:tcW w:w="1168" w:type="dxa"/>
            <w:gridSpan w:val="3"/>
            <w:vMerge w:val="continue"/>
            <w:vAlign w:val="center"/>
          </w:tcPr>
          <w:p>
            <w:pPr>
              <w:spacing w:line="240" w:lineRule="exact"/>
              <w:ind w:firstLine="420"/>
              <w:jc w:val="center"/>
              <w:rPr>
                <w:rFonts w:ascii="仿宋_GB2312" w:hAnsi="宋体" w:eastAsia="仿宋_GB2312" w:cs="宋体"/>
                <w:szCs w:val="21"/>
              </w:rPr>
            </w:pPr>
          </w:p>
        </w:tc>
        <w:tc>
          <w:tcPr>
            <w:tcW w:w="1713" w:type="dxa"/>
            <w:gridSpan w:val="3"/>
            <w:vMerge w:val="continue"/>
            <w:vAlign w:val="center"/>
          </w:tcPr>
          <w:p>
            <w:pPr>
              <w:spacing w:line="240" w:lineRule="exact"/>
              <w:ind w:firstLine="420"/>
              <w:jc w:val="center"/>
              <w:rPr>
                <w:rFonts w:ascii="仿宋_GB2312" w:hAnsi="宋体" w:eastAsia="仿宋_GB2312" w:cs="宋体"/>
                <w:szCs w:val="21"/>
              </w:rPr>
            </w:pPr>
          </w:p>
        </w:tc>
        <w:tc>
          <w:tcPr>
            <w:tcW w:w="1893" w:type="dxa"/>
            <w:gridSpan w:val="2"/>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vAlign w:val="center"/>
          </w:tcPr>
          <w:p>
            <w:pPr>
              <w:spacing w:line="240" w:lineRule="exact"/>
              <w:ind w:firstLine="420"/>
              <w:jc w:val="center"/>
              <w:rPr>
                <w:rFonts w:ascii="仿宋_GB2312" w:hAnsi="宋体" w:eastAsia="仿宋_GB2312" w:cs="宋体"/>
                <w:szCs w:val="21"/>
              </w:rPr>
            </w:pPr>
          </w:p>
        </w:tc>
        <w:tc>
          <w:tcPr>
            <w:tcW w:w="1652" w:type="dxa"/>
            <w:gridSpan w:val="4"/>
            <w:vMerge w:val="continue"/>
            <w:vAlign w:val="center"/>
          </w:tcPr>
          <w:p>
            <w:pPr>
              <w:spacing w:line="240" w:lineRule="exact"/>
              <w:ind w:firstLine="420"/>
              <w:jc w:val="center"/>
              <w:rPr>
                <w:rFonts w:ascii="仿宋_GB2312" w:hAnsi="宋体" w:eastAsia="仿宋_GB2312" w:cs="宋体"/>
                <w:szCs w:val="21"/>
              </w:rPr>
            </w:pPr>
          </w:p>
        </w:tc>
        <w:tc>
          <w:tcPr>
            <w:tcW w:w="1067" w:type="dxa"/>
            <w:gridSpan w:val="3"/>
            <w:vMerge w:val="continue"/>
            <w:vAlign w:val="center"/>
          </w:tcPr>
          <w:p>
            <w:pPr>
              <w:spacing w:line="240" w:lineRule="exact"/>
              <w:ind w:firstLine="420"/>
              <w:jc w:val="center"/>
              <w:rPr>
                <w:rFonts w:ascii="仿宋_GB2312" w:hAnsi="宋体" w:eastAsia="仿宋_GB2312" w:cs="宋体"/>
                <w:szCs w:val="21"/>
              </w:rPr>
            </w:pPr>
          </w:p>
        </w:tc>
        <w:tc>
          <w:tcPr>
            <w:tcW w:w="852" w:type="dxa"/>
            <w:gridSpan w:val="2"/>
            <w:vMerge w:val="continue"/>
            <w:vAlign w:val="center"/>
          </w:tcPr>
          <w:p>
            <w:pPr>
              <w:spacing w:line="240" w:lineRule="exact"/>
              <w:ind w:firstLine="420"/>
              <w:jc w:val="center"/>
              <w:rPr>
                <w:rFonts w:ascii="仿宋_GB2312" w:hAnsi="宋体" w:eastAsia="仿宋_GB2312" w:cs="宋体"/>
                <w:szCs w:val="21"/>
              </w:rPr>
            </w:pPr>
          </w:p>
        </w:tc>
        <w:tc>
          <w:tcPr>
            <w:tcW w:w="1074" w:type="dxa"/>
            <w:gridSpan w:val="4"/>
            <w:vMerge w:val="continue"/>
            <w:vAlign w:val="center"/>
          </w:tcPr>
          <w:p>
            <w:pPr>
              <w:spacing w:line="240" w:lineRule="exact"/>
              <w:ind w:firstLine="420"/>
              <w:jc w:val="center"/>
              <w:rPr>
                <w:rFonts w:ascii="仿宋_GB2312" w:hAnsi="宋体" w:eastAsia="仿宋_GB2312" w:cs="宋体"/>
                <w:szCs w:val="21"/>
              </w:rPr>
            </w:pPr>
          </w:p>
        </w:tc>
        <w:tc>
          <w:tcPr>
            <w:tcW w:w="825" w:type="dxa"/>
            <w:gridSpan w:val="4"/>
            <w:vMerge w:val="continue"/>
            <w:vAlign w:val="center"/>
          </w:tcPr>
          <w:p>
            <w:pPr>
              <w:spacing w:line="240" w:lineRule="exact"/>
              <w:ind w:firstLine="420"/>
              <w:jc w:val="center"/>
              <w:rPr>
                <w:rFonts w:ascii="仿宋_GB2312" w:hAnsi="宋体" w:eastAsia="仿宋_GB2312" w:cs="宋体"/>
                <w:szCs w:val="21"/>
              </w:rPr>
            </w:pPr>
          </w:p>
        </w:tc>
        <w:tc>
          <w:tcPr>
            <w:tcW w:w="1051" w:type="dxa"/>
            <w:gridSpan w:val="3"/>
            <w:vMerge w:val="continue"/>
            <w:vAlign w:val="center"/>
          </w:tcPr>
          <w:p>
            <w:pPr>
              <w:spacing w:line="240" w:lineRule="exact"/>
              <w:ind w:firstLine="420"/>
              <w:jc w:val="center"/>
              <w:rPr>
                <w:rFonts w:ascii="仿宋_GB2312" w:hAnsi="宋体" w:eastAsia="仿宋_GB2312" w:cs="宋体"/>
                <w:szCs w:val="21"/>
              </w:rPr>
            </w:pPr>
          </w:p>
        </w:tc>
        <w:tc>
          <w:tcPr>
            <w:tcW w:w="986" w:type="dxa"/>
            <w:gridSpan w:val="2"/>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exact"/>
          <w:jc w:val="center"/>
        </w:trPr>
        <w:tc>
          <w:tcPr>
            <w:tcW w:w="4178" w:type="dxa"/>
            <w:gridSpan w:val="8"/>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3230" w:type="dxa"/>
            <w:gridSpan w:val="9"/>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670" w:type="dxa"/>
            <w:vMerge w:val="restart"/>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指导教师</w:t>
            </w:r>
          </w:p>
        </w:tc>
        <w:tc>
          <w:tcPr>
            <w:tcW w:w="848" w:type="dxa"/>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时间</w:t>
            </w:r>
          </w:p>
        </w:tc>
        <w:tc>
          <w:tcPr>
            <w:tcW w:w="1168" w:type="dxa"/>
            <w:gridSpan w:val="3"/>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指导对象</w:t>
            </w:r>
          </w:p>
        </w:tc>
        <w:tc>
          <w:tcPr>
            <w:tcW w:w="1713" w:type="dxa"/>
            <w:gridSpan w:val="3"/>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指导内容</w:t>
            </w:r>
          </w:p>
        </w:tc>
        <w:tc>
          <w:tcPr>
            <w:tcW w:w="2917" w:type="dxa"/>
            <w:gridSpan w:val="3"/>
            <w:shd w:val="clear" w:color="auto" w:fill="auto"/>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取得成绩（效果）</w:t>
            </w:r>
          </w:p>
        </w:tc>
        <w:tc>
          <w:tcPr>
            <w:tcW w:w="845" w:type="dxa"/>
            <w:shd w:val="clear" w:color="auto" w:fill="FFFFFF"/>
            <w:vAlign w:val="center"/>
          </w:tcPr>
          <w:p>
            <w:pPr>
              <w:spacing w:line="240" w:lineRule="exact"/>
              <w:ind w:firstLine="420"/>
              <w:jc w:val="center"/>
              <w:rPr>
                <w:rFonts w:ascii="仿宋_GB2312" w:hAnsi="宋体" w:eastAsia="仿宋_GB2312" w:cs="宋体"/>
                <w:szCs w:val="21"/>
              </w:rPr>
            </w:pPr>
          </w:p>
        </w:tc>
        <w:tc>
          <w:tcPr>
            <w:tcW w:w="1652" w:type="dxa"/>
            <w:gridSpan w:val="4"/>
            <w:shd w:val="clear" w:color="auto" w:fill="FFFFFF"/>
            <w:vAlign w:val="center"/>
          </w:tcPr>
          <w:p>
            <w:pPr>
              <w:spacing w:line="240" w:lineRule="exact"/>
              <w:ind w:firstLine="420"/>
              <w:jc w:val="center"/>
              <w:rPr>
                <w:rFonts w:ascii="仿宋_GB2312" w:hAnsi="宋体" w:eastAsia="仿宋_GB2312" w:cs="宋体"/>
                <w:szCs w:val="21"/>
              </w:rPr>
            </w:pPr>
          </w:p>
        </w:tc>
        <w:tc>
          <w:tcPr>
            <w:tcW w:w="1067" w:type="dxa"/>
            <w:gridSpan w:val="3"/>
            <w:shd w:val="clear" w:color="auto" w:fill="FFFFFF"/>
            <w:vAlign w:val="center"/>
          </w:tcPr>
          <w:p>
            <w:pPr>
              <w:spacing w:line="240" w:lineRule="exact"/>
              <w:ind w:firstLine="420"/>
              <w:jc w:val="center"/>
              <w:rPr>
                <w:rFonts w:ascii="仿宋_GB2312" w:hAnsi="宋体" w:eastAsia="仿宋_GB2312" w:cs="宋体"/>
                <w:szCs w:val="21"/>
              </w:rPr>
            </w:pPr>
          </w:p>
        </w:tc>
        <w:tc>
          <w:tcPr>
            <w:tcW w:w="852" w:type="dxa"/>
            <w:gridSpan w:val="2"/>
            <w:shd w:val="clear" w:color="auto" w:fill="FFFFFF"/>
            <w:vAlign w:val="center"/>
          </w:tcPr>
          <w:p>
            <w:pPr>
              <w:spacing w:line="240" w:lineRule="exact"/>
              <w:ind w:firstLine="420"/>
              <w:jc w:val="center"/>
              <w:rPr>
                <w:rFonts w:ascii="仿宋_GB2312" w:hAnsi="宋体" w:eastAsia="仿宋_GB2312" w:cs="宋体"/>
                <w:szCs w:val="21"/>
              </w:rPr>
            </w:pPr>
          </w:p>
        </w:tc>
        <w:tc>
          <w:tcPr>
            <w:tcW w:w="1074" w:type="dxa"/>
            <w:gridSpan w:val="4"/>
            <w:shd w:val="clear" w:color="auto" w:fill="FFFFFF"/>
            <w:vAlign w:val="center"/>
          </w:tcPr>
          <w:p>
            <w:pPr>
              <w:spacing w:line="240" w:lineRule="exact"/>
              <w:ind w:firstLine="420"/>
              <w:jc w:val="center"/>
              <w:rPr>
                <w:rFonts w:ascii="仿宋_GB2312" w:hAnsi="宋体" w:eastAsia="仿宋_GB2312" w:cs="宋体"/>
                <w:szCs w:val="21"/>
              </w:rPr>
            </w:pPr>
          </w:p>
        </w:tc>
        <w:tc>
          <w:tcPr>
            <w:tcW w:w="825" w:type="dxa"/>
            <w:gridSpan w:val="4"/>
            <w:shd w:val="clear" w:color="auto" w:fill="FFFFFF"/>
            <w:vAlign w:val="center"/>
          </w:tcPr>
          <w:p>
            <w:pPr>
              <w:spacing w:line="240" w:lineRule="exact"/>
              <w:ind w:firstLine="420"/>
              <w:jc w:val="center"/>
              <w:rPr>
                <w:rFonts w:ascii="仿宋_GB2312" w:hAnsi="宋体" w:eastAsia="仿宋_GB2312" w:cs="宋体"/>
                <w:szCs w:val="21"/>
              </w:rPr>
            </w:pPr>
          </w:p>
        </w:tc>
        <w:tc>
          <w:tcPr>
            <w:tcW w:w="1051" w:type="dxa"/>
            <w:gridSpan w:val="3"/>
            <w:shd w:val="clear" w:color="auto" w:fill="FFFFFF"/>
            <w:vAlign w:val="center"/>
          </w:tcPr>
          <w:p>
            <w:pPr>
              <w:spacing w:line="240" w:lineRule="exact"/>
              <w:ind w:firstLine="420"/>
              <w:jc w:val="center"/>
              <w:rPr>
                <w:rFonts w:ascii="仿宋_GB2312" w:hAnsi="宋体" w:eastAsia="仿宋_GB2312" w:cs="宋体"/>
                <w:szCs w:val="21"/>
              </w:rPr>
            </w:pPr>
          </w:p>
        </w:tc>
        <w:tc>
          <w:tcPr>
            <w:tcW w:w="986" w:type="dxa"/>
            <w:gridSpan w:val="2"/>
            <w:shd w:val="clear" w:color="auto" w:fill="FFFFFF"/>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4178" w:type="dxa"/>
            <w:gridSpan w:val="8"/>
            <w:vMerge w:val="restart"/>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学生教育管理起止时间、年限</w:t>
            </w:r>
          </w:p>
        </w:tc>
        <w:tc>
          <w:tcPr>
            <w:tcW w:w="3230" w:type="dxa"/>
            <w:gridSpan w:val="9"/>
            <w:vMerge w:val="restart"/>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Align w:val="center"/>
          </w:tcPr>
          <w:p>
            <w:pPr>
              <w:spacing w:line="240" w:lineRule="exact"/>
              <w:rPr>
                <w:rFonts w:ascii="仿宋_GB2312" w:hAnsi="宋体" w:eastAsia="仿宋_GB2312" w:cs="宋体"/>
                <w:szCs w:val="21"/>
              </w:rPr>
            </w:pPr>
          </w:p>
        </w:tc>
        <w:tc>
          <w:tcPr>
            <w:tcW w:w="1168" w:type="dxa"/>
            <w:gridSpan w:val="3"/>
            <w:vAlign w:val="center"/>
          </w:tcPr>
          <w:p>
            <w:pPr>
              <w:spacing w:line="240" w:lineRule="exact"/>
              <w:rPr>
                <w:rFonts w:ascii="仿宋_GB2312" w:hAnsi="宋体" w:eastAsia="仿宋_GB2312" w:cs="宋体"/>
                <w:szCs w:val="21"/>
              </w:rPr>
            </w:pPr>
          </w:p>
        </w:tc>
        <w:tc>
          <w:tcPr>
            <w:tcW w:w="1713" w:type="dxa"/>
            <w:gridSpan w:val="3"/>
            <w:vAlign w:val="center"/>
          </w:tcPr>
          <w:p>
            <w:pPr>
              <w:spacing w:line="240" w:lineRule="exact"/>
              <w:rPr>
                <w:rFonts w:ascii="仿宋_GB2312" w:hAnsi="宋体" w:eastAsia="仿宋_GB2312" w:cs="宋体"/>
                <w:szCs w:val="21"/>
              </w:rPr>
            </w:pPr>
          </w:p>
        </w:tc>
        <w:tc>
          <w:tcPr>
            <w:tcW w:w="2917" w:type="dxa"/>
            <w:gridSpan w:val="3"/>
            <w:vAlign w:val="center"/>
          </w:tcPr>
          <w:p>
            <w:pPr>
              <w:spacing w:line="240" w:lineRule="exact"/>
              <w:ind w:firstLine="420"/>
              <w:jc w:val="center"/>
              <w:rPr>
                <w:rFonts w:ascii="仿宋_GB2312" w:hAnsi="宋体" w:eastAsia="仿宋_GB2312" w:cs="宋体"/>
                <w:szCs w:val="21"/>
              </w:rPr>
            </w:pPr>
          </w:p>
        </w:tc>
        <w:tc>
          <w:tcPr>
            <w:tcW w:w="8352" w:type="dxa"/>
            <w:gridSpan w:val="2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论文（著）获奖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4178" w:type="dxa"/>
            <w:gridSpan w:val="8"/>
            <w:vMerge w:val="continue"/>
            <w:vAlign w:val="center"/>
          </w:tcPr>
          <w:p>
            <w:pPr>
              <w:spacing w:line="240" w:lineRule="exact"/>
              <w:ind w:firstLine="420"/>
              <w:rPr>
                <w:rFonts w:ascii="仿宋_GB2312" w:hAnsi="宋体" w:eastAsia="仿宋_GB2312" w:cs="宋体"/>
                <w:szCs w:val="21"/>
              </w:rPr>
            </w:pPr>
          </w:p>
        </w:tc>
        <w:tc>
          <w:tcPr>
            <w:tcW w:w="3230" w:type="dxa"/>
            <w:gridSpan w:val="9"/>
            <w:vMerge w:val="continue"/>
            <w:vAlign w:val="center"/>
          </w:tcPr>
          <w:p>
            <w:pPr>
              <w:spacing w:line="240" w:lineRule="exact"/>
              <w:ind w:firstLine="67" w:firstLineChars="32"/>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848" w:type="dxa"/>
            <w:vMerge w:val="restart"/>
            <w:vAlign w:val="center"/>
          </w:tcPr>
          <w:p>
            <w:pPr>
              <w:spacing w:line="240" w:lineRule="exact"/>
              <w:ind w:firstLine="199" w:firstLineChars="95"/>
              <w:jc w:val="center"/>
              <w:rPr>
                <w:rFonts w:ascii="仿宋_GB2312" w:hAnsi="宋体" w:eastAsia="仿宋_GB2312" w:cs="宋体"/>
                <w:szCs w:val="21"/>
              </w:rPr>
            </w:pPr>
          </w:p>
        </w:tc>
        <w:tc>
          <w:tcPr>
            <w:tcW w:w="1168" w:type="dxa"/>
            <w:gridSpan w:val="3"/>
            <w:vMerge w:val="restart"/>
            <w:vAlign w:val="center"/>
          </w:tcPr>
          <w:p>
            <w:pPr>
              <w:spacing w:line="240" w:lineRule="exact"/>
              <w:ind w:firstLine="420"/>
              <w:jc w:val="center"/>
              <w:rPr>
                <w:rFonts w:ascii="仿宋_GB2312" w:hAnsi="宋体" w:eastAsia="仿宋_GB2312" w:cs="宋体"/>
                <w:szCs w:val="21"/>
              </w:rPr>
            </w:pPr>
          </w:p>
        </w:tc>
        <w:tc>
          <w:tcPr>
            <w:tcW w:w="1713" w:type="dxa"/>
            <w:gridSpan w:val="3"/>
            <w:vMerge w:val="restart"/>
            <w:vAlign w:val="center"/>
          </w:tcPr>
          <w:p>
            <w:pPr>
              <w:spacing w:line="240" w:lineRule="exact"/>
              <w:ind w:firstLine="420"/>
              <w:jc w:val="center"/>
              <w:rPr>
                <w:rFonts w:ascii="仿宋_GB2312" w:hAnsi="宋体" w:eastAsia="仿宋_GB2312" w:cs="宋体"/>
                <w:szCs w:val="21"/>
              </w:rPr>
            </w:pPr>
          </w:p>
        </w:tc>
        <w:tc>
          <w:tcPr>
            <w:tcW w:w="2917" w:type="dxa"/>
            <w:gridSpan w:val="3"/>
            <w:vMerge w:val="restart"/>
            <w:vAlign w:val="center"/>
          </w:tcPr>
          <w:p>
            <w:pPr>
              <w:spacing w:line="240" w:lineRule="exact"/>
              <w:ind w:firstLine="420"/>
              <w:jc w:val="center"/>
              <w:rPr>
                <w:rFonts w:ascii="仿宋_GB2312" w:hAnsi="宋体" w:eastAsia="仿宋_GB2312" w:cs="宋体"/>
                <w:szCs w:val="21"/>
              </w:rPr>
            </w:pPr>
          </w:p>
        </w:tc>
        <w:tc>
          <w:tcPr>
            <w:tcW w:w="845"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时间</w:t>
            </w:r>
          </w:p>
        </w:tc>
        <w:tc>
          <w:tcPr>
            <w:tcW w:w="2530" w:type="dxa"/>
            <w:gridSpan w:val="6"/>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论文（著）名称</w:t>
            </w:r>
          </w:p>
        </w:tc>
        <w:tc>
          <w:tcPr>
            <w:tcW w:w="2573" w:type="dxa"/>
            <w:gridSpan w:val="8"/>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颁奖单位</w:t>
            </w:r>
          </w:p>
        </w:tc>
        <w:tc>
          <w:tcPr>
            <w:tcW w:w="1276" w:type="dxa"/>
            <w:gridSpan w:val="5"/>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获奖等次</w:t>
            </w:r>
          </w:p>
        </w:tc>
        <w:tc>
          <w:tcPr>
            <w:tcW w:w="1128" w:type="dxa"/>
            <w:gridSpan w:val="3"/>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exact"/>
          <w:jc w:val="center"/>
        </w:trPr>
        <w:tc>
          <w:tcPr>
            <w:tcW w:w="4178" w:type="dxa"/>
            <w:gridSpan w:val="8"/>
            <w:vMerge w:val="restart"/>
            <w:shd w:val="clear" w:color="auto" w:fill="auto"/>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是否完成规定基本工作量</w:t>
            </w:r>
          </w:p>
        </w:tc>
        <w:tc>
          <w:tcPr>
            <w:tcW w:w="709" w:type="dxa"/>
            <w:gridSpan w:val="2"/>
            <w:vMerge w:val="restart"/>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1701" w:type="dxa"/>
            <w:gridSpan w:val="6"/>
            <w:vMerge w:val="restart"/>
            <w:shd w:val="clear" w:color="auto" w:fill="auto"/>
            <w:vAlign w:val="center"/>
          </w:tcPr>
          <w:p>
            <w:pPr>
              <w:spacing w:line="240" w:lineRule="exact"/>
              <w:ind w:firstLine="67" w:firstLineChars="32"/>
              <w:jc w:val="center"/>
              <w:rPr>
                <w:rFonts w:ascii="仿宋_GB2312" w:hAnsi="宋体" w:eastAsia="仿宋_GB2312" w:cs="宋体"/>
                <w:szCs w:val="21"/>
              </w:rPr>
            </w:pPr>
            <w:r>
              <w:rPr>
                <w:rFonts w:hint="eastAsia" w:ascii="仿宋_GB2312" w:hAnsi="宋体" w:eastAsia="仿宋_GB2312" w:cs="宋体"/>
                <w:szCs w:val="21"/>
              </w:rPr>
              <w:t>与现任教学科相关的任教年限</w:t>
            </w:r>
          </w:p>
        </w:tc>
        <w:tc>
          <w:tcPr>
            <w:tcW w:w="820" w:type="dxa"/>
            <w:vMerge w:val="restart"/>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670" w:type="dxa"/>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848" w:type="dxa"/>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1168" w:type="dxa"/>
            <w:gridSpan w:val="3"/>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1713" w:type="dxa"/>
            <w:gridSpan w:val="3"/>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2917" w:type="dxa"/>
            <w:gridSpan w:val="3"/>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845" w:type="dxa"/>
            <w:vMerge w:val="continue"/>
            <w:shd w:val="clear" w:color="auto" w:fill="FFFF00"/>
            <w:vAlign w:val="center"/>
          </w:tcPr>
          <w:p>
            <w:pPr>
              <w:spacing w:line="240" w:lineRule="exact"/>
              <w:ind w:firstLine="420"/>
              <w:jc w:val="center"/>
              <w:rPr>
                <w:rFonts w:ascii="仿宋_GB2312" w:hAnsi="宋体" w:eastAsia="仿宋_GB2312" w:cs="宋体"/>
                <w:szCs w:val="21"/>
              </w:rPr>
            </w:pPr>
          </w:p>
        </w:tc>
        <w:tc>
          <w:tcPr>
            <w:tcW w:w="2530" w:type="dxa"/>
            <w:gridSpan w:val="6"/>
            <w:vMerge w:val="continue"/>
            <w:vAlign w:val="center"/>
          </w:tcPr>
          <w:p>
            <w:pPr>
              <w:spacing w:line="240" w:lineRule="exact"/>
              <w:ind w:firstLine="420"/>
              <w:jc w:val="center"/>
              <w:rPr>
                <w:rFonts w:ascii="仿宋_GB2312" w:hAnsi="宋体" w:eastAsia="仿宋_GB2312" w:cs="宋体"/>
                <w:szCs w:val="21"/>
              </w:rPr>
            </w:pPr>
          </w:p>
        </w:tc>
        <w:tc>
          <w:tcPr>
            <w:tcW w:w="2573" w:type="dxa"/>
            <w:gridSpan w:val="8"/>
            <w:vMerge w:val="continue"/>
            <w:vAlign w:val="center"/>
          </w:tcPr>
          <w:p>
            <w:pPr>
              <w:spacing w:line="240" w:lineRule="exact"/>
              <w:ind w:firstLine="420"/>
              <w:jc w:val="center"/>
              <w:rPr>
                <w:rFonts w:ascii="仿宋_GB2312" w:hAnsi="宋体" w:eastAsia="仿宋_GB2312" w:cs="宋体"/>
                <w:szCs w:val="21"/>
              </w:rPr>
            </w:pPr>
          </w:p>
        </w:tc>
        <w:tc>
          <w:tcPr>
            <w:tcW w:w="1276" w:type="dxa"/>
            <w:gridSpan w:val="5"/>
            <w:vMerge w:val="continue"/>
            <w:vAlign w:val="center"/>
          </w:tcPr>
          <w:p>
            <w:pPr>
              <w:spacing w:line="240" w:lineRule="exact"/>
              <w:ind w:firstLine="420"/>
              <w:jc w:val="center"/>
              <w:rPr>
                <w:rFonts w:ascii="仿宋_GB2312" w:hAnsi="宋体" w:eastAsia="仿宋_GB2312" w:cs="宋体"/>
                <w:szCs w:val="21"/>
              </w:rPr>
            </w:pPr>
          </w:p>
        </w:tc>
        <w:tc>
          <w:tcPr>
            <w:tcW w:w="1128" w:type="dxa"/>
            <w:gridSpan w:val="3"/>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4178" w:type="dxa"/>
            <w:gridSpan w:val="8"/>
            <w:vMerge w:val="continue"/>
            <w:shd w:val="clear" w:color="auto" w:fill="auto"/>
            <w:vAlign w:val="center"/>
          </w:tcPr>
          <w:p>
            <w:pPr>
              <w:spacing w:line="240" w:lineRule="exact"/>
              <w:ind w:firstLine="67" w:firstLineChars="32"/>
              <w:rPr>
                <w:rFonts w:ascii="仿宋_GB2312" w:hAnsi="宋体" w:eastAsia="仿宋_GB2312" w:cs="宋体"/>
                <w:szCs w:val="21"/>
              </w:rPr>
            </w:pPr>
          </w:p>
        </w:tc>
        <w:tc>
          <w:tcPr>
            <w:tcW w:w="709" w:type="dxa"/>
            <w:gridSpan w:val="2"/>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1701" w:type="dxa"/>
            <w:gridSpan w:val="6"/>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820" w:type="dxa"/>
            <w:vMerge w:val="continue"/>
            <w:shd w:val="clear" w:color="auto" w:fill="auto"/>
            <w:vAlign w:val="center"/>
          </w:tcPr>
          <w:p>
            <w:pPr>
              <w:spacing w:line="240" w:lineRule="exact"/>
              <w:ind w:firstLine="67" w:firstLineChars="32"/>
              <w:jc w:val="center"/>
              <w:rPr>
                <w:rFonts w:ascii="仿宋_GB2312" w:hAnsi="宋体" w:eastAsia="仿宋_GB2312" w:cs="宋体"/>
                <w:szCs w:val="21"/>
              </w:rPr>
            </w:pPr>
          </w:p>
        </w:tc>
        <w:tc>
          <w:tcPr>
            <w:tcW w:w="670" w:type="dxa"/>
            <w:vMerge w:val="continue"/>
            <w:shd w:val="clear" w:color="auto" w:fill="auto"/>
            <w:vAlign w:val="center"/>
          </w:tcPr>
          <w:p>
            <w:pPr>
              <w:spacing w:line="240" w:lineRule="exact"/>
              <w:ind w:firstLine="420"/>
              <w:jc w:val="center"/>
              <w:rPr>
                <w:rFonts w:ascii="仿宋_GB2312" w:hAnsi="宋体" w:eastAsia="仿宋_GB2312" w:cs="宋体"/>
                <w:szCs w:val="21"/>
              </w:rPr>
            </w:pPr>
          </w:p>
        </w:tc>
        <w:tc>
          <w:tcPr>
            <w:tcW w:w="848" w:type="dxa"/>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1168" w:type="dxa"/>
            <w:gridSpan w:val="3"/>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1713" w:type="dxa"/>
            <w:gridSpan w:val="3"/>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2917" w:type="dxa"/>
            <w:gridSpan w:val="3"/>
            <w:shd w:val="clear" w:color="auto" w:fill="auto"/>
            <w:vAlign w:val="center"/>
          </w:tcPr>
          <w:p>
            <w:pPr>
              <w:spacing w:line="240" w:lineRule="exact"/>
              <w:ind w:firstLine="199" w:firstLineChars="95"/>
              <w:jc w:val="center"/>
              <w:rPr>
                <w:rFonts w:ascii="仿宋_GB2312" w:hAnsi="宋体" w:eastAsia="仿宋_GB2312" w:cs="宋体"/>
                <w:szCs w:val="21"/>
              </w:rPr>
            </w:pPr>
          </w:p>
        </w:tc>
        <w:tc>
          <w:tcPr>
            <w:tcW w:w="845" w:type="dxa"/>
            <w:shd w:val="clear" w:color="auto" w:fill="FFFFFF"/>
            <w:vAlign w:val="center"/>
          </w:tcPr>
          <w:p>
            <w:pPr>
              <w:spacing w:line="240" w:lineRule="exact"/>
              <w:jc w:val="center"/>
              <w:rPr>
                <w:rFonts w:ascii="仿宋_GB2312" w:hAnsi="宋体" w:eastAsia="仿宋_GB2312" w:cs="宋体"/>
                <w:szCs w:val="21"/>
              </w:rPr>
            </w:pPr>
          </w:p>
        </w:tc>
        <w:tc>
          <w:tcPr>
            <w:tcW w:w="2530" w:type="dxa"/>
            <w:gridSpan w:val="6"/>
            <w:shd w:val="clear" w:color="auto" w:fill="FFFFFF"/>
            <w:vAlign w:val="center"/>
          </w:tcPr>
          <w:p>
            <w:pPr>
              <w:spacing w:line="240" w:lineRule="exact"/>
              <w:ind w:firstLine="420"/>
              <w:jc w:val="center"/>
              <w:rPr>
                <w:rFonts w:ascii="仿宋_GB2312" w:hAnsi="宋体" w:eastAsia="仿宋_GB2312" w:cs="宋体"/>
                <w:szCs w:val="21"/>
              </w:rPr>
            </w:pPr>
          </w:p>
        </w:tc>
        <w:tc>
          <w:tcPr>
            <w:tcW w:w="2573" w:type="dxa"/>
            <w:gridSpan w:val="8"/>
            <w:shd w:val="clear" w:color="auto" w:fill="FFFFFF"/>
            <w:vAlign w:val="center"/>
          </w:tcPr>
          <w:p>
            <w:pPr>
              <w:spacing w:line="240" w:lineRule="exact"/>
              <w:ind w:firstLine="420"/>
              <w:jc w:val="center"/>
              <w:rPr>
                <w:rFonts w:ascii="仿宋_GB2312" w:hAnsi="宋体" w:eastAsia="仿宋_GB2312" w:cs="宋体"/>
                <w:szCs w:val="21"/>
              </w:rPr>
            </w:pPr>
          </w:p>
        </w:tc>
        <w:tc>
          <w:tcPr>
            <w:tcW w:w="1276" w:type="dxa"/>
            <w:gridSpan w:val="5"/>
            <w:shd w:val="clear" w:color="auto" w:fill="FFFFFF"/>
            <w:vAlign w:val="center"/>
          </w:tcPr>
          <w:p>
            <w:pPr>
              <w:spacing w:line="240" w:lineRule="exact"/>
              <w:jc w:val="center"/>
              <w:rPr>
                <w:rFonts w:ascii="仿宋_GB2312" w:hAnsi="宋体" w:eastAsia="仿宋_GB2312" w:cs="宋体"/>
                <w:szCs w:val="21"/>
              </w:rPr>
            </w:pPr>
          </w:p>
        </w:tc>
        <w:tc>
          <w:tcPr>
            <w:tcW w:w="1128" w:type="dxa"/>
            <w:gridSpan w:val="3"/>
            <w:shd w:val="clear" w:color="auto" w:fill="FFFFFF"/>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5312" w:type="dxa"/>
            <w:gridSpan w:val="11"/>
            <w:vAlign w:val="center"/>
          </w:tcPr>
          <w:p>
            <w:pPr>
              <w:spacing w:line="240" w:lineRule="exact"/>
              <w:ind w:firstLine="67" w:firstLineChars="32"/>
              <w:jc w:val="center"/>
              <w:rPr>
                <w:rFonts w:ascii="仿宋_GB2312" w:hAnsi="宋体" w:eastAsia="仿宋_GB2312" w:cs="宋体"/>
                <w:szCs w:val="21"/>
              </w:rPr>
            </w:pPr>
          </w:p>
        </w:tc>
        <w:tc>
          <w:tcPr>
            <w:tcW w:w="2096" w:type="dxa"/>
            <w:gridSpan w:val="6"/>
            <w:vAlign w:val="center"/>
          </w:tcPr>
          <w:p>
            <w:pPr>
              <w:spacing w:line="240" w:lineRule="exact"/>
              <w:rPr>
                <w:rFonts w:ascii="仿宋_GB2312" w:hAnsi="宋体" w:eastAsia="仿宋_GB2312" w:cs="宋体"/>
                <w:sz w:val="18"/>
                <w:szCs w:val="18"/>
              </w:rPr>
            </w:pPr>
          </w:p>
        </w:tc>
        <w:tc>
          <w:tcPr>
            <w:tcW w:w="7316" w:type="dxa"/>
            <w:gridSpan w:val="11"/>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取得现任资格以来工作量和教学业绩情况登记</w:t>
            </w:r>
          </w:p>
        </w:tc>
        <w:tc>
          <w:tcPr>
            <w:tcW w:w="845" w:type="dxa"/>
            <w:vMerge w:val="restart"/>
            <w:vAlign w:val="center"/>
          </w:tcPr>
          <w:p>
            <w:pPr>
              <w:spacing w:line="240" w:lineRule="exact"/>
              <w:rPr>
                <w:rFonts w:ascii="仿宋_GB2312" w:hAnsi="宋体" w:eastAsia="仿宋_GB2312" w:cs="宋体"/>
                <w:szCs w:val="21"/>
              </w:rPr>
            </w:pPr>
          </w:p>
        </w:tc>
        <w:tc>
          <w:tcPr>
            <w:tcW w:w="2530" w:type="dxa"/>
            <w:gridSpan w:val="6"/>
            <w:vMerge w:val="restart"/>
            <w:vAlign w:val="center"/>
          </w:tcPr>
          <w:p>
            <w:pPr>
              <w:spacing w:line="240" w:lineRule="exact"/>
              <w:rPr>
                <w:rFonts w:ascii="仿宋_GB2312" w:hAnsi="宋体" w:eastAsia="仿宋_GB2312" w:cs="宋体"/>
                <w:szCs w:val="21"/>
              </w:rPr>
            </w:pPr>
          </w:p>
        </w:tc>
        <w:tc>
          <w:tcPr>
            <w:tcW w:w="2573" w:type="dxa"/>
            <w:gridSpan w:val="8"/>
            <w:vMerge w:val="restart"/>
            <w:vAlign w:val="center"/>
          </w:tcPr>
          <w:p>
            <w:pPr>
              <w:spacing w:line="240" w:lineRule="exact"/>
              <w:ind w:firstLine="420"/>
              <w:jc w:val="center"/>
              <w:rPr>
                <w:rFonts w:ascii="仿宋_GB2312" w:hAnsi="宋体" w:eastAsia="仿宋_GB2312" w:cs="宋体"/>
                <w:szCs w:val="21"/>
              </w:rPr>
            </w:pPr>
          </w:p>
        </w:tc>
        <w:tc>
          <w:tcPr>
            <w:tcW w:w="1276" w:type="dxa"/>
            <w:gridSpan w:val="5"/>
            <w:vMerge w:val="restart"/>
            <w:vAlign w:val="center"/>
          </w:tcPr>
          <w:p>
            <w:pPr>
              <w:spacing w:line="240" w:lineRule="exact"/>
              <w:rPr>
                <w:rFonts w:ascii="仿宋_GB2312" w:hAnsi="宋体" w:eastAsia="仿宋_GB2312" w:cs="宋体"/>
                <w:szCs w:val="21"/>
              </w:rPr>
            </w:pPr>
          </w:p>
        </w:tc>
        <w:tc>
          <w:tcPr>
            <w:tcW w:w="1128" w:type="dxa"/>
            <w:gridSpan w:val="3"/>
            <w:vMerge w:val="restart"/>
            <w:vAlign w:val="center"/>
          </w:tcPr>
          <w:p>
            <w:pPr>
              <w:spacing w:line="240" w:lineRule="exact"/>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exact"/>
          <w:jc w:val="center"/>
        </w:trPr>
        <w:tc>
          <w:tcPr>
            <w:tcW w:w="5312" w:type="dxa"/>
            <w:gridSpan w:val="11"/>
            <w:vMerge w:val="restart"/>
            <w:vAlign w:val="center"/>
          </w:tcPr>
          <w:p>
            <w:pPr>
              <w:spacing w:line="240" w:lineRule="exact"/>
              <w:ind w:firstLine="67" w:firstLineChars="32"/>
              <w:jc w:val="center"/>
              <w:rPr>
                <w:rFonts w:ascii="仿宋_GB2312" w:hAnsi="宋体" w:eastAsia="仿宋_GB2312" w:cs="宋体"/>
                <w:szCs w:val="21"/>
              </w:rPr>
            </w:pPr>
          </w:p>
        </w:tc>
        <w:tc>
          <w:tcPr>
            <w:tcW w:w="2096" w:type="dxa"/>
            <w:gridSpan w:val="6"/>
            <w:vMerge w:val="restart"/>
            <w:vAlign w:val="center"/>
          </w:tcPr>
          <w:p>
            <w:pPr>
              <w:spacing w:line="240" w:lineRule="exact"/>
              <w:jc w:val="left"/>
              <w:rPr>
                <w:rFonts w:ascii="仿宋_GB2312" w:hAnsi="宋体" w:eastAsia="仿宋_GB2312" w:cs="宋体"/>
                <w:sz w:val="18"/>
                <w:szCs w:val="18"/>
              </w:rPr>
            </w:pPr>
          </w:p>
        </w:tc>
        <w:tc>
          <w:tcPr>
            <w:tcW w:w="7316" w:type="dxa"/>
            <w:gridSpan w:val="11"/>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vAlign w:val="center"/>
          </w:tcPr>
          <w:p>
            <w:pPr>
              <w:spacing w:line="240" w:lineRule="exact"/>
              <w:ind w:firstLine="420"/>
              <w:jc w:val="center"/>
              <w:rPr>
                <w:rFonts w:ascii="仿宋_GB2312" w:hAnsi="宋体" w:eastAsia="仿宋_GB2312" w:cs="宋体"/>
                <w:szCs w:val="21"/>
              </w:rPr>
            </w:pPr>
          </w:p>
        </w:tc>
        <w:tc>
          <w:tcPr>
            <w:tcW w:w="2530" w:type="dxa"/>
            <w:gridSpan w:val="6"/>
            <w:vMerge w:val="continue"/>
            <w:vAlign w:val="center"/>
          </w:tcPr>
          <w:p>
            <w:pPr>
              <w:spacing w:line="240" w:lineRule="exact"/>
              <w:ind w:firstLine="420"/>
              <w:jc w:val="center"/>
              <w:rPr>
                <w:rFonts w:ascii="仿宋_GB2312" w:hAnsi="宋体" w:eastAsia="仿宋_GB2312" w:cs="宋体"/>
                <w:szCs w:val="21"/>
              </w:rPr>
            </w:pPr>
          </w:p>
        </w:tc>
        <w:tc>
          <w:tcPr>
            <w:tcW w:w="2573" w:type="dxa"/>
            <w:gridSpan w:val="8"/>
            <w:vMerge w:val="continue"/>
            <w:vAlign w:val="center"/>
          </w:tcPr>
          <w:p>
            <w:pPr>
              <w:spacing w:line="240" w:lineRule="exact"/>
              <w:ind w:firstLine="420"/>
              <w:jc w:val="center"/>
              <w:rPr>
                <w:rFonts w:ascii="仿宋_GB2312" w:hAnsi="宋体" w:eastAsia="仿宋_GB2312" w:cs="宋体"/>
                <w:szCs w:val="21"/>
              </w:rPr>
            </w:pPr>
          </w:p>
        </w:tc>
        <w:tc>
          <w:tcPr>
            <w:tcW w:w="1276" w:type="dxa"/>
            <w:gridSpan w:val="5"/>
            <w:vMerge w:val="continue"/>
            <w:vAlign w:val="center"/>
          </w:tcPr>
          <w:p>
            <w:pPr>
              <w:spacing w:line="240" w:lineRule="exact"/>
              <w:ind w:firstLine="420"/>
              <w:jc w:val="center"/>
              <w:rPr>
                <w:rFonts w:ascii="仿宋_GB2312" w:hAnsi="宋体" w:eastAsia="仿宋_GB2312" w:cs="宋体"/>
                <w:szCs w:val="21"/>
              </w:rPr>
            </w:pPr>
          </w:p>
        </w:tc>
        <w:tc>
          <w:tcPr>
            <w:tcW w:w="1128" w:type="dxa"/>
            <w:gridSpan w:val="3"/>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5312" w:type="dxa"/>
            <w:gridSpan w:val="11"/>
            <w:vMerge w:val="continue"/>
            <w:vAlign w:val="center"/>
          </w:tcPr>
          <w:p>
            <w:pPr>
              <w:spacing w:line="240" w:lineRule="exact"/>
              <w:ind w:firstLine="420"/>
              <w:jc w:val="center"/>
              <w:rPr>
                <w:rFonts w:ascii="仿宋_GB2312" w:hAnsi="宋体" w:eastAsia="仿宋_GB2312" w:cs="宋体"/>
                <w:szCs w:val="21"/>
              </w:rPr>
            </w:pPr>
          </w:p>
        </w:tc>
        <w:tc>
          <w:tcPr>
            <w:tcW w:w="2096" w:type="dxa"/>
            <w:gridSpan w:val="6"/>
            <w:vMerge w:val="continue"/>
            <w:vAlign w:val="center"/>
          </w:tcPr>
          <w:p>
            <w:pPr>
              <w:spacing w:line="240" w:lineRule="exact"/>
              <w:ind w:firstLine="420"/>
              <w:jc w:val="center"/>
              <w:rPr>
                <w:rFonts w:ascii="仿宋_GB2312" w:hAnsi="宋体" w:eastAsia="仿宋_GB2312" w:cs="宋体"/>
                <w:szCs w:val="21"/>
              </w:rPr>
            </w:pPr>
          </w:p>
        </w:tc>
        <w:tc>
          <w:tcPr>
            <w:tcW w:w="670"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近五年任教基本情况及工作量</w:t>
            </w:r>
          </w:p>
        </w:tc>
        <w:tc>
          <w:tcPr>
            <w:tcW w:w="977"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学年度</w:t>
            </w:r>
          </w:p>
        </w:tc>
        <w:tc>
          <w:tcPr>
            <w:tcW w:w="112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任教学科</w:t>
            </w:r>
          </w:p>
        </w:tc>
        <w:tc>
          <w:tcPr>
            <w:tcW w:w="1083"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年级、班</w:t>
            </w:r>
          </w:p>
        </w:tc>
        <w:tc>
          <w:tcPr>
            <w:tcW w:w="1333" w:type="dxa"/>
            <w:gridSpan w:val="2"/>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周授课节数</w:t>
            </w:r>
          </w:p>
        </w:tc>
        <w:tc>
          <w:tcPr>
            <w:tcW w:w="1107"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听课节数</w:t>
            </w:r>
          </w:p>
        </w:tc>
        <w:tc>
          <w:tcPr>
            <w:tcW w:w="1024" w:type="dxa"/>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证明人</w:t>
            </w:r>
          </w:p>
        </w:tc>
        <w:tc>
          <w:tcPr>
            <w:tcW w:w="845" w:type="dxa"/>
            <w:vAlign w:val="center"/>
          </w:tcPr>
          <w:p>
            <w:pPr>
              <w:spacing w:line="240" w:lineRule="exact"/>
              <w:rPr>
                <w:rFonts w:ascii="仿宋_GB2312" w:hAnsi="宋体" w:eastAsia="仿宋_GB2312" w:cs="宋体"/>
                <w:szCs w:val="21"/>
              </w:rPr>
            </w:pPr>
          </w:p>
        </w:tc>
        <w:tc>
          <w:tcPr>
            <w:tcW w:w="2530" w:type="dxa"/>
            <w:gridSpan w:val="6"/>
            <w:vAlign w:val="center"/>
          </w:tcPr>
          <w:p>
            <w:pPr>
              <w:spacing w:line="240" w:lineRule="exact"/>
              <w:rPr>
                <w:rFonts w:ascii="仿宋_GB2312" w:hAnsi="宋体" w:eastAsia="仿宋_GB2312" w:cs="宋体"/>
                <w:szCs w:val="21"/>
              </w:rPr>
            </w:pPr>
          </w:p>
        </w:tc>
        <w:tc>
          <w:tcPr>
            <w:tcW w:w="2573" w:type="dxa"/>
            <w:gridSpan w:val="8"/>
            <w:vAlign w:val="center"/>
          </w:tcPr>
          <w:p>
            <w:pPr>
              <w:spacing w:line="240" w:lineRule="exact"/>
              <w:ind w:firstLine="420"/>
              <w:jc w:val="center"/>
              <w:rPr>
                <w:rFonts w:ascii="仿宋_GB2312" w:hAnsi="宋体" w:eastAsia="仿宋_GB2312" w:cs="宋体"/>
                <w:szCs w:val="21"/>
              </w:rPr>
            </w:pPr>
          </w:p>
        </w:tc>
        <w:tc>
          <w:tcPr>
            <w:tcW w:w="1276" w:type="dxa"/>
            <w:gridSpan w:val="5"/>
            <w:vAlign w:val="center"/>
          </w:tcPr>
          <w:p>
            <w:pPr>
              <w:spacing w:line="240" w:lineRule="exact"/>
              <w:rPr>
                <w:rFonts w:ascii="仿宋_GB2312" w:hAnsi="宋体" w:eastAsia="仿宋_GB2312" w:cs="宋体"/>
                <w:szCs w:val="21"/>
              </w:rPr>
            </w:pPr>
          </w:p>
        </w:tc>
        <w:tc>
          <w:tcPr>
            <w:tcW w:w="1128" w:type="dxa"/>
            <w:gridSpan w:val="3"/>
            <w:vAlign w:val="center"/>
          </w:tcPr>
          <w:p>
            <w:pPr>
              <w:spacing w:line="240" w:lineRule="exact"/>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 w:hRule="atLeast"/>
          <w:jc w:val="center"/>
        </w:trPr>
        <w:tc>
          <w:tcPr>
            <w:tcW w:w="1893"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年度考核情况</w:t>
            </w:r>
          </w:p>
        </w:tc>
        <w:tc>
          <w:tcPr>
            <w:tcW w:w="996" w:type="dxa"/>
            <w:gridSpan w:val="3"/>
            <w:vAlign w:val="bottom"/>
          </w:tcPr>
          <w:p>
            <w:pPr>
              <w:spacing w:line="240" w:lineRule="exact"/>
              <w:ind w:firstLine="420"/>
              <w:jc w:val="right"/>
              <w:rPr>
                <w:rFonts w:ascii="仿宋_GB2312" w:hAnsi="宋体" w:eastAsia="仿宋_GB2312" w:cs="宋体"/>
                <w:szCs w:val="21"/>
              </w:rPr>
            </w:pPr>
            <w:r>
              <w:rPr>
                <w:rFonts w:ascii="仿宋_GB2312" w:hAnsi="宋体" w:eastAsia="仿宋_GB2312" w:cs="宋体"/>
                <w:szCs w:val="21"/>
              </w:rPr>
              <w:t xml:space="preserve">      </w:t>
            </w:r>
            <w:r>
              <w:rPr>
                <w:rFonts w:eastAsia="仿宋_GB2312"/>
                <w:szCs w:val="21"/>
              </w:rPr>
              <w:t>2016</w:t>
            </w:r>
            <w:r>
              <w:rPr>
                <w:rFonts w:hint="eastAsia" w:ascii="仿宋_GB2312" w:hAnsi="宋体" w:eastAsia="仿宋_GB2312" w:cs="宋体"/>
                <w:szCs w:val="21"/>
              </w:rPr>
              <w:t>年</w:t>
            </w:r>
          </w:p>
        </w:tc>
        <w:tc>
          <w:tcPr>
            <w:tcW w:w="1289" w:type="dxa"/>
            <w:gridSpan w:val="4"/>
            <w:vAlign w:val="bottom"/>
          </w:tcPr>
          <w:p>
            <w:pPr>
              <w:spacing w:line="240" w:lineRule="exact"/>
              <w:jc w:val="center"/>
              <w:rPr>
                <w:rFonts w:ascii="仿宋_GB2312" w:hAnsi="宋体" w:eastAsia="仿宋_GB2312" w:cs="宋体"/>
                <w:szCs w:val="21"/>
              </w:rPr>
            </w:pPr>
            <w:r>
              <w:rPr>
                <w:rFonts w:eastAsia="仿宋_GB2312"/>
                <w:szCs w:val="21"/>
              </w:rPr>
              <w:t>2017</w:t>
            </w:r>
            <w:r>
              <w:rPr>
                <w:rFonts w:hint="eastAsia" w:ascii="仿宋_GB2312" w:hAnsi="宋体" w:eastAsia="仿宋_GB2312" w:cs="宋体"/>
                <w:szCs w:val="21"/>
              </w:rPr>
              <w:t>年</w:t>
            </w:r>
          </w:p>
        </w:tc>
        <w:tc>
          <w:tcPr>
            <w:tcW w:w="1134" w:type="dxa"/>
            <w:gridSpan w:val="3"/>
            <w:vAlign w:val="bottom"/>
          </w:tcPr>
          <w:p>
            <w:pPr>
              <w:spacing w:line="240" w:lineRule="exact"/>
              <w:ind w:firstLine="105" w:firstLineChars="50"/>
              <w:rPr>
                <w:rFonts w:ascii="仿宋_GB2312" w:hAnsi="宋体" w:eastAsia="仿宋_GB2312" w:cs="宋体"/>
                <w:szCs w:val="21"/>
              </w:rPr>
            </w:pPr>
            <w:r>
              <w:rPr>
                <w:rFonts w:eastAsia="仿宋_GB2312"/>
                <w:szCs w:val="21"/>
              </w:rPr>
              <w:t>2018</w:t>
            </w:r>
            <w:r>
              <w:rPr>
                <w:rFonts w:hint="eastAsia" w:ascii="仿宋_GB2312" w:hAnsi="宋体" w:eastAsia="仿宋_GB2312" w:cs="宋体"/>
                <w:szCs w:val="21"/>
              </w:rPr>
              <w:t>年</w:t>
            </w:r>
          </w:p>
        </w:tc>
        <w:tc>
          <w:tcPr>
            <w:tcW w:w="992" w:type="dxa"/>
            <w:gridSpan w:val="3"/>
            <w:vAlign w:val="bottom"/>
          </w:tcPr>
          <w:p>
            <w:pPr>
              <w:spacing w:line="240" w:lineRule="exact"/>
              <w:rPr>
                <w:rFonts w:ascii="仿宋_GB2312" w:hAnsi="宋体" w:eastAsia="仿宋_GB2312" w:cs="宋体"/>
                <w:szCs w:val="21"/>
              </w:rPr>
            </w:pPr>
            <w:r>
              <w:rPr>
                <w:rFonts w:eastAsia="仿宋_GB2312"/>
                <w:szCs w:val="21"/>
              </w:rPr>
              <w:t>2019</w:t>
            </w:r>
            <w:r>
              <w:rPr>
                <w:rFonts w:hint="eastAsia" w:ascii="仿宋_GB2312" w:hAnsi="宋体" w:eastAsia="仿宋_GB2312" w:cs="宋体"/>
                <w:szCs w:val="21"/>
              </w:rPr>
              <w:t>年</w:t>
            </w:r>
          </w:p>
        </w:tc>
        <w:tc>
          <w:tcPr>
            <w:tcW w:w="1104" w:type="dxa"/>
            <w:gridSpan w:val="3"/>
            <w:vAlign w:val="bottom"/>
          </w:tcPr>
          <w:p>
            <w:pPr>
              <w:spacing w:line="240" w:lineRule="exact"/>
              <w:ind w:firstLine="105" w:firstLineChars="50"/>
              <w:rPr>
                <w:rFonts w:ascii="仿宋_GB2312" w:hAnsi="宋体" w:eastAsia="仿宋_GB2312" w:cs="宋体"/>
                <w:szCs w:val="21"/>
              </w:rPr>
            </w:pPr>
            <w:r>
              <w:rPr>
                <w:rFonts w:eastAsia="仿宋_GB2312"/>
                <w:szCs w:val="21"/>
              </w:rPr>
              <w:t>2020</w:t>
            </w:r>
            <w:r>
              <w:rPr>
                <w:rFonts w:hint="eastAsia" w:ascii="仿宋_GB2312" w:hAnsi="宋体" w:eastAsia="仿宋_GB2312" w:cs="宋体"/>
                <w:szCs w:val="21"/>
              </w:rPr>
              <w:t>年</w:t>
            </w: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restart"/>
            <w:vAlign w:val="center"/>
          </w:tcPr>
          <w:p>
            <w:pPr>
              <w:spacing w:line="240" w:lineRule="exact"/>
              <w:jc w:val="left"/>
              <w:rPr>
                <w:rFonts w:ascii="仿宋_GB2312" w:hAnsi="宋体" w:eastAsia="仿宋_GB2312" w:cs="宋体"/>
                <w:szCs w:val="21"/>
              </w:rPr>
            </w:pPr>
          </w:p>
        </w:tc>
        <w:tc>
          <w:tcPr>
            <w:tcW w:w="1122" w:type="dxa"/>
            <w:gridSpan w:val="3"/>
            <w:vMerge w:val="restart"/>
            <w:vAlign w:val="center"/>
          </w:tcPr>
          <w:p>
            <w:pPr>
              <w:spacing w:line="240" w:lineRule="exact"/>
              <w:rPr>
                <w:rFonts w:ascii="仿宋_GB2312" w:hAnsi="宋体" w:eastAsia="仿宋_GB2312" w:cs="宋体"/>
                <w:szCs w:val="21"/>
              </w:rPr>
            </w:pPr>
          </w:p>
        </w:tc>
        <w:tc>
          <w:tcPr>
            <w:tcW w:w="1083" w:type="dxa"/>
            <w:vMerge w:val="restart"/>
            <w:vAlign w:val="center"/>
          </w:tcPr>
          <w:p>
            <w:pPr>
              <w:spacing w:line="240" w:lineRule="exact"/>
              <w:rPr>
                <w:rFonts w:ascii="仿宋_GB2312" w:hAnsi="宋体" w:eastAsia="仿宋_GB2312" w:cs="宋体"/>
                <w:szCs w:val="21"/>
              </w:rPr>
            </w:pPr>
          </w:p>
        </w:tc>
        <w:tc>
          <w:tcPr>
            <w:tcW w:w="1333" w:type="dxa"/>
            <w:gridSpan w:val="2"/>
            <w:vMerge w:val="restart"/>
            <w:vAlign w:val="center"/>
          </w:tcPr>
          <w:p>
            <w:pPr>
              <w:spacing w:line="240" w:lineRule="exact"/>
              <w:ind w:firstLine="420"/>
              <w:jc w:val="center"/>
              <w:rPr>
                <w:rFonts w:ascii="仿宋_GB2312" w:hAnsi="宋体" w:eastAsia="仿宋_GB2312" w:cs="宋体"/>
                <w:szCs w:val="21"/>
              </w:rPr>
            </w:pPr>
          </w:p>
        </w:tc>
        <w:tc>
          <w:tcPr>
            <w:tcW w:w="1107" w:type="dxa"/>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rPr>
                <w:rFonts w:ascii="仿宋_GB2312" w:hAnsi="宋体" w:eastAsia="仿宋_GB2312" w:cs="宋体"/>
                <w:szCs w:val="21"/>
              </w:rPr>
            </w:pPr>
          </w:p>
        </w:tc>
        <w:tc>
          <w:tcPr>
            <w:tcW w:w="845" w:type="dxa"/>
            <w:vMerge w:val="restart"/>
            <w:tcBorders>
              <w:top w:val="nil"/>
              <w:right w:val="nil"/>
            </w:tcBorders>
            <w:vAlign w:val="center"/>
          </w:tcPr>
          <w:p>
            <w:pPr>
              <w:spacing w:line="240" w:lineRule="exact"/>
              <w:jc w:val="center"/>
              <w:rPr>
                <w:rFonts w:ascii="仿宋_GB2312" w:hAnsi="宋体" w:eastAsia="仿宋_GB2312" w:cs="宋体"/>
                <w:szCs w:val="21"/>
              </w:rPr>
            </w:pPr>
          </w:p>
        </w:tc>
        <w:tc>
          <w:tcPr>
            <w:tcW w:w="2530" w:type="dxa"/>
            <w:gridSpan w:val="6"/>
            <w:vMerge w:val="restart"/>
            <w:tcBorders>
              <w:top w:val="nil"/>
            </w:tcBorders>
            <w:vAlign w:val="center"/>
          </w:tcPr>
          <w:p>
            <w:pPr>
              <w:spacing w:line="240" w:lineRule="exact"/>
              <w:rPr>
                <w:rFonts w:ascii="仿宋_GB2312" w:hAnsi="宋体" w:eastAsia="仿宋_GB2312" w:cs="宋体"/>
                <w:szCs w:val="21"/>
              </w:rPr>
            </w:pPr>
          </w:p>
        </w:tc>
        <w:tc>
          <w:tcPr>
            <w:tcW w:w="2573" w:type="dxa"/>
            <w:gridSpan w:val="8"/>
            <w:vMerge w:val="restart"/>
            <w:tcBorders>
              <w:top w:val="nil"/>
            </w:tcBorders>
            <w:vAlign w:val="center"/>
          </w:tcPr>
          <w:p>
            <w:pPr>
              <w:spacing w:line="240" w:lineRule="exact"/>
              <w:rPr>
                <w:rFonts w:ascii="仿宋_GB2312" w:hAnsi="宋体" w:eastAsia="仿宋_GB2312" w:cs="宋体"/>
                <w:szCs w:val="21"/>
              </w:rPr>
            </w:pPr>
          </w:p>
        </w:tc>
        <w:tc>
          <w:tcPr>
            <w:tcW w:w="1276" w:type="dxa"/>
            <w:gridSpan w:val="5"/>
            <w:vMerge w:val="restart"/>
            <w:tcBorders>
              <w:top w:val="nil"/>
            </w:tcBorders>
            <w:vAlign w:val="center"/>
          </w:tcPr>
          <w:p>
            <w:pPr>
              <w:spacing w:line="240" w:lineRule="exact"/>
              <w:rPr>
                <w:rFonts w:ascii="仿宋_GB2312" w:hAnsi="宋体" w:eastAsia="仿宋_GB2312" w:cs="宋体"/>
                <w:szCs w:val="21"/>
              </w:rPr>
            </w:pPr>
          </w:p>
        </w:tc>
        <w:tc>
          <w:tcPr>
            <w:tcW w:w="1128" w:type="dxa"/>
            <w:gridSpan w:val="3"/>
            <w:vMerge w:val="restart"/>
            <w:tcBorders>
              <w:top w:val="nil"/>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893" w:type="dxa"/>
            <w:vMerge w:val="continue"/>
            <w:vAlign w:val="center"/>
          </w:tcPr>
          <w:p>
            <w:pPr>
              <w:spacing w:line="240" w:lineRule="exact"/>
              <w:ind w:firstLine="420"/>
              <w:rPr>
                <w:rFonts w:ascii="仿宋_GB2312" w:hAnsi="宋体" w:eastAsia="仿宋_GB2312" w:cs="宋体"/>
                <w:szCs w:val="21"/>
              </w:rPr>
            </w:pPr>
          </w:p>
        </w:tc>
        <w:tc>
          <w:tcPr>
            <w:tcW w:w="996" w:type="dxa"/>
            <w:gridSpan w:val="3"/>
            <w:vMerge w:val="restart"/>
            <w:vAlign w:val="center"/>
          </w:tcPr>
          <w:p>
            <w:pPr>
              <w:spacing w:line="240" w:lineRule="exact"/>
              <w:rPr>
                <w:rFonts w:ascii="仿宋_GB2312" w:hAnsi="宋体" w:eastAsia="仿宋_GB2312" w:cs="宋体"/>
                <w:szCs w:val="21"/>
              </w:rPr>
            </w:pPr>
          </w:p>
        </w:tc>
        <w:tc>
          <w:tcPr>
            <w:tcW w:w="1289" w:type="dxa"/>
            <w:gridSpan w:val="4"/>
            <w:vMerge w:val="restart"/>
            <w:vAlign w:val="center"/>
          </w:tcPr>
          <w:p>
            <w:pPr>
              <w:spacing w:line="240" w:lineRule="exact"/>
              <w:ind w:firstLine="420"/>
              <w:rPr>
                <w:rFonts w:ascii="仿宋_GB2312" w:hAnsi="宋体" w:eastAsia="仿宋_GB2312" w:cs="宋体"/>
                <w:szCs w:val="21"/>
              </w:rPr>
            </w:pPr>
          </w:p>
        </w:tc>
        <w:tc>
          <w:tcPr>
            <w:tcW w:w="1134" w:type="dxa"/>
            <w:gridSpan w:val="3"/>
            <w:vMerge w:val="restart"/>
            <w:vAlign w:val="center"/>
          </w:tcPr>
          <w:p>
            <w:pPr>
              <w:spacing w:line="240" w:lineRule="exact"/>
              <w:ind w:firstLine="420"/>
              <w:rPr>
                <w:rFonts w:ascii="仿宋_GB2312" w:hAnsi="宋体" w:eastAsia="仿宋_GB2312" w:cs="宋体"/>
                <w:szCs w:val="21"/>
              </w:rPr>
            </w:pPr>
          </w:p>
        </w:tc>
        <w:tc>
          <w:tcPr>
            <w:tcW w:w="992" w:type="dxa"/>
            <w:gridSpan w:val="3"/>
            <w:vMerge w:val="restart"/>
            <w:vAlign w:val="center"/>
          </w:tcPr>
          <w:p>
            <w:pPr>
              <w:spacing w:line="240" w:lineRule="exact"/>
              <w:ind w:firstLine="315" w:firstLineChars="150"/>
              <w:rPr>
                <w:rFonts w:ascii="仿宋_GB2312" w:hAnsi="宋体" w:eastAsia="仿宋_GB2312" w:cs="宋体"/>
                <w:szCs w:val="21"/>
              </w:rPr>
            </w:pPr>
          </w:p>
        </w:tc>
        <w:tc>
          <w:tcPr>
            <w:tcW w:w="1104" w:type="dxa"/>
            <w:gridSpan w:val="3"/>
            <w:vMerge w:val="restart"/>
            <w:vAlign w:val="center"/>
          </w:tcPr>
          <w:p>
            <w:pPr>
              <w:spacing w:line="240" w:lineRule="exact"/>
              <w:ind w:firstLine="420"/>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continue"/>
            <w:vAlign w:val="center"/>
          </w:tcPr>
          <w:p>
            <w:pPr>
              <w:spacing w:line="240" w:lineRule="exact"/>
              <w:ind w:firstLine="199" w:firstLineChars="95"/>
              <w:jc w:val="left"/>
              <w:rPr>
                <w:rFonts w:ascii="仿宋_GB2312" w:hAnsi="宋体" w:eastAsia="仿宋_GB2312" w:cs="宋体"/>
                <w:szCs w:val="21"/>
              </w:rPr>
            </w:pPr>
          </w:p>
        </w:tc>
        <w:tc>
          <w:tcPr>
            <w:tcW w:w="1122" w:type="dxa"/>
            <w:gridSpan w:val="3"/>
            <w:vMerge w:val="continue"/>
            <w:vAlign w:val="center"/>
          </w:tcPr>
          <w:p>
            <w:pPr>
              <w:spacing w:line="240" w:lineRule="exact"/>
              <w:ind w:firstLine="420"/>
              <w:jc w:val="center"/>
              <w:rPr>
                <w:rFonts w:ascii="仿宋_GB2312" w:hAnsi="宋体" w:eastAsia="仿宋_GB2312" w:cs="宋体"/>
                <w:szCs w:val="21"/>
              </w:rPr>
            </w:pPr>
          </w:p>
        </w:tc>
        <w:tc>
          <w:tcPr>
            <w:tcW w:w="1083" w:type="dxa"/>
            <w:vMerge w:val="continue"/>
            <w:vAlign w:val="center"/>
          </w:tcPr>
          <w:p>
            <w:pPr>
              <w:spacing w:line="240" w:lineRule="exact"/>
              <w:ind w:firstLine="420"/>
              <w:jc w:val="center"/>
              <w:rPr>
                <w:rFonts w:ascii="仿宋_GB2312" w:hAnsi="宋体" w:eastAsia="仿宋_GB2312" w:cs="宋体"/>
                <w:szCs w:val="21"/>
              </w:rPr>
            </w:pPr>
          </w:p>
        </w:tc>
        <w:tc>
          <w:tcPr>
            <w:tcW w:w="1333" w:type="dxa"/>
            <w:gridSpan w:val="2"/>
            <w:vMerge w:val="continue"/>
            <w:vAlign w:val="center"/>
          </w:tcPr>
          <w:p>
            <w:pPr>
              <w:spacing w:line="240" w:lineRule="exact"/>
              <w:ind w:firstLine="420"/>
              <w:jc w:val="center"/>
              <w:rPr>
                <w:rFonts w:ascii="仿宋_GB2312" w:hAnsi="宋体" w:eastAsia="仿宋_GB2312" w:cs="宋体"/>
                <w:szCs w:val="21"/>
              </w:rPr>
            </w:pPr>
          </w:p>
        </w:tc>
        <w:tc>
          <w:tcPr>
            <w:tcW w:w="1107" w:type="dxa"/>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tcBorders>
              <w:top w:val="nil"/>
            </w:tcBorders>
            <w:vAlign w:val="center"/>
          </w:tcPr>
          <w:p>
            <w:pPr>
              <w:spacing w:line="240" w:lineRule="exact"/>
              <w:jc w:val="center"/>
              <w:rPr>
                <w:rFonts w:ascii="仿宋_GB2312" w:hAnsi="宋体" w:eastAsia="仿宋_GB2312" w:cs="宋体"/>
                <w:szCs w:val="21"/>
              </w:rPr>
            </w:pPr>
          </w:p>
        </w:tc>
        <w:tc>
          <w:tcPr>
            <w:tcW w:w="2530" w:type="dxa"/>
            <w:gridSpan w:val="6"/>
            <w:vMerge w:val="continue"/>
            <w:tcBorders>
              <w:top w:val="nil"/>
            </w:tcBorders>
            <w:vAlign w:val="center"/>
          </w:tcPr>
          <w:p>
            <w:pPr>
              <w:spacing w:line="240" w:lineRule="exact"/>
              <w:jc w:val="center"/>
              <w:rPr>
                <w:rFonts w:ascii="仿宋_GB2312" w:hAnsi="宋体" w:eastAsia="仿宋_GB2312" w:cs="宋体"/>
                <w:szCs w:val="21"/>
              </w:rPr>
            </w:pPr>
          </w:p>
        </w:tc>
        <w:tc>
          <w:tcPr>
            <w:tcW w:w="2573" w:type="dxa"/>
            <w:gridSpan w:val="8"/>
            <w:vMerge w:val="continue"/>
            <w:vAlign w:val="center"/>
          </w:tcPr>
          <w:p>
            <w:pPr>
              <w:spacing w:line="240" w:lineRule="exact"/>
              <w:jc w:val="center"/>
              <w:rPr>
                <w:rFonts w:ascii="仿宋_GB2312" w:hAnsi="宋体" w:eastAsia="仿宋_GB2312" w:cs="宋体"/>
                <w:szCs w:val="21"/>
              </w:rPr>
            </w:pPr>
          </w:p>
        </w:tc>
        <w:tc>
          <w:tcPr>
            <w:tcW w:w="1276" w:type="dxa"/>
            <w:gridSpan w:val="5"/>
            <w:vMerge w:val="continue"/>
            <w:vAlign w:val="center"/>
          </w:tcPr>
          <w:p>
            <w:pPr>
              <w:spacing w:line="240" w:lineRule="exact"/>
              <w:jc w:val="center"/>
              <w:rPr>
                <w:rFonts w:ascii="仿宋_GB2312" w:hAnsi="宋体" w:eastAsia="仿宋_GB2312" w:cs="宋体"/>
                <w:szCs w:val="21"/>
              </w:rPr>
            </w:pPr>
          </w:p>
        </w:tc>
        <w:tc>
          <w:tcPr>
            <w:tcW w:w="1128" w:type="dxa"/>
            <w:gridSpan w:val="3"/>
            <w:vMerge w:val="continue"/>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jc w:val="center"/>
        </w:trPr>
        <w:tc>
          <w:tcPr>
            <w:tcW w:w="1893" w:type="dxa"/>
            <w:vMerge w:val="continue"/>
            <w:vAlign w:val="center"/>
          </w:tcPr>
          <w:p>
            <w:pPr>
              <w:spacing w:line="240" w:lineRule="exact"/>
              <w:ind w:firstLine="420"/>
              <w:rPr>
                <w:rFonts w:ascii="仿宋_GB2312" w:hAnsi="宋体" w:eastAsia="仿宋_GB2312" w:cs="宋体"/>
                <w:szCs w:val="21"/>
              </w:rPr>
            </w:pPr>
          </w:p>
        </w:tc>
        <w:tc>
          <w:tcPr>
            <w:tcW w:w="996" w:type="dxa"/>
            <w:gridSpan w:val="3"/>
            <w:vMerge w:val="continue"/>
            <w:vAlign w:val="center"/>
          </w:tcPr>
          <w:p>
            <w:pPr>
              <w:spacing w:line="240" w:lineRule="exact"/>
              <w:ind w:firstLine="420"/>
              <w:rPr>
                <w:rFonts w:ascii="仿宋_GB2312" w:hAnsi="宋体" w:eastAsia="仿宋_GB2312" w:cs="宋体"/>
                <w:szCs w:val="21"/>
              </w:rPr>
            </w:pPr>
          </w:p>
        </w:tc>
        <w:tc>
          <w:tcPr>
            <w:tcW w:w="1289" w:type="dxa"/>
            <w:gridSpan w:val="4"/>
            <w:vMerge w:val="continue"/>
            <w:vAlign w:val="center"/>
          </w:tcPr>
          <w:p>
            <w:pPr>
              <w:spacing w:line="240" w:lineRule="exact"/>
              <w:ind w:firstLine="420"/>
              <w:rPr>
                <w:rFonts w:ascii="仿宋_GB2312" w:hAnsi="宋体" w:eastAsia="仿宋_GB2312" w:cs="宋体"/>
                <w:szCs w:val="21"/>
              </w:rPr>
            </w:pPr>
          </w:p>
        </w:tc>
        <w:tc>
          <w:tcPr>
            <w:tcW w:w="1134" w:type="dxa"/>
            <w:gridSpan w:val="3"/>
            <w:vMerge w:val="continue"/>
            <w:vAlign w:val="center"/>
          </w:tcPr>
          <w:p>
            <w:pPr>
              <w:spacing w:line="240" w:lineRule="exact"/>
              <w:ind w:firstLine="420"/>
              <w:rPr>
                <w:rFonts w:ascii="仿宋_GB2312" w:hAnsi="宋体" w:eastAsia="仿宋_GB2312" w:cs="宋体"/>
                <w:szCs w:val="21"/>
              </w:rPr>
            </w:pPr>
          </w:p>
        </w:tc>
        <w:tc>
          <w:tcPr>
            <w:tcW w:w="992" w:type="dxa"/>
            <w:gridSpan w:val="3"/>
            <w:vMerge w:val="continue"/>
            <w:vAlign w:val="center"/>
          </w:tcPr>
          <w:p>
            <w:pPr>
              <w:spacing w:line="240" w:lineRule="exact"/>
              <w:ind w:firstLine="420"/>
              <w:rPr>
                <w:rFonts w:ascii="仿宋_GB2312" w:hAnsi="宋体" w:eastAsia="仿宋_GB2312" w:cs="宋体"/>
                <w:szCs w:val="21"/>
              </w:rPr>
            </w:pPr>
          </w:p>
        </w:tc>
        <w:tc>
          <w:tcPr>
            <w:tcW w:w="1104" w:type="dxa"/>
            <w:gridSpan w:val="3"/>
            <w:vMerge w:val="continue"/>
            <w:vAlign w:val="center"/>
          </w:tcPr>
          <w:p>
            <w:pPr>
              <w:spacing w:line="240" w:lineRule="exact"/>
              <w:ind w:firstLine="420"/>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restart"/>
            <w:vAlign w:val="center"/>
          </w:tcPr>
          <w:p>
            <w:pPr>
              <w:spacing w:line="240" w:lineRule="exact"/>
              <w:jc w:val="left"/>
              <w:rPr>
                <w:rFonts w:ascii="仿宋_GB2312" w:hAnsi="宋体" w:eastAsia="仿宋_GB2312" w:cs="宋体"/>
                <w:sz w:val="15"/>
                <w:szCs w:val="15"/>
              </w:rPr>
            </w:pPr>
          </w:p>
        </w:tc>
        <w:tc>
          <w:tcPr>
            <w:tcW w:w="1122" w:type="dxa"/>
            <w:gridSpan w:val="3"/>
            <w:vMerge w:val="restart"/>
            <w:vAlign w:val="center"/>
          </w:tcPr>
          <w:p>
            <w:pPr>
              <w:spacing w:line="240" w:lineRule="exact"/>
              <w:rPr>
                <w:rFonts w:ascii="仿宋_GB2312" w:hAnsi="宋体" w:eastAsia="仿宋_GB2312" w:cs="宋体"/>
                <w:sz w:val="11"/>
                <w:szCs w:val="11"/>
              </w:rPr>
            </w:pPr>
          </w:p>
          <w:p>
            <w:pPr>
              <w:spacing w:line="240" w:lineRule="exact"/>
              <w:rPr>
                <w:rFonts w:ascii="仿宋_GB2312" w:hAnsi="宋体" w:eastAsia="仿宋_GB2312" w:cs="宋体"/>
                <w:sz w:val="11"/>
                <w:szCs w:val="11"/>
              </w:rPr>
            </w:pPr>
          </w:p>
        </w:tc>
        <w:tc>
          <w:tcPr>
            <w:tcW w:w="1083" w:type="dxa"/>
            <w:vMerge w:val="restart"/>
            <w:vAlign w:val="center"/>
          </w:tcPr>
          <w:p>
            <w:pPr>
              <w:spacing w:line="240" w:lineRule="exact"/>
              <w:rPr>
                <w:rFonts w:ascii="仿宋_GB2312" w:hAnsi="宋体" w:eastAsia="仿宋_GB2312" w:cs="宋体"/>
                <w:szCs w:val="21"/>
              </w:rPr>
            </w:pPr>
          </w:p>
        </w:tc>
        <w:tc>
          <w:tcPr>
            <w:tcW w:w="1333" w:type="dxa"/>
            <w:gridSpan w:val="2"/>
            <w:vMerge w:val="restart"/>
            <w:vAlign w:val="center"/>
          </w:tcPr>
          <w:p>
            <w:pPr>
              <w:spacing w:line="240" w:lineRule="exact"/>
              <w:ind w:firstLine="420"/>
              <w:jc w:val="center"/>
              <w:rPr>
                <w:rFonts w:ascii="仿宋_GB2312" w:hAnsi="宋体" w:eastAsia="仿宋_GB2312" w:cs="宋体"/>
                <w:szCs w:val="21"/>
              </w:rPr>
            </w:pPr>
          </w:p>
        </w:tc>
        <w:tc>
          <w:tcPr>
            <w:tcW w:w="1107" w:type="dxa"/>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rPr>
                <w:rFonts w:ascii="仿宋_GB2312" w:hAnsi="宋体" w:eastAsia="仿宋_GB2312" w:cs="宋体"/>
                <w:szCs w:val="21"/>
              </w:rPr>
            </w:pPr>
          </w:p>
        </w:tc>
        <w:tc>
          <w:tcPr>
            <w:tcW w:w="8352" w:type="dxa"/>
            <w:gridSpan w:val="23"/>
            <w:vMerge w:val="restart"/>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课题（项目）研究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2889" w:type="dxa"/>
            <w:gridSpan w:val="4"/>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现任何种</w:t>
            </w:r>
            <w:r>
              <w:rPr>
                <w:rFonts w:ascii="仿宋_GB2312" w:hAnsi="宋体" w:eastAsia="仿宋_GB2312" w:cs="宋体"/>
                <w:szCs w:val="21"/>
              </w:rPr>
              <w:t xml:space="preserve">      </w:t>
            </w:r>
            <w:r>
              <w:rPr>
                <w:rFonts w:hint="eastAsia" w:ascii="仿宋_GB2312" w:hAnsi="宋体" w:eastAsia="仿宋_GB2312" w:cs="宋体"/>
                <w:szCs w:val="21"/>
              </w:rPr>
              <w:t>专业技术职称</w:t>
            </w:r>
          </w:p>
        </w:tc>
        <w:tc>
          <w:tcPr>
            <w:tcW w:w="1289" w:type="dxa"/>
            <w:gridSpan w:val="4"/>
            <w:vMerge w:val="restart"/>
            <w:vAlign w:val="center"/>
          </w:tcPr>
          <w:p>
            <w:pPr>
              <w:spacing w:line="240" w:lineRule="exact"/>
              <w:ind w:left="315" w:leftChars="50" w:hanging="210" w:hangingChars="100"/>
              <w:rPr>
                <w:rFonts w:ascii="仿宋_GB2312" w:hAnsi="宋体" w:eastAsia="仿宋_GB2312" w:cs="宋体"/>
                <w:szCs w:val="21"/>
              </w:rPr>
            </w:pPr>
          </w:p>
        </w:tc>
        <w:tc>
          <w:tcPr>
            <w:tcW w:w="1560" w:type="dxa"/>
            <w:gridSpan w:val="4"/>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现任专业技术职称取得时间</w:t>
            </w:r>
          </w:p>
        </w:tc>
        <w:tc>
          <w:tcPr>
            <w:tcW w:w="1670" w:type="dxa"/>
            <w:gridSpan w:val="5"/>
            <w:vMerge w:val="restart"/>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continue"/>
            <w:vAlign w:val="center"/>
          </w:tcPr>
          <w:p>
            <w:pPr>
              <w:spacing w:line="240" w:lineRule="exact"/>
              <w:ind w:firstLine="199" w:firstLineChars="95"/>
              <w:jc w:val="left"/>
              <w:rPr>
                <w:rFonts w:ascii="仿宋_GB2312" w:hAnsi="宋体" w:eastAsia="仿宋_GB2312" w:cs="宋体"/>
                <w:szCs w:val="21"/>
              </w:rPr>
            </w:pPr>
          </w:p>
        </w:tc>
        <w:tc>
          <w:tcPr>
            <w:tcW w:w="1122" w:type="dxa"/>
            <w:gridSpan w:val="3"/>
            <w:vMerge w:val="continue"/>
            <w:vAlign w:val="center"/>
          </w:tcPr>
          <w:p>
            <w:pPr>
              <w:spacing w:line="240" w:lineRule="exact"/>
              <w:ind w:firstLine="420"/>
              <w:jc w:val="center"/>
              <w:rPr>
                <w:rFonts w:ascii="仿宋_GB2312" w:hAnsi="宋体" w:eastAsia="仿宋_GB2312" w:cs="宋体"/>
                <w:szCs w:val="21"/>
              </w:rPr>
            </w:pPr>
          </w:p>
        </w:tc>
        <w:tc>
          <w:tcPr>
            <w:tcW w:w="1083" w:type="dxa"/>
            <w:vMerge w:val="continue"/>
            <w:vAlign w:val="center"/>
          </w:tcPr>
          <w:p>
            <w:pPr>
              <w:spacing w:line="240" w:lineRule="exact"/>
              <w:ind w:firstLine="420"/>
              <w:jc w:val="center"/>
              <w:rPr>
                <w:rFonts w:ascii="仿宋_GB2312" w:hAnsi="宋体" w:eastAsia="仿宋_GB2312" w:cs="宋体"/>
                <w:szCs w:val="21"/>
              </w:rPr>
            </w:pPr>
          </w:p>
        </w:tc>
        <w:tc>
          <w:tcPr>
            <w:tcW w:w="1333" w:type="dxa"/>
            <w:gridSpan w:val="2"/>
            <w:vMerge w:val="continue"/>
            <w:vAlign w:val="center"/>
          </w:tcPr>
          <w:p>
            <w:pPr>
              <w:spacing w:line="240" w:lineRule="exact"/>
              <w:ind w:firstLine="420"/>
              <w:jc w:val="center"/>
              <w:rPr>
                <w:rFonts w:ascii="仿宋_GB2312" w:hAnsi="宋体" w:eastAsia="仿宋_GB2312" w:cs="宋体"/>
                <w:szCs w:val="21"/>
              </w:rPr>
            </w:pPr>
          </w:p>
        </w:tc>
        <w:tc>
          <w:tcPr>
            <w:tcW w:w="1107" w:type="dxa"/>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352" w:type="dxa"/>
            <w:gridSpan w:val="23"/>
            <w:vMerge w:val="continue"/>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exact"/>
          <w:jc w:val="center"/>
        </w:trPr>
        <w:tc>
          <w:tcPr>
            <w:tcW w:w="2889" w:type="dxa"/>
            <w:gridSpan w:val="4"/>
            <w:vMerge w:val="continue"/>
            <w:vAlign w:val="center"/>
          </w:tcPr>
          <w:p>
            <w:pPr>
              <w:spacing w:line="240" w:lineRule="exact"/>
              <w:ind w:firstLine="420"/>
              <w:jc w:val="center"/>
              <w:rPr>
                <w:rFonts w:ascii="仿宋_GB2312" w:hAnsi="宋体" w:eastAsia="仿宋_GB2312" w:cs="宋体"/>
                <w:szCs w:val="21"/>
              </w:rPr>
            </w:pPr>
          </w:p>
        </w:tc>
        <w:tc>
          <w:tcPr>
            <w:tcW w:w="1289" w:type="dxa"/>
            <w:gridSpan w:val="4"/>
            <w:vMerge w:val="continue"/>
            <w:vAlign w:val="center"/>
          </w:tcPr>
          <w:p>
            <w:pPr>
              <w:spacing w:line="240" w:lineRule="exact"/>
              <w:ind w:firstLine="420"/>
              <w:jc w:val="center"/>
              <w:rPr>
                <w:rFonts w:ascii="仿宋_GB2312" w:hAnsi="宋体" w:eastAsia="仿宋_GB2312" w:cs="宋体"/>
                <w:szCs w:val="21"/>
              </w:rPr>
            </w:pPr>
          </w:p>
        </w:tc>
        <w:tc>
          <w:tcPr>
            <w:tcW w:w="1560" w:type="dxa"/>
            <w:gridSpan w:val="4"/>
            <w:vMerge w:val="continue"/>
            <w:vAlign w:val="center"/>
          </w:tcPr>
          <w:p>
            <w:pPr>
              <w:spacing w:line="240" w:lineRule="exact"/>
              <w:ind w:firstLine="420"/>
              <w:jc w:val="center"/>
              <w:rPr>
                <w:rFonts w:ascii="仿宋_GB2312" w:hAnsi="宋体" w:eastAsia="仿宋_GB2312" w:cs="宋体"/>
                <w:szCs w:val="21"/>
              </w:rPr>
            </w:pPr>
          </w:p>
        </w:tc>
        <w:tc>
          <w:tcPr>
            <w:tcW w:w="1670" w:type="dxa"/>
            <w:gridSpan w:val="5"/>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Align w:val="center"/>
          </w:tcPr>
          <w:p>
            <w:pPr>
              <w:spacing w:line="240" w:lineRule="exact"/>
              <w:jc w:val="left"/>
              <w:rPr>
                <w:rFonts w:ascii="仿宋_GB2312" w:hAnsi="宋体" w:eastAsia="仿宋_GB2312" w:cs="宋体"/>
                <w:sz w:val="11"/>
                <w:szCs w:val="11"/>
              </w:rPr>
            </w:pPr>
          </w:p>
        </w:tc>
        <w:tc>
          <w:tcPr>
            <w:tcW w:w="1122" w:type="dxa"/>
            <w:gridSpan w:val="3"/>
            <w:vAlign w:val="center"/>
          </w:tcPr>
          <w:p>
            <w:pPr>
              <w:spacing w:line="240" w:lineRule="exact"/>
              <w:rPr>
                <w:rFonts w:ascii="仿宋_GB2312" w:hAnsi="宋体" w:eastAsia="仿宋_GB2312" w:cs="宋体"/>
                <w:szCs w:val="21"/>
              </w:rPr>
            </w:pPr>
          </w:p>
        </w:tc>
        <w:tc>
          <w:tcPr>
            <w:tcW w:w="1083" w:type="dxa"/>
            <w:vAlign w:val="center"/>
          </w:tcPr>
          <w:p>
            <w:pPr>
              <w:spacing w:line="240" w:lineRule="exact"/>
              <w:rPr>
                <w:rFonts w:ascii="仿宋_GB2312" w:hAnsi="宋体" w:eastAsia="仿宋_GB2312" w:cs="宋体"/>
                <w:szCs w:val="21"/>
              </w:rPr>
            </w:pPr>
          </w:p>
        </w:tc>
        <w:tc>
          <w:tcPr>
            <w:tcW w:w="1333" w:type="dxa"/>
            <w:gridSpan w:val="2"/>
            <w:vAlign w:val="center"/>
          </w:tcPr>
          <w:p>
            <w:pPr>
              <w:spacing w:line="240" w:lineRule="exact"/>
              <w:ind w:firstLine="420"/>
              <w:jc w:val="center"/>
              <w:rPr>
                <w:rFonts w:ascii="仿宋_GB2312" w:hAnsi="宋体" w:eastAsia="仿宋_GB2312" w:cs="宋体"/>
                <w:szCs w:val="21"/>
              </w:rPr>
            </w:pPr>
          </w:p>
        </w:tc>
        <w:tc>
          <w:tcPr>
            <w:tcW w:w="1107" w:type="dxa"/>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rPr>
                <w:rFonts w:ascii="仿宋_GB2312" w:hAnsi="宋体" w:eastAsia="仿宋_GB2312" w:cs="宋体"/>
                <w:szCs w:val="21"/>
              </w:rPr>
            </w:pPr>
          </w:p>
        </w:tc>
        <w:tc>
          <w:tcPr>
            <w:tcW w:w="845" w:type="dxa"/>
            <w:tcBorders>
              <w:top w:val="nil"/>
              <w:right w:val="nil"/>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时间</w:t>
            </w:r>
          </w:p>
        </w:tc>
        <w:tc>
          <w:tcPr>
            <w:tcW w:w="2530" w:type="dxa"/>
            <w:gridSpan w:val="6"/>
            <w:tcBorders>
              <w:top w:val="nil"/>
            </w:tcBorders>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课题（项目）名称</w:t>
            </w:r>
          </w:p>
        </w:tc>
        <w:tc>
          <w:tcPr>
            <w:tcW w:w="1156" w:type="dxa"/>
            <w:gridSpan w:val="4"/>
            <w:tcBorders>
              <w:top w:val="nil"/>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课题来源</w:t>
            </w:r>
          </w:p>
        </w:tc>
        <w:tc>
          <w:tcPr>
            <w:tcW w:w="959"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参与总人数</w:t>
            </w:r>
          </w:p>
        </w:tc>
        <w:tc>
          <w:tcPr>
            <w:tcW w:w="1734" w:type="dxa"/>
            <w:gridSpan w:val="6"/>
            <w:tcBorders>
              <w:top w:val="nil"/>
            </w:tcBorders>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本人作用和排名</w:t>
            </w:r>
          </w:p>
        </w:tc>
        <w:tc>
          <w:tcPr>
            <w:tcW w:w="1128" w:type="dxa"/>
            <w:gridSpan w:val="3"/>
            <w:tcBorders>
              <w:top w:val="nil"/>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exact"/>
          <w:jc w:val="center"/>
        </w:trPr>
        <w:tc>
          <w:tcPr>
            <w:tcW w:w="2889" w:type="dxa"/>
            <w:gridSpan w:val="4"/>
            <w:vMerge w:val="continue"/>
            <w:vAlign w:val="center"/>
          </w:tcPr>
          <w:p>
            <w:pPr>
              <w:spacing w:line="240" w:lineRule="exact"/>
              <w:ind w:firstLine="420"/>
              <w:jc w:val="center"/>
              <w:rPr>
                <w:rFonts w:ascii="仿宋_GB2312" w:hAnsi="宋体" w:eastAsia="仿宋_GB2312" w:cs="宋体"/>
                <w:szCs w:val="21"/>
              </w:rPr>
            </w:pPr>
          </w:p>
        </w:tc>
        <w:tc>
          <w:tcPr>
            <w:tcW w:w="1289" w:type="dxa"/>
            <w:gridSpan w:val="4"/>
            <w:vMerge w:val="continue"/>
            <w:vAlign w:val="center"/>
          </w:tcPr>
          <w:p>
            <w:pPr>
              <w:spacing w:line="240" w:lineRule="exact"/>
              <w:ind w:firstLine="420"/>
              <w:jc w:val="center"/>
              <w:rPr>
                <w:rFonts w:ascii="仿宋_GB2312" w:hAnsi="宋体" w:eastAsia="仿宋_GB2312" w:cs="宋体"/>
                <w:szCs w:val="21"/>
              </w:rPr>
            </w:pPr>
          </w:p>
        </w:tc>
        <w:tc>
          <w:tcPr>
            <w:tcW w:w="1560" w:type="dxa"/>
            <w:gridSpan w:val="4"/>
            <w:vMerge w:val="continue"/>
            <w:vAlign w:val="center"/>
          </w:tcPr>
          <w:p>
            <w:pPr>
              <w:spacing w:line="240" w:lineRule="exact"/>
              <w:ind w:firstLine="420"/>
              <w:jc w:val="center"/>
              <w:rPr>
                <w:rFonts w:ascii="仿宋_GB2312" w:hAnsi="宋体" w:eastAsia="仿宋_GB2312" w:cs="宋体"/>
                <w:szCs w:val="21"/>
              </w:rPr>
            </w:pPr>
          </w:p>
        </w:tc>
        <w:tc>
          <w:tcPr>
            <w:tcW w:w="1670" w:type="dxa"/>
            <w:gridSpan w:val="5"/>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restart"/>
            <w:vAlign w:val="center"/>
          </w:tcPr>
          <w:p>
            <w:pPr>
              <w:spacing w:line="240" w:lineRule="exact"/>
              <w:jc w:val="left"/>
              <w:rPr>
                <w:rFonts w:ascii="仿宋_GB2312" w:hAnsi="宋体" w:eastAsia="仿宋_GB2312" w:cs="宋体"/>
                <w:sz w:val="11"/>
                <w:szCs w:val="11"/>
              </w:rPr>
            </w:pPr>
          </w:p>
        </w:tc>
        <w:tc>
          <w:tcPr>
            <w:tcW w:w="1122" w:type="dxa"/>
            <w:gridSpan w:val="3"/>
            <w:vMerge w:val="restart"/>
            <w:vAlign w:val="center"/>
          </w:tcPr>
          <w:p>
            <w:pPr>
              <w:spacing w:line="240" w:lineRule="exact"/>
              <w:rPr>
                <w:rFonts w:ascii="仿宋_GB2312" w:hAnsi="宋体" w:eastAsia="仿宋_GB2312" w:cs="宋体"/>
                <w:sz w:val="18"/>
                <w:szCs w:val="18"/>
              </w:rPr>
            </w:pPr>
          </w:p>
        </w:tc>
        <w:tc>
          <w:tcPr>
            <w:tcW w:w="1083" w:type="dxa"/>
            <w:vMerge w:val="restart"/>
            <w:vAlign w:val="center"/>
          </w:tcPr>
          <w:p>
            <w:pPr>
              <w:spacing w:line="240" w:lineRule="exact"/>
              <w:rPr>
                <w:rFonts w:ascii="仿宋_GB2312" w:hAnsi="宋体" w:eastAsia="仿宋_GB2312" w:cs="宋体"/>
                <w:szCs w:val="21"/>
              </w:rPr>
            </w:pPr>
          </w:p>
        </w:tc>
        <w:tc>
          <w:tcPr>
            <w:tcW w:w="1333" w:type="dxa"/>
            <w:gridSpan w:val="2"/>
            <w:vMerge w:val="restart"/>
            <w:vAlign w:val="center"/>
          </w:tcPr>
          <w:p>
            <w:pPr>
              <w:spacing w:line="240" w:lineRule="exact"/>
              <w:ind w:firstLine="420"/>
              <w:jc w:val="center"/>
              <w:rPr>
                <w:rFonts w:ascii="仿宋_GB2312" w:hAnsi="宋体" w:eastAsia="仿宋_GB2312" w:cs="宋体"/>
                <w:szCs w:val="21"/>
              </w:rPr>
            </w:pPr>
          </w:p>
        </w:tc>
        <w:tc>
          <w:tcPr>
            <w:tcW w:w="1107" w:type="dxa"/>
            <w:vMerge w:val="restart"/>
            <w:vAlign w:val="center"/>
          </w:tcPr>
          <w:p>
            <w:pPr>
              <w:spacing w:line="240" w:lineRule="exact"/>
              <w:ind w:firstLine="420"/>
              <w:jc w:val="center"/>
              <w:rPr>
                <w:rFonts w:ascii="仿宋_GB2312" w:hAnsi="宋体" w:eastAsia="仿宋_GB2312" w:cs="宋体"/>
                <w:szCs w:val="21"/>
              </w:rPr>
            </w:pPr>
          </w:p>
        </w:tc>
        <w:tc>
          <w:tcPr>
            <w:tcW w:w="1024" w:type="dxa"/>
            <w:vMerge w:val="restart"/>
            <w:vAlign w:val="center"/>
          </w:tcPr>
          <w:p>
            <w:pPr>
              <w:spacing w:line="240" w:lineRule="exact"/>
              <w:rPr>
                <w:rFonts w:ascii="仿宋_GB2312" w:hAnsi="宋体" w:eastAsia="仿宋_GB2312" w:cs="宋体"/>
                <w:szCs w:val="21"/>
              </w:rPr>
            </w:pPr>
          </w:p>
        </w:tc>
        <w:tc>
          <w:tcPr>
            <w:tcW w:w="845" w:type="dxa"/>
            <w:tcBorders>
              <w:bottom w:val="nil"/>
            </w:tcBorders>
            <w:vAlign w:val="center"/>
          </w:tcPr>
          <w:p>
            <w:pPr>
              <w:spacing w:line="240" w:lineRule="exact"/>
              <w:ind w:firstLine="420"/>
              <w:jc w:val="center"/>
              <w:rPr>
                <w:rFonts w:ascii="仿宋_GB2312" w:hAnsi="宋体" w:eastAsia="仿宋_GB2312" w:cs="宋体"/>
                <w:szCs w:val="21"/>
              </w:rPr>
            </w:pPr>
          </w:p>
        </w:tc>
        <w:tc>
          <w:tcPr>
            <w:tcW w:w="2530" w:type="dxa"/>
            <w:gridSpan w:val="6"/>
            <w:tcBorders>
              <w:bottom w:val="nil"/>
            </w:tcBorders>
            <w:vAlign w:val="center"/>
          </w:tcPr>
          <w:p>
            <w:pPr>
              <w:spacing w:line="240" w:lineRule="exact"/>
              <w:ind w:firstLine="420"/>
              <w:jc w:val="center"/>
              <w:rPr>
                <w:rFonts w:ascii="仿宋_GB2312" w:hAnsi="宋体" w:eastAsia="仿宋_GB2312" w:cs="宋体"/>
                <w:szCs w:val="21"/>
              </w:rPr>
            </w:pPr>
          </w:p>
        </w:tc>
        <w:tc>
          <w:tcPr>
            <w:tcW w:w="1156" w:type="dxa"/>
            <w:gridSpan w:val="4"/>
            <w:tcBorders>
              <w:bottom w:val="nil"/>
            </w:tcBorders>
            <w:vAlign w:val="center"/>
          </w:tcPr>
          <w:p>
            <w:pPr>
              <w:spacing w:line="240" w:lineRule="exact"/>
              <w:ind w:firstLine="420"/>
              <w:jc w:val="center"/>
              <w:rPr>
                <w:rFonts w:ascii="仿宋_GB2312" w:hAnsi="宋体" w:eastAsia="仿宋_GB2312" w:cs="宋体"/>
                <w:szCs w:val="21"/>
              </w:rPr>
            </w:pPr>
          </w:p>
        </w:tc>
        <w:tc>
          <w:tcPr>
            <w:tcW w:w="959" w:type="dxa"/>
            <w:gridSpan w:val="3"/>
            <w:vMerge w:val="restart"/>
            <w:vAlign w:val="center"/>
          </w:tcPr>
          <w:p>
            <w:pPr>
              <w:spacing w:line="240" w:lineRule="exact"/>
              <w:jc w:val="center"/>
              <w:rPr>
                <w:rFonts w:ascii="仿宋_GB2312" w:hAnsi="宋体" w:eastAsia="仿宋_GB2312" w:cs="宋体"/>
                <w:szCs w:val="21"/>
              </w:rPr>
            </w:pPr>
          </w:p>
        </w:tc>
        <w:tc>
          <w:tcPr>
            <w:tcW w:w="1734" w:type="dxa"/>
            <w:gridSpan w:val="6"/>
            <w:tcBorders>
              <w:bottom w:val="nil"/>
            </w:tcBorders>
            <w:vAlign w:val="center"/>
          </w:tcPr>
          <w:p>
            <w:pPr>
              <w:spacing w:line="240" w:lineRule="exact"/>
              <w:ind w:firstLine="420"/>
              <w:jc w:val="center"/>
              <w:rPr>
                <w:rFonts w:ascii="仿宋_GB2312" w:hAnsi="宋体" w:eastAsia="仿宋_GB2312" w:cs="宋体"/>
                <w:szCs w:val="21"/>
              </w:rPr>
            </w:pPr>
          </w:p>
        </w:tc>
        <w:tc>
          <w:tcPr>
            <w:tcW w:w="1128" w:type="dxa"/>
            <w:gridSpan w:val="3"/>
            <w:tcBorders>
              <w:bottom w:val="nil"/>
            </w:tcBorders>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2889"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申报何种</w:t>
            </w:r>
            <w:r>
              <w:rPr>
                <w:rFonts w:ascii="仿宋_GB2312" w:hAnsi="宋体" w:eastAsia="仿宋_GB2312" w:cs="宋体"/>
                <w:szCs w:val="21"/>
              </w:rPr>
              <w:t xml:space="preserve">      </w:t>
            </w:r>
            <w:r>
              <w:rPr>
                <w:rFonts w:hint="eastAsia" w:ascii="仿宋_GB2312" w:hAnsi="宋体" w:eastAsia="仿宋_GB2312" w:cs="宋体"/>
                <w:szCs w:val="21"/>
              </w:rPr>
              <w:t>专业技术职务</w:t>
            </w:r>
          </w:p>
        </w:tc>
        <w:tc>
          <w:tcPr>
            <w:tcW w:w="1289" w:type="dxa"/>
            <w:gridSpan w:val="4"/>
            <w:vAlign w:val="center"/>
          </w:tcPr>
          <w:p>
            <w:pPr>
              <w:spacing w:line="240" w:lineRule="exact"/>
              <w:ind w:firstLine="315" w:firstLineChars="150"/>
              <w:rPr>
                <w:rFonts w:ascii="仿宋_GB2312" w:hAnsi="宋体" w:eastAsia="仿宋_GB2312" w:cs="宋体"/>
                <w:szCs w:val="21"/>
              </w:rPr>
            </w:pPr>
          </w:p>
        </w:tc>
        <w:tc>
          <w:tcPr>
            <w:tcW w:w="1560"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聘任现职时间</w:t>
            </w:r>
          </w:p>
        </w:tc>
        <w:tc>
          <w:tcPr>
            <w:tcW w:w="1670" w:type="dxa"/>
            <w:gridSpan w:val="5"/>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Merge w:val="continue"/>
            <w:vAlign w:val="center"/>
          </w:tcPr>
          <w:p>
            <w:pPr>
              <w:spacing w:line="240" w:lineRule="exact"/>
              <w:ind w:firstLine="199" w:firstLineChars="95"/>
              <w:jc w:val="center"/>
              <w:rPr>
                <w:rFonts w:ascii="仿宋_GB2312" w:hAnsi="宋体" w:eastAsia="仿宋_GB2312" w:cs="宋体"/>
                <w:szCs w:val="21"/>
              </w:rPr>
            </w:pPr>
          </w:p>
        </w:tc>
        <w:tc>
          <w:tcPr>
            <w:tcW w:w="1122" w:type="dxa"/>
            <w:gridSpan w:val="3"/>
            <w:vMerge w:val="continue"/>
            <w:vAlign w:val="center"/>
          </w:tcPr>
          <w:p>
            <w:pPr>
              <w:spacing w:line="240" w:lineRule="exact"/>
              <w:ind w:firstLine="420"/>
              <w:jc w:val="center"/>
              <w:rPr>
                <w:rFonts w:ascii="仿宋_GB2312" w:hAnsi="宋体" w:eastAsia="仿宋_GB2312" w:cs="宋体"/>
                <w:szCs w:val="21"/>
              </w:rPr>
            </w:pPr>
          </w:p>
        </w:tc>
        <w:tc>
          <w:tcPr>
            <w:tcW w:w="1083" w:type="dxa"/>
            <w:vMerge w:val="continue"/>
            <w:vAlign w:val="center"/>
          </w:tcPr>
          <w:p>
            <w:pPr>
              <w:spacing w:line="240" w:lineRule="exact"/>
              <w:ind w:firstLine="420"/>
              <w:jc w:val="center"/>
              <w:rPr>
                <w:rFonts w:ascii="仿宋_GB2312" w:hAnsi="宋体" w:eastAsia="仿宋_GB2312" w:cs="宋体"/>
                <w:szCs w:val="21"/>
              </w:rPr>
            </w:pPr>
          </w:p>
        </w:tc>
        <w:tc>
          <w:tcPr>
            <w:tcW w:w="1333" w:type="dxa"/>
            <w:gridSpan w:val="2"/>
            <w:vMerge w:val="continue"/>
            <w:vAlign w:val="center"/>
          </w:tcPr>
          <w:p>
            <w:pPr>
              <w:spacing w:line="240" w:lineRule="exact"/>
              <w:ind w:firstLine="420"/>
              <w:jc w:val="center"/>
              <w:rPr>
                <w:rFonts w:ascii="仿宋_GB2312" w:hAnsi="宋体" w:eastAsia="仿宋_GB2312" w:cs="宋体"/>
                <w:szCs w:val="21"/>
              </w:rPr>
            </w:pPr>
          </w:p>
        </w:tc>
        <w:tc>
          <w:tcPr>
            <w:tcW w:w="1107" w:type="dxa"/>
            <w:vMerge w:val="continue"/>
            <w:vAlign w:val="center"/>
          </w:tcPr>
          <w:p>
            <w:pPr>
              <w:spacing w:line="240" w:lineRule="exact"/>
              <w:ind w:firstLine="420"/>
              <w:jc w:val="center"/>
              <w:rPr>
                <w:rFonts w:ascii="仿宋_GB2312" w:hAnsi="宋体" w:eastAsia="仿宋_GB2312" w:cs="宋体"/>
                <w:szCs w:val="21"/>
              </w:rPr>
            </w:pPr>
          </w:p>
        </w:tc>
        <w:tc>
          <w:tcPr>
            <w:tcW w:w="1024" w:type="dxa"/>
            <w:vMerge w:val="continue"/>
            <w:vAlign w:val="center"/>
          </w:tcPr>
          <w:p>
            <w:pPr>
              <w:spacing w:line="240" w:lineRule="exact"/>
              <w:ind w:firstLine="420"/>
              <w:jc w:val="center"/>
              <w:rPr>
                <w:rFonts w:ascii="仿宋_GB2312" w:hAnsi="宋体" w:eastAsia="仿宋_GB2312" w:cs="宋体"/>
                <w:szCs w:val="21"/>
              </w:rPr>
            </w:pPr>
          </w:p>
        </w:tc>
        <w:tc>
          <w:tcPr>
            <w:tcW w:w="845" w:type="dxa"/>
            <w:tcBorders>
              <w:top w:val="nil"/>
              <w:right w:val="nil"/>
            </w:tcBorders>
            <w:vAlign w:val="center"/>
          </w:tcPr>
          <w:p>
            <w:pPr>
              <w:spacing w:line="240" w:lineRule="exact"/>
              <w:jc w:val="center"/>
              <w:rPr>
                <w:rFonts w:ascii="仿宋_GB2312" w:hAnsi="宋体" w:eastAsia="仿宋_GB2312" w:cs="宋体"/>
                <w:szCs w:val="21"/>
              </w:rPr>
            </w:pPr>
          </w:p>
        </w:tc>
        <w:tc>
          <w:tcPr>
            <w:tcW w:w="2530" w:type="dxa"/>
            <w:gridSpan w:val="6"/>
            <w:tcBorders>
              <w:top w:val="nil"/>
            </w:tcBorders>
            <w:vAlign w:val="center"/>
          </w:tcPr>
          <w:p>
            <w:pPr>
              <w:spacing w:line="240" w:lineRule="exact"/>
              <w:rPr>
                <w:rFonts w:ascii="仿宋_GB2312" w:hAnsi="宋体" w:eastAsia="仿宋_GB2312" w:cs="宋体"/>
                <w:szCs w:val="21"/>
              </w:rPr>
            </w:pPr>
          </w:p>
        </w:tc>
        <w:tc>
          <w:tcPr>
            <w:tcW w:w="1156" w:type="dxa"/>
            <w:gridSpan w:val="4"/>
            <w:tcBorders>
              <w:top w:val="nil"/>
            </w:tcBorders>
            <w:vAlign w:val="center"/>
          </w:tcPr>
          <w:p>
            <w:pPr>
              <w:spacing w:line="240" w:lineRule="exact"/>
              <w:jc w:val="center"/>
              <w:rPr>
                <w:rFonts w:ascii="仿宋_GB2312" w:hAnsi="宋体" w:eastAsia="仿宋_GB2312" w:cs="宋体"/>
                <w:szCs w:val="21"/>
              </w:rPr>
            </w:pPr>
          </w:p>
        </w:tc>
        <w:tc>
          <w:tcPr>
            <w:tcW w:w="959" w:type="dxa"/>
            <w:gridSpan w:val="3"/>
            <w:vMerge w:val="continue"/>
            <w:vAlign w:val="center"/>
          </w:tcPr>
          <w:p>
            <w:pPr>
              <w:spacing w:line="240" w:lineRule="exact"/>
              <w:jc w:val="center"/>
              <w:rPr>
                <w:rFonts w:ascii="仿宋_GB2312" w:hAnsi="宋体" w:eastAsia="仿宋_GB2312" w:cs="宋体"/>
                <w:szCs w:val="21"/>
              </w:rPr>
            </w:pPr>
          </w:p>
        </w:tc>
        <w:tc>
          <w:tcPr>
            <w:tcW w:w="1734" w:type="dxa"/>
            <w:gridSpan w:val="6"/>
            <w:tcBorders>
              <w:top w:val="nil"/>
            </w:tcBorders>
            <w:vAlign w:val="center"/>
          </w:tcPr>
          <w:p>
            <w:pPr>
              <w:spacing w:line="240" w:lineRule="exact"/>
              <w:rPr>
                <w:rFonts w:ascii="仿宋_GB2312" w:hAnsi="宋体" w:eastAsia="仿宋_GB2312" w:cs="宋体"/>
                <w:szCs w:val="21"/>
              </w:rPr>
            </w:pPr>
          </w:p>
        </w:tc>
        <w:tc>
          <w:tcPr>
            <w:tcW w:w="1128" w:type="dxa"/>
            <w:gridSpan w:val="3"/>
            <w:tcBorders>
              <w:top w:val="nil"/>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2889" w:type="dxa"/>
            <w:gridSpan w:val="4"/>
            <w:vAlign w:val="center"/>
          </w:tcPr>
          <w:p>
            <w:pPr>
              <w:spacing w:line="240" w:lineRule="exact"/>
              <w:ind w:left="-82" w:right="-104"/>
              <w:jc w:val="center"/>
              <w:rPr>
                <w:rFonts w:ascii="仿宋_GB2312" w:hAnsi="宋体" w:eastAsia="仿宋_GB2312" w:cs="宋体"/>
                <w:szCs w:val="21"/>
              </w:rPr>
            </w:pPr>
            <w:r>
              <w:rPr>
                <w:rFonts w:hint="eastAsia" w:ascii="仿宋_GB2312" w:hAnsi="宋体" w:eastAsia="仿宋_GB2312" w:cs="宋体"/>
                <w:szCs w:val="21"/>
              </w:rPr>
              <w:t>普通话等级</w:t>
            </w:r>
          </w:p>
        </w:tc>
        <w:tc>
          <w:tcPr>
            <w:tcW w:w="1289" w:type="dxa"/>
            <w:gridSpan w:val="4"/>
            <w:vAlign w:val="center"/>
          </w:tcPr>
          <w:p>
            <w:pPr>
              <w:spacing w:line="240" w:lineRule="exact"/>
              <w:rPr>
                <w:rFonts w:ascii="仿宋_GB2312" w:hAnsi="宋体" w:eastAsia="仿宋_GB2312" w:cs="宋体"/>
                <w:szCs w:val="21"/>
              </w:rPr>
            </w:pPr>
          </w:p>
        </w:tc>
        <w:tc>
          <w:tcPr>
            <w:tcW w:w="1560"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继续教育</w:t>
            </w:r>
            <w:r>
              <w:rPr>
                <w:rFonts w:ascii="仿宋_GB2312" w:hAnsi="宋体" w:eastAsia="仿宋_GB2312" w:cs="宋体"/>
                <w:szCs w:val="21"/>
              </w:rPr>
              <w:t xml:space="preserve">          </w:t>
            </w:r>
            <w:r>
              <w:rPr>
                <w:rFonts w:hint="eastAsia" w:ascii="仿宋_GB2312" w:hAnsi="宋体" w:eastAsia="仿宋_GB2312" w:cs="宋体"/>
                <w:szCs w:val="21"/>
              </w:rPr>
              <w:t>是否合格</w:t>
            </w:r>
          </w:p>
        </w:tc>
        <w:tc>
          <w:tcPr>
            <w:tcW w:w="1670" w:type="dxa"/>
            <w:gridSpan w:val="5"/>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977" w:type="dxa"/>
            <w:gridSpan w:val="2"/>
            <w:vAlign w:val="center"/>
          </w:tcPr>
          <w:p>
            <w:pPr>
              <w:spacing w:line="240" w:lineRule="exact"/>
              <w:rPr>
                <w:rFonts w:ascii="仿宋_GB2312" w:hAnsi="宋体" w:eastAsia="仿宋_GB2312" w:cs="宋体"/>
                <w:szCs w:val="21"/>
              </w:rPr>
            </w:pPr>
          </w:p>
        </w:tc>
        <w:tc>
          <w:tcPr>
            <w:tcW w:w="1122" w:type="dxa"/>
            <w:gridSpan w:val="3"/>
            <w:vAlign w:val="center"/>
          </w:tcPr>
          <w:p>
            <w:pPr>
              <w:spacing w:line="240" w:lineRule="exact"/>
              <w:rPr>
                <w:rFonts w:ascii="仿宋_GB2312" w:hAnsi="宋体" w:eastAsia="仿宋_GB2312" w:cs="宋体"/>
                <w:szCs w:val="21"/>
              </w:rPr>
            </w:pPr>
          </w:p>
        </w:tc>
        <w:tc>
          <w:tcPr>
            <w:tcW w:w="1083" w:type="dxa"/>
            <w:vAlign w:val="center"/>
          </w:tcPr>
          <w:p>
            <w:pPr>
              <w:spacing w:line="240" w:lineRule="exact"/>
              <w:rPr>
                <w:rFonts w:ascii="仿宋_GB2312" w:hAnsi="宋体" w:eastAsia="仿宋_GB2312" w:cs="宋体"/>
                <w:szCs w:val="21"/>
              </w:rPr>
            </w:pPr>
          </w:p>
        </w:tc>
        <w:tc>
          <w:tcPr>
            <w:tcW w:w="1333" w:type="dxa"/>
            <w:gridSpan w:val="2"/>
            <w:vAlign w:val="center"/>
          </w:tcPr>
          <w:p>
            <w:pPr>
              <w:spacing w:line="240" w:lineRule="exact"/>
              <w:ind w:firstLine="420"/>
              <w:jc w:val="center"/>
              <w:rPr>
                <w:rFonts w:ascii="仿宋_GB2312" w:hAnsi="宋体" w:eastAsia="仿宋_GB2312" w:cs="宋体"/>
                <w:szCs w:val="21"/>
              </w:rPr>
            </w:pPr>
          </w:p>
        </w:tc>
        <w:tc>
          <w:tcPr>
            <w:tcW w:w="1107" w:type="dxa"/>
            <w:vAlign w:val="center"/>
          </w:tcPr>
          <w:p>
            <w:pPr>
              <w:spacing w:line="240" w:lineRule="exact"/>
              <w:ind w:firstLine="420"/>
              <w:jc w:val="center"/>
              <w:rPr>
                <w:rFonts w:ascii="仿宋_GB2312" w:hAnsi="宋体" w:eastAsia="仿宋_GB2312" w:cs="宋体"/>
                <w:szCs w:val="21"/>
              </w:rPr>
            </w:pPr>
          </w:p>
        </w:tc>
        <w:tc>
          <w:tcPr>
            <w:tcW w:w="1024" w:type="dxa"/>
            <w:vAlign w:val="center"/>
          </w:tcPr>
          <w:p>
            <w:pPr>
              <w:spacing w:line="240" w:lineRule="exact"/>
              <w:rPr>
                <w:rFonts w:ascii="仿宋_GB2312" w:hAnsi="宋体" w:eastAsia="仿宋_GB2312" w:cs="宋体"/>
                <w:szCs w:val="21"/>
              </w:rPr>
            </w:pPr>
          </w:p>
        </w:tc>
        <w:tc>
          <w:tcPr>
            <w:tcW w:w="845" w:type="dxa"/>
            <w:vAlign w:val="center"/>
          </w:tcPr>
          <w:p>
            <w:pPr>
              <w:spacing w:line="240" w:lineRule="exact"/>
              <w:rPr>
                <w:rFonts w:ascii="仿宋_GB2312" w:hAnsi="宋体" w:eastAsia="仿宋_GB2312" w:cs="宋体"/>
                <w:szCs w:val="21"/>
              </w:rPr>
            </w:pPr>
          </w:p>
        </w:tc>
        <w:tc>
          <w:tcPr>
            <w:tcW w:w="2530" w:type="dxa"/>
            <w:gridSpan w:val="6"/>
            <w:vAlign w:val="center"/>
          </w:tcPr>
          <w:p>
            <w:pPr>
              <w:spacing w:line="240" w:lineRule="exact"/>
              <w:rPr>
                <w:rFonts w:ascii="仿宋_GB2312" w:hAnsi="宋体" w:eastAsia="仿宋_GB2312" w:cs="宋体"/>
                <w:szCs w:val="21"/>
              </w:rPr>
            </w:pPr>
          </w:p>
        </w:tc>
        <w:tc>
          <w:tcPr>
            <w:tcW w:w="1156" w:type="dxa"/>
            <w:gridSpan w:val="4"/>
            <w:vAlign w:val="center"/>
          </w:tcPr>
          <w:p>
            <w:pPr>
              <w:spacing w:line="240" w:lineRule="exact"/>
              <w:ind w:firstLine="420"/>
              <w:jc w:val="center"/>
              <w:rPr>
                <w:rFonts w:ascii="仿宋_GB2312" w:hAnsi="宋体" w:eastAsia="仿宋_GB2312" w:cs="宋体"/>
                <w:szCs w:val="21"/>
              </w:rPr>
            </w:pPr>
          </w:p>
        </w:tc>
        <w:tc>
          <w:tcPr>
            <w:tcW w:w="959" w:type="dxa"/>
            <w:gridSpan w:val="3"/>
            <w:vAlign w:val="center"/>
          </w:tcPr>
          <w:p>
            <w:pPr>
              <w:spacing w:line="240" w:lineRule="exact"/>
              <w:rPr>
                <w:rFonts w:ascii="仿宋_GB2312" w:hAnsi="宋体" w:eastAsia="仿宋_GB2312" w:cs="宋体"/>
                <w:szCs w:val="21"/>
              </w:rPr>
            </w:pPr>
          </w:p>
        </w:tc>
        <w:tc>
          <w:tcPr>
            <w:tcW w:w="1734" w:type="dxa"/>
            <w:gridSpan w:val="6"/>
            <w:vAlign w:val="center"/>
          </w:tcPr>
          <w:p>
            <w:pPr>
              <w:spacing w:line="240" w:lineRule="exact"/>
              <w:ind w:firstLine="420"/>
              <w:rPr>
                <w:rFonts w:ascii="仿宋_GB2312" w:hAnsi="宋体" w:eastAsia="仿宋_GB2312" w:cs="宋体"/>
                <w:szCs w:val="21"/>
              </w:rPr>
            </w:pPr>
          </w:p>
        </w:tc>
        <w:tc>
          <w:tcPr>
            <w:tcW w:w="1128" w:type="dxa"/>
            <w:gridSpan w:val="3"/>
            <w:vAlign w:val="center"/>
          </w:tcPr>
          <w:p>
            <w:pPr>
              <w:spacing w:line="240" w:lineRule="exact"/>
              <w:ind w:firstLine="420"/>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2889" w:type="dxa"/>
            <w:gridSpan w:val="4"/>
            <w:vAlign w:val="center"/>
          </w:tcPr>
          <w:p>
            <w:pPr>
              <w:spacing w:line="240" w:lineRule="exact"/>
              <w:ind w:left="-82" w:right="-104"/>
              <w:jc w:val="center"/>
              <w:rPr>
                <w:rFonts w:ascii="仿宋_GB2312" w:hAnsi="宋体" w:eastAsia="仿宋_GB2312" w:cs="宋体"/>
                <w:szCs w:val="21"/>
              </w:rPr>
            </w:pPr>
            <w:r>
              <w:rPr>
                <w:rFonts w:hint="eastAsia" w:ascii="仿宋_GB2312" w:hAnsi="宋体" w:eastAsia="仿宋_GB2312" w:cs="宋体"/>
                <w:szCs w:val="21"/>
              </w:rPr>
              <w:t>是否优先</w:t>
            </w:r>
          </w:p>
        </w:tc>
        <w:tc>
          <w:tcPr>
            <w:tcW w:w="1289" w:type="dxa"/>
            <w:gridSpan w:val="4"/>
            <w:vAlign w:val="center"/>
          </w:tcPr>
          <w:p>
            <w:pPr>
              <w:spacing w:line="240" w:lineRule="exact"/>
              <w:ind w:firstLine="420"/>
              <w:jc w:val="center"/>
              <w:rPr>
                <w:rFonts w:ascii="仿宋_GB2312" w:hAnsi="宋体" w:eastAsia="仿宋_GB2312" w:cs="宋体"/>
                <w:szCs w:val="21"/>
              </w:rPr>
            </w:pPr>
          </w:p>
        </w:tc>
        <w:tc>
          <w:tcPr>
            <w:tcW w:w="1560" w:type="dxa"/>
            <w:gridSpan w:val="4"/>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符合何款</w:t>
            </w:r>
            <w:r>
              <w:rPr>
                <w:rFonts w:ascii="仿宋_GB2312" w:hAnsi="宋体" w:eastAsia="仿宋_GB2312" w:cs="宋体"/>
                <w:szCs w:val="21"/>
              </w:rPr>
              <w:t xml:space="preserve">          </w:t>
            </w:r>
            <w:r>
              <w:rPr>
                <w:rFonts w:hint="eastAsia" w:ascii="仿宋_GB2312" w:hAnsi="宋体" w:eastAsia="仿宋_GB2312" w:cs="宋体"/>
                <w:szCs w:val="21"/>
              </w:rPr>
              <w:t>优先条件</w:t>
            </w:r>
          </w:p>
        </w:tc>
        <w:tc>
          <w:tcPr>
            <w:tcW w:w="1670" w:type="dxa"/>
            <w:gridSpan w:val="5"/>
            <w:vAlign w:val="center"/>
          </w:tcPr>
          <w:p>
            <w:pPr>
              <w:spacing w:line="240" w:lineRule="exact"/>
              <w:ind w:firstLine="420"/>
              <w:jc w:val="center"/>
              <w:rPr>
                <w:rFonts w:ascii="仿宋_GB2312" w:hAnsi="宋体" w:eastAsia="仿宋_GB2312" w:cs="宋体"/>
                <w:szCs w:val="21"/>
              </w:rPr>
            </w:pPr>
          </w:p>
        </w:tc>
        <w:tc>
          <w:tcPr>
            <w:tcW w:w="670" w:type="dxa"/>
            <w:vMerge w:val="restart"/>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工</w:t>
            </w:r>
          </w:p>
          <w:p>
            <w:pPr>
              <w:spacing w:line="240" w:lineRule="exact"/>
              <w:rPr>
                <w:rFonts w:ascii="仿宋_GB2312" w:hAnsi="宋体" w:eastAsia="仿宋_GB2312" w:cs="宋体"/>
                <w:szCs w:val="21"/>
              </w:rPr>
            </w:pPr>
            <w:r>
              <w:rPr>
                <w:rFonts w:hint="eastAsia" w:ascii="仿宋_GB2312" w:hAnsi="宋体" w:eastAsia="仿宋_GB2312" w:cs="宋体"/>
                <w:szCs w:val="21"/>
              </w:rPr>
              <w:t>作</w:t>
            </w:r>
          </w:p>
          <w:p>
            <w:pPr>
              <w:spacing w:line="240" w:lineRule="exact"/>
              <w:rPr>
                <w:rFonts w:ascii="仿宋_GB2312" w:hAnsi="宋体" w:eastAsia="仿宋_GB2312" w:cs="宋体"/>
                <w:szCs w:val="21"/>
              </w:rPr>
            </w:pPr>
            <w:r>
              <w:rPr>
                <w:rFonts w:hint="eastAsia" w:ascii="仿宋_GB2312" w:hAnsi="宋体" w:eastAsia="仿宋_GB2312" w:cs="宋体"/>
                <w:szCs w:val="21"/>
              </w:rPr>
              <w:t>量</w:t>
            </w:r>
          </w:p>
        </w:tc>
        <w:tc>
          <w:tcPr>
            <w:tcW w:w="6646" w:type="dxa"/>
            <w:gridSpan w:val="10"/>
            <w:vMerge w:val="restart"/>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任现职以来课堂教学工作量共计：</w:t>
            </w:r>
            <w:r>
              <w:rPr>
                <w:rFonts w:ascii="仿宋_GB2312" w:hAnsi="宋体" w:eastAsia="仿宋_GB2312" w:cs="宋体"/>
                <w:szCs w:val="21"/>
                <w:u w:val="single"/>
              </w:rPr>
              <w:t xml:space="preserve">   </w:t>
            </w:r>
            <w:r>
              <w:rPr>
                <w:rFonts w:hint="eastAsia" w:ascii="仿宋_GB2312" w:hAnsi="宋体" w:eastAsia="仿宋_GB2312" w:cs="宋体"/>
                <w:szCs w:val="21"/>
              </w:rPr>
              <w:t>课时，年均：</w:t>
            </w:r>
            <w:r>
              <w:rPr>
                <w:rFonts w:ascii="仿宋_GB2312" w:hAnsi="宋体" w:eastAsia="仿宋_GB2312" w:cs="宋体"/>
                <w:szCs w:val="21"/>
                <w:u w:val="single"/>
              </w:rPr>
              <w:t xml:space="preserve">   </w:t>
            </w:r>
            <w:r>
              <w:rPr>
                <w:rFonts w:ascii="仿宋_GB2312" w:hAnsi="宋体" w:eastAsia="仿宋_GB2312" w:cs="宋体"/>
                <w:szCs w:val="21"/>
              </w:rPr>
              <w:t xml:space="preserve"> </w:t>
            </w:r>
            <w:r>
              <w:rPr>
                <w:rFonts w:hint="eastAsia" w:ascii="仿宋_GB2312" w:hAnsi="宋体" w:eastAsia="仿宋_GB2312" w:cs="宋体"/>
                <w:szCs w:val="21"/>
              </w:rPr>
              <w:t>课时。</w:t>
            </w:r>
          </w:p>
        </w:tc>
        <w:tc>
          <w:tcPr>
            <w:tcW w:w="845" w:type="dxa"/>
            <w:vMerge w:val="restart"/>
            <w:vAlign w:val="center"/>
          </w:tcPr>
          <w:p>
            <w:pPr>
              <w:spacing w:line="240" w:lineRule="exact"/>
              <w:rPr>
                <w:rFonts w:ascii="仿宋_GB2312" w:hAnsi="宋体" w:eastAsia="仿宋_GB2312" w:cs="宋体"/>
                <w:szCs w:val="21"/>
              </w:rPr>
            </w:pPr>
          </w:p>
        </w:tc>
        <w:tc>
          <w:tcPr>
            <w:tcW w:w="2530" w:type="dxa"/>
            <w:gridSpan w:val="6"/>
            <w:vMerge w:val="restart"/>
            <w:vAlign w:val="center"/>
          </w:tcPr>
          <w:p>
            <w:pPr>
              <w:spacing w:line="240" w:lineRule="exact"/>
              <w:ind w:firstLine="420"/>
              <w:jc w:val="center"/>
              <w:rPr>
                <w:rFonts w:ascii="仿宋_GB2312" w:hAnsi="宋体" w:eastAsia="仿宋_GB2312" w:cs="宋体"/>
                <w:szCs w:val="21"/>
              </w:rPr>
            </w:pPr>
          </w:p>
        </w:tc>
        <w:tc>
          <w:tcPr>
            <w:tcW w:w="1156" w:type="dxa"/>
            <w:gridSpan w:val="4"/>
            <w:vMerge w:val="restart"/>
            <w:vAlign w:val="center"/>
          </w:tcPr>
          <w:p>
            <w:pPr>
              <w:spacing w:line="240" w:lineRule="exact"/>
              <w:rPr>
                <w:rFonts w:ascii="仿宋_GB2312" w:hAnsi="宋体" w:eastAsia="仿宋_GB2312" w:cs="宋体"/>
                <w:szCs w:val="21"/>
              </w:rPr>
            </w:pPr>
          </w:p>
        </w:tc>
        <w:tc>
          <w:tcPr>
            <w:tcW w:w="959" w:type="dxa"/>
            <w:gridSpan w:val="3"/>
            <w:vMerge w:val="restart"/>
            <w:vAlign w:val="center"/>
          </w:tcPr>
          <w:p>
            <w:pPr>
              <w:spacing w:line="240" w:lineRule="exact"/>
              <w:ind w:firstLine="420"/>
              <w:rPr>
                <w:rFonts w:ascii="仿宋_GB2312" w:hAnsi="宋体" w:eastAsia="仿宋_GB2312" w:cs="宋体"/>
                <w:szCs w:val="21"/>
              </w:rPr>
            </w:pPr>
          </w:p>
        </w:tc>
        <w:tc>
          <w:tcPr>
            <w:tcW w:w="1734" w:type="dxa"/>
            <w:gridSpan w:val="6"/>
            <w:vMerge w:val="restart"/>
            <w:vAlign w:val="center"/>
          </w:tcPr>
          <w:p>
            <w:pPr>
              <w:spacing w:line="240" w:lineRule="exact"/>
              <w:rPr>
                <w:rFonts w:ascii="仿宋_GB2312" w:hAnsi="宋体" w:eastAsia="仿宋_GB2312" w:cs="宋体"/>
                <w:szCs w:val="21"/>
              </w:rPr>
            </w:pPr>
          </w:p>
        </w:tc>
        <w:tc>
          <w:tcPr>
            <w:tcW w:w="1128" w:type="dxa"/>
            <w:gridSpan w:val="3"/>
            <w:vMerge w:val="restart"/>
            <w:vAlign w:val="center"/>
          </w:tcPr>
          <w:p>
            <w:pPr>
              <w:spacing w:line="240" w:lineRule="exact"/>
              <w:ind w:firstLine="420"/>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exact"/>
          <w:jc w:val="center"/>
        </w:trPr>
        <w:tc>
          <w:tcPr>
            <w:tcW w:w="2889" w:type="dxa"/>
            <w:gridSpan w:val="4"/>
            <w:vMerge w:val="restart"/>
            <w:vAlign w:val="center"/>
          </w:tcPr>
          <w:p>
            <w:pPr>
              <w:spacing w:line="240" w:lineRule="exact"/>
              <w:ind w:right="-104"/>
              <w:jc w:val="center"/>
              <w:rPr>
                <w:rFonts w:ascii="仿宋_GB2312" w:hAnsi="宋体" w:eastAsia="仿宋_GB2312" w:cs="宋体"/>
                <w:szCs w:val="21"/>
              </w:rPr>
            </w:pPr>
            <w:r>
              <w:rPr>
                <w:rFonts w:hint="eastAsia" w:ascii="仿宋_GB2312" w:hAnsi="宋体" w:eastAsia="仿宋_GB2312" w:cs="宋体"/>
                <w:szCs w:val="21"/>
              </w:rPr>
              <w:t>是否破格</w:t>
            </w:r>
          </w:p>
        </w:tc>
        <w:tc>
          <w:tcPr>
            <w:tcW w:w="1289" w:type="dxa"/>
            <w:gridSpan w:val="4"/>
            <w:vMerge w:val="restart"/>
            <w:vAlign w:val="center"/>
          </w:tcPr>
          <w:p>
            <w:pPr>
              <w:spacing w:line="240" w:lineRule="exact"/>
              <w:ind w:firstLine="420"/>
              <w:jc w:val="center"/>
              <w:rPr>
                <w:rFonts w:ascii="仿宋_GB2312" w:hAnsi="宋体" w:eastAsia="仿宋_GB2312" w:cs="宋体"/>
                <w:szCs w:val="21"/>
              </w:rPr>
            </w:pPr>
          </w:p>
        </w:tc>
        <w:tc>
          <w:tcPr>
            <w:tcW w:w="1560" w:type="dxa"/>
            <w:gridSpan w:val="4"/>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符合何款</w:t>
            </w:r>
            <w:r>
              <w:rPr>
                <w:rFonts w:ascii="仿宋_GB2312" w:hAnsi="宋体" w:eastAsia="仿宋_GB2312" w:cs="宋体"/>
                <w:szCs w:val="21"/>
              </w:rPr>
              <w:t xml:space="preserve">           </w:t>
            </w:r>
            <w:r>
              <w:rPr>
                <w:rFonts w:hint="eastAsia" w:ascii="仿宋_GB2312" w:hAnsi="宋体" w:eastAsia="仿宋_GB2312" w:cs="宋体"/>
                <w:szCs w:val="21"/>
              </w:rPr>
              <w:t>破格条件</w:t>
            </w:r>
          </w:p>
        </w:tc>
        <w:tc>
          <w:tcPr>
            <w:tcW w:w="1670" w:type="dxa"/>
            <w:gridSpan w:val="5"/>
            <w:vMerge w:val="restart"/>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6646" w:type="dxa"/>
            <w:gridSpan w:val="10"/>
            <w:vMerge w:val="continue"/>
            <w:vAlign w:val="center"/>
          </w:tcPr>
          <w:p>
            <w:pPr>
              <w:spacing w:line="240" w:lineRule="exact"/>
              <w:ind w:firstLine="420"/>
              <w:jc w:val="center"/>
              <w:rPr>
                <w:rFonts w:ascii="仿宋_GB2312" w:hAnsi="宋体" w:eastAsia="仿宋_GB2312" w:cs="宋体"/>
                <w:szCs w:val="21"/>
              </w:rPr>
            </w:pPr>
          </w:p>
        </w:tc>
        <w:tc>
          <w:tcPr>
            <w:tcW w:w="845" w:type="dxa"/>
            <w:vMerge w:val="continue"/>
            <w:vAlign w:val="center"/>
          </w:tcPr>
          <w:p>
            <w:pPr>
              <w:spacing w:line="240" w:lineRule="exact"/>
              <w:jc w:val="center"/>
              <w:rPr>
                <w:rFonts w:ascii="仿宋_GB2312" w:hAnsi="宋体" w:eastAsia="仿宋_GB2312" w:cs="宋体"/>
                <w:szCs w:val="21"/>
              </w:rPr>
            </w:pPr>
          </w:p>
        </w:tc>
        <w:tc>
          <w:tcPr>
            <w:tcW w:w="2530" w:type="dxa"/>
            <w:gridSpan w:val="6"/>
            <w:vMerge w:val="continue"/>
            <w:vAlign w:val="center"/>
          </w:tcPr>
          <w:p>
            <w:pPr>
              <w:spacing w:line="240" w:lineRule="exact"/>
              <w:jc w:val="center"/>
              <w:rPr>
                <w:rFonts w:ascii="仿宋_GB2312" w:hAnsi="宋体" w:eastAsia="仿宋_GB2312" w:cs="宋体"/>
                <w:szCs w:val="21"/>
              </w:rPr>
            </w:pPr>
          </w:p>
        </w:tc>
        <w:tc>
          <w:tcPr>
            <w:tcW w:w="1156" w:type="dxa"/>
            <w:gridSpan w:val="4"/>
            <w:vMerge w:val="continue"/>
            <w:vAlign w:val="center"/>
          </w:tcPr>
          <w:p>
            <w:pPr>
              <w:spacing w:line="240" w:lineRule="exact"/>
              <w:jc w:val="center"/>
              <w:rPr>
                <w:rFonts w:ascii="仿宋_GB2312" w:hAnsi="宋体" w:eastAsia="仿宋_GB2312" w:cs="宋体"/>
                <w:szCs w:val="21"/>
              </w:rPr>
            </w:pPr>
          </w:p>
        </w:tc>
        <w:tc>
          <w:tcPr>
            <w:tcW w:w="959" w:type="dxa"/>
            <w:gridSpan w:val="3"/>
            <w:vMerge w:val="continue"/>
            <w:vAlign w:val="center"/>
          </w:tcPr>
          <w:p>
            <w:pPr>
              <w:spacing w:line="240" w:lineRule="exact"/>
              <w:jc w:val="center"/>
              <w:rPr>
                <w:rFonts w:ascii="仿宋_GB2312" w:hAnsi="宋体" w:eastAsia="仿宋_GB2312" w:cs="宋体"/>
                <w:szCs w:val="21"/>
              </w:rPr>
            </w:pPr>
          </w:p>
        </w:tc>
        <w:tc>
          <w:tcPr>
            <w:tcW w:w="1734" w:type="dxa"/>
            <w:gridSpan w:val="6"/>
            <w:vMerge w:val="continue"/>
            <w:vAlign w:val="center"/>
          </w:tcPr>
          <w:p>
            <w:pPr>
              <w:spacing w:line="240" w:lineRule="exact"/>
              <w:jc w:val="center"/>
              <w:rPr>
                <w:rFonts w:ascii="仿宋_GB2312" w:hAnsi="宋体" w:eastAsia="仿宋_GB2312" w:cs="宋体"/>
                <w:szCs w:val="21"/>
              </w:rPr>
            </w:pPr>
          </w:p>
        </w:tc>
        <w:tc>
          <w:tcPr>
            <w:tcW w:w="1128" w:type="dxa"/>
            <w:gridSpan w:val="3"/>
            <w:vMerge w:val="continue"/>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2889" w:type="dxa"/>
            <w:gridSpan w:val="4"/>
            <w:vMerge w:val="continue"/>
            <w:vAlign w:val="center"/>
          </w:tcPr>
          <w:p>
            <w:pPr>
              <w:spacing w:line="240" w:lineRule="exact"/>
              <w:ind w:left="-82" w:right="-104" w:firstLine="420"/>
              <w:rPr>
                <w:rFonts w:ascii="仿宋_GB2312" w:hAnsi="宋体" w:eastAsia="仿宋_GB2312" w:cs="宋体"/>
                <w:szCs w:val="21"/>
              </w:rPr>
            </w:pPr>
          </w:p>
        </w:tc>
        <w:tc>
          <w:tcPr>
            <w:tcW w:w="1289" w:type="dxa"/>
            <w:gridSpan w:val="4"/>
            <w:vMerge w:val="continue"/>
            <w:vAlign w:val="center"/>
          </w:tcPr>
          <w:p>
            <w:pPr>
              <w:spacing w:line="240" w:lineRule="exact"/>
              <w:ind w:firstLine="420"/>
              <w:jc w:val="center"/>
              <w:rPr>
                <w:rFonts w:ascii="仿宋_GB2312" w:hAnsi="宋体" w:eastAsia="仿宋_GB2312" w:cs="宋体"/>
                <w:szCs w:val="21"/>
              </w:rPr>
            </w:pPr>
          </w:p>
        </w:tc>
        <w:tc>
          <w:tcPr>
            <w:tcW w:w="1560" w:type="dxa"/>
            <w:gridSpan w:val="4"/>
            <w:vMerge w:val="continue"/>
            <w:vAlign w:val="center"/>
          </w:tcPr>
          <w:p>
            <w:pPr>
              <w:spacing w:line="240" w:lineRule="exact"/>
              <w:ind w:firstLine="420"/>
              <w:jc w:val="center"/>
              <w:rPr>
                <w:rFonts w:ascii="仿宋_GB2312" w:hAnsi="宋体" w:eastAsia="仿宋_GB2312" w:cs="宋体"/>
                <w:szCs w:val="21"/>
              </w:rPr>
            </w:pPr>
          </w:p>
        </w:tc>
        <w:tc>
          <w:tcPr>
            <w:tcW w:w="1670" w:type="dxa"/>
            <w:gridSpan w:val="5"/>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6646" w:type="dxa"/>
            <w:gridSpan w:val="10"/>
            <w:vAlign w:val="center"/>
          </w:tcPr>
          <w:p>
            <w:pPr>
              <w:spacing w:line="240" w:lineRule="exact"/>
              <w:rPr>
                <w:rFonts w:ascii="仿宋_GB2312" w:hAnsi="宋体" w:eastAsia="仿宋_GB2312" w:cs="宋体"/>
                <w:szCs w:val="21"/>
                <w:u w:val="single"/>
              </w:rPr>
            </w:pPr>
            <w:r>
              <w:rPr>
                <w:rFonts w:hint="eastAsia" w:ascii="仿宋_GB2312" w:hAnsi="宋体" w:eastAsia="仿宋_GB2312" w:cs="宋体"/>
                <w:szCs w:val="21"/>
              </w:rPr>
              <w:t>任现职以来听课节次共计：</w:t>
            </w:r>
            <w:r>
              <w:rPr>
                <w:rFonts w:ascii="仿宋_GB2312" w:hAnsi="宋体" w:eastAsia="仿宋_GB2312" w:cs="宋体"/>
                <w:szCs w:val="21"/>
                <w:u w:val="single"/>
              </w:rPr>
              <w:t xml:space="preserve">         </w:t>
            </w:r>
            <w:r>
              <w:rPr>
                <w:rFonts w:hint="eastAsia" w:ascii="仿宋_GB2312" w:hAnsi="宋体" w:eastAsia="仿宋_GB2312" w:cs="宋体"/>
                <w:szCs w:val="21"/>
              </w:rPr>
              <w:t>节次，年均：</w:t>
            </w:r>
            <w:r>
              <w:rPr>
                <w:rFonts w:ascii="仿宋_GB2312" w:hAnsi="宋体" w:eastAsia="仿宋_GB2312" w:cs="宋体"/>
                <w:szCs w:val="21"/>
                <w:u w:val="single"/>
              </w:rPr>
              <w:t xml:space="preserve">   </w:t>
            </w:r>
            <w:r>
              <w:rPr>
                <w:rFonts w:hint="eastAsia" w:ascii="仿宋_GB2312" w:hAnsi="宋体" w:eastAsia="仿宋_GB2312" w:cs="宋体"/>
                <w:szCs w:val="21"/>
              </w:rPr>
              <w:t>节次。</w:t>
            </w:r>
          </w:p>
        </w:tc>
        <w:tc>
          <w:tcPr>
            <w:tcW w:w="2130"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教育行政管理能力</w:t>
            </w:r>
          </w:p>
        </w:tc>
        <w:tc>
          <w:tcPr>
            <w:tcW w:w="6222" w:type="dxa"/>
            <w:gridSpan w:val="20"/>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7408" w:type="dxa"/>
            <w:gridSpan w:val="17"/>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工作（含支教、乡村或薄弱学校任教）经历</w:t>
            </w:r>
          </w:p>
        </w:tc>
        <w:tc>
          <w:tcPr>
            <w:tcW w:w="670" w:type="dxa"/>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w:t>
            </w:r>
          </w:p>
          <w:p>
            <w:pPr>
              <w:spacing w:line="240" w:lineRule="exact"/>
              <w:jc w:val="center"/>
              <w:rPr>
                <w:rFonts w:ascii="仿宋_GB2312" w:hAnsi="宋体" w:eastAsia="仿宋_GB2312" w:cs="宋体"/>
                <w:szCs w:val="21"/>
              </w:rPr>
            </w:pPr>
            <w:r>
              <w:rPr>
                <w:rFonts w:hint="eastAsia" w:ascii="仿宋_GB2312" w:hAnsi="宋体" w:eastAsia="仿宋_GB2312" w:cs="宋体"/>
                <w:szCs w:val="21"/>
              </w:rPr>
              <w:t>学</w:t>
            </w:r>
          </w:p>
          <w:p>
            <w:pPr>
              <w:spacing w:line="240" w:lineRule="exact"/>
              <w:jc w:val="center"/>
              <w:rPr>
                <w:rFonts w:ascii="仿宋_GB2312" w:hAnsi="宋体" w:eastAsia="仿宋_GB2312" w:cs="宋体"/>
                <w:szCs w:val="21"/>
              </w:rPr>
            </w:pPr>
            <w:r>
              <w:rPr>
                <w:rFonts w:hint="eastAsia" w:ascii="仿宋_GB2312" w:hAnsi="宋体" w:eastAsia="仿宋_GB2312" w:cs="宋体"/>
                <w:szCs w:val="21"/>
              </w:rPr>
              <w:t>业</w:t>
            </w:r>
          </w:p>
          <w:p>
            <w:pPr>
              <w:spacing w:line="240" w:lineRule="exact"/>
              <w:jc w:val="center"/>
              <w:rPr>
                <w:rFonts w:ascii="仿宋_GB2312" w:hAnsi="宋体" w:eastAsia="仿宋_GB2312" w:cs="宋体"/>
                <w:szCs w:val="21"/>
              </w:rPr>
            </w:pPr>
            <w:r>
              <w:rPr>
                <w:rFonts w:hint="eastAsia" w:ascii="仿宋_GB2312" w:hAnsi="宋体" w:eastAsia="仿宋_GB2312" w:cs="宋体"/>
                <w:szCs w:val="21"/>
              </w:rPr>
              <w:t>绩</w:t>
            </w: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业绩项目（条件）</w:t>
            </w:r>
          </w:p>
        </w:tc>
        <w:tc>
          <w:tcPr>
            <w:tcW w:w="4734" w:type="dxa"/>
            <w:gridSpan w:val="7"/>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业绩情况</w:t>
            </w:r>
          </w:p>
        </w:tc>
        <w:tc>
          <w:tcPr>
            <w:tcW w:w="2130"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学术任职资格和荣誉</w:t>
            </w:r>
          </w:p>
        </w:tc>
        <w:tc>
          <w:tcPr>
            <w:tcW w:w="6222" w:type="dxa"/>
            <w:gridSpan w:val="20"/>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exact"/>
          <w:jc w:val="center"/>
        </w:trPr>
        <w:tc>
          <w:tcPr>
            <w:tcW w:w="2245"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起止时间</w:t>
            </w:r>
          </w:p>
        </w:tc>
        <w:tc>
          <w:tcPr>
            <w:tcW w:w="1688" w:type="dxa"/>
            <w:gridSpan w:val="5"/>
            <w:vAlign w:val="center"/>
          </w:tcPr>
          <w:p>
            <w:pPr>
              <w:spacing w:line="240" w:lineRule="exact"/>
              <w:ind w:firstLine="420"/>
              <w:jc w:val="center"/>
              <w:rPr>
                <w:rFonts w:ascii="仿宋_GB2312" w:hAnsi="宋体" w:eastAsia="仿宋_GB2312" w:cs="宋体"/>
                <w:szCs w:val="21"/>
              </w:rPr>
            </w:pPr>
            <w:r>
              <w:rPr>
                <w:rFonts w:hint="eastAsia" w:ascii="仿宋_GB2312" w:hAnsi="宋体" w:eastAsia="仿宋_GB2312" w:cs="宋体"/>
                <w:szCs w:val="21"/>
              </w:rPr>
              <w:t>工作单位</w:t>
            </w:r>
          </w:p>
        </w:tc>
        <w:tc>
          <w:tcPr>
            <w:tcW w:w="2472" w:type="dxa"/>
            <w:gridSpan w:val="8"/>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从事何工作（任教学科）</w:t>
            </w:r>
          </w:p>
        </w:tc>
        <w:tc>
          <w:tcPr>
            <w:tcW w:w="1003"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证明人</w:t>
            </w: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教学效果</w:t>
            </w:r>
          </w:p>
        </w:tc>
        <w:tc>
          <w:tcPr>
            <w:tcW w:w="4734" w:type="dxa"/>
            <w:gridSpan w:val="7"/>
            <w:vAlign w:val="center"/>
          </w:tcPr>
          <w:p>
            <w:pPr>
              <w:spacing w:line="240" w:lineRule="exact"/>
              <w:rPr>
                <w:rFonts w:ascii="仿宋_GB2312" w:hAnsi="宋体" w:eastAsia="仿宋_GB2312" w:cs="宋体"/>
                <w:sz w:val="13"/>
                <w:szCs w:val="13"/>
              </w:rPr>
            </w:pPr>
          </w:p>
        </w:tc>
        <w:tc>
          <w:tcPr>
            <w:tcW w:w="2130" w:type="dxa"/>
            <w:gridSpan w:val="3"/>
            <w:tcBorders>
              <w:bottom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其</w:t>
            </w:r>
            <w:r>
              <w:rPr>
                <w:rFonts w:ascii="仿宋_GB2312" w:hAnsi="宋体" w:eastAsia="仿宋_GB2312" w:cs="宋体"/>
                <w:szCs w:val="21"/>
              </w:rPr>
              <w:t xml:space="preserve">  </w:t>
            </w:r>
            <w:r>
              <w:rPr>
                <w:rFonts w:hint="eastAsia" w:ascii="仿宋_GB2312" w:hAnsi="宋体" w:eastAsia="仿宋_GB2312" w:cs="宋体"/>
                <w:szCs w:val="21"/>
              </w:rPr>
              <w:t>他</w:t>
            </w:r>
          </w:p>
        </w:tc>
        <w:tc>
          <w:tcPr>
            <w:tcW w:w="6222" w:type="dxa"/>
            <w:gridSpan w:val="20"/>
            <w:tcBorders>
              <w:bottom w:val="single" w:color="auto" w:sz="6" w:space="0"/>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245" w:type="dxa"/>
            <w:gridSpan w:val="2"/>
            <w:vAlign w:val="center"/>
          </w:tcPr>
          <w:p>
            <w:pPr>
              <w:spacing w:line="240" w:lineRule="exact"/>
              <w:rPr>
                <w:rFonts w:ascii="仿宋_GB2312" w:hAnsi="宋体" w:eastAsia="仿宋_GB2312" w:cs="宋体"/>
                <w:sz w:val="13"/>
                <w:szCs w:val="13"/>
              </w:rPr>
            </w:pPr>
          </w:p>
        </w:tc>
        <w:tc>
          <w:tcPr>
            <w:tcW w:w="1688" w:type="dxa"/>
            <w:gridSpan w:val="5"/>
            <w:vAlign w:val="center"/>
          </w:tcPr>
          <w:p>
            <w:pPr>
              <w:spacing w:line="240" w:lineRule="exact"/>
              <w:rPr>
                <w:rFonts w:ascii="仿宋_GB2312" w:hAnsi="宋体" w:eastAsia="仿宋_GB2312" w:cs="宋体"/>
                <w:sz w:val="15"/>
                <w:szCs w:val="15"/>
              </w:rPr>
            </w:pPr>
          </w:p>
        </w:tc>
        <w:tc>
          <w:tcPr>
            <w:tcW w:w="2472" w:type="dxa"/>
            <w:gridSpan w:val="8"/>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优质课</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公示起止时间</w:t>
            </w:r>
          </w:p>
        </w:tc>
        <w:tc>
          <w:tcPr>
            <w:tcW w:w="3558" w:type="dxa"/>
            <w:gridSpan w:val="10"/>
            <w:vAlign w:val="center"/>
          </w:tcPr>
          <w:p>
            <w:pPr>
              <w:spacing w:line="240" w:lineRule="exact"/>
              <w:jc w:val="center"/>
              <w:rPr>
                <w:rFonts w:ascii="仿宋_GB2312" w:hAnsi="宋体" w:eastAsia="仿宋_GB2312" w:cs="宋体"/>
                <w:szCs w:val="21"/>
              </w:rPr>
            </w:pPr>
          </w:p>
        </w:tc>
        <w:tc>
          <w:tcPr>
            <w:tcW w:w="1109" w:type="dxa"/>
            <w:gridSpan w:val="5"/>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公示结果</w:t>
            </w:r>
          </w:p>
        </w:tc>
        <w:tc>
          <w:tcPr>
            <w:tcW w:w="2058" w:type="dxa"/>
            <w:gridSpan w:val="6"/>
            <w:tcBorders>
              <w:right w:val="single" w:color="auto" w:sz="12" w:space="0"/>
            </w:tcBorders>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2245" w:type="dxa"/>
            <w:gridSpan w:val="2"/>
            <w:vAlign w:val="center"/>
          </w:tcPr>
          <w:p>
            <w:pPr>
              <w:spacing w:line="240" w:lineRule="exact"/>
              <w:rPr>
                <w:rFonts w:ascii="仿宋_GB2312" w:hAnsi="宋体" w:eastAsia="仿宋_GB2312" w:cs="宋体"/>
                <w:szCs w:val="21"/>
              </w:rPr>
            </w:pPr>
          </w:p>
        </w:tc>
        <w:tc>
          <w:tcPr>
            <w:tcW w:w="1688" w:type="dxa"/>
            <w:gridSpan w:val="5"/>
            <w:vAlign w:val="center"/>
          </w:tcPr>
          <w:p>
            <w:pPr>
              <w:spacing w:line="240" w:lineRule="exact"/>
              <w:rPr>
                <w:rFonts w:ascii="仿宋_GB2312" w:hAnsi="宋体" w:eastAsia="仿宋_GB2312" w:cs="宋体"/>
                <w:szCs w:val="21"/>
              </w:rPr>
            </w:pPr>
          </w:p>
        </w:tc>
        <w:tc>
          <w:tcPr>
            <w:tcW w:w="2472" w:type="dxa"/>
            <w:gridSpan w:val="8"/>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命题与检测</w:t>
            </w:r>
          </w:p>
        </w:tc>
        <w:tc>
          <w:tcPr>
            <w:tcW w:w="4734" w:type="dxa"/>
            <w:gridSpan w:val="7"/>
            <w:vMerge w:val="restart"/>
            <w:vAlign w:val="center"/>
          </w:tcPr>
          <w:p>
            <w:pPr>
              <w:spacing w:line="240" w:lineRule="exact"/>
              <w:rPr>
                <w:rFonts w:ascii="仿宋_GB2312" w:hAnsi="宋体" w:eastAsia="仿宋_GB2312" w:cs="宋体"/>
                <w:szCs w:val="21"/>
              </w:rPr>
            </w:pPr>
          </w:p>
        </w:tc>
        <w:tc>
          <w:tcPr>
            <w:tcW w:w="1627" w:type="dxa"/>
            <w:gridSpan w:val="2"/>
            <w:vMerge w:val="restart"/>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单位纪检部门审查意见</w:t>
            </w:r>
          </w:p>
        </w:tc>
        <w:tc>
          <w:tcPr>
            <w:tcW w:w="3558" w:type="dxa"/>
            <w:gridSpan w:val="10"/>
            <w:vMerge w:val="restart"/>
            <w:vAlign w:val="center"/>
          </w:tcPr>
          <w:p>
            <w:pPr>
              <w:spacing w:line="240" w:lineRule="exact"/>
              <w:jc w:val="center"/>
              <w:rPr>
                <w:rFonts w:ascii="仿宋_GB2312" w:hAnsi="宋体" w:eastAsia="仿宋_GB2312" w:cs="宋体"/>
                <w:szCs w:val="21"/>
              </w:rPr>
            </w:pPr>
          </w:p>
        </w:tc>
        <w:tc>
          <w:tcPr>
            <w:tcW w:w="3167" w:type="dxa"/>
            <w:gridSpan w:val="11"/>
            <w:vMerge w:val="restart"/>
            <w:tcBorders>
              <w:right w:val="single" w:color="auto" w:sz="12"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单位纪检负责人签字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2245" w:type="dxa"/>
            <w:gridSpan w:val="2"/>
            <w:vMerge w:val="restart"/>
            <w:vAlign w:val="center"/>
          </w:tcPr>
          <w:p>
            <w:pPr>
              <w:spacing w:line="240" w:lineRule="exact"/>
              <w:rPr>
                <w:rFonts w:ascii="仿宋_GB2312" w:hAnsi="宋体" w:eastAsia="仿宋_GB2312" w:cs="宋体"/>
                <w:sz w:val="13"/>
                <w:szCs w:val="13"/>
              </w:rPr>
            </w:pPr>
          </w:p>
        </w:tc>
        <w:tc>
          <w:tcPr>
            <w:tcW w:w="1688" w:type="dxa"/>
            <w:gridSpan w:val="5"/>
            <w:vMerge w:val="restart"/>
            <w:vAlign w:val="center"/>
          </w:tcPr>
          <w:p>
            <w:pPr>
              <w:spacing w:line="240" w:lineRule="exact"/>
              <w:rPr>
                <w:rFonts w:ascii="仿宋_GB2312" w:hAnsi="宋体" w:eastAsia="仿宋_GB2312" w:cs="宋体"/>
                <w:sz w:val="13"/>
                <w:szCs w:val="13"/>
              </w:rPr>
            </w:pPr>
          </w:p>
        </w:tc>
        <w:tc>
          <w:tcPr>
            <w:tcW w:w="2472" w:type="dxa"/>
            <w:gridSpan w:val="8"/>
            <w:vMerge w:val="restart"/>
            <w:vAlign w:val="center"/>
          </w:tcPr>
          <w:p>
            <w:pPr>
              <w:spacing w:line="240" w:lineRule="exact"/>
              <w:ind w:firstLine="420"/>
              <w:jc w:val="center"/>
              <w:rPr>
                <w:rFonts w:ascii="仿宋_GB2312" w:hAnsi="宋体" w:eastAsia="仿宋_GB2312" w:cs="宋体"/>
                <w:sz w:val="15"/>
                <w:szCs w:val="15"/>
              </w:rPr>
            </w:pPr>
          </w:p>
        </w:tc>
        <w:tc>
          <w:tcPr>
            <w:tcW w:w="1003" w:type="dxa"/>
            <w:gridSpan w:val="2"/>
            <w:vMerge w:val="restart"/>
            <w:vAlign w:val="center"/>
          </w:tcPr>
          <w:p>
            <w:pPr>
              <w:spacing w:line="240" w:lineRule="exact"/>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Merge w:val="continue"/>
            <w:vAlign w:val="center"/>
          </w:tcPr>
          <w:p>
            <w:pPr>
              <w:spacing w:line="240" w:lineRule="exact"/>
              <w:ind w:firstLine="420"/>
              <w:jc w:val="center"/>
              <w:rPr>
                <w:rFonts w:ascii="仿宋_GB2312" w:hAnsi="宋体" w:eastAsia="仿宋_GB2312" w:cs="宋体"/>
                <w:szCs w:val="21"/>
              </w:rPr>
            </w:pPr>
          </w:p>
        </w:tc>
        <w:tc>
          <w:tcPr>
            <w:tcW w:w="4734" w:type="dxa"/>
            <w:gridSpan w:val="7"/>
            <w:vMerge w:val="continue"/>
            <w:vAlign w:val="center"/>
          </w:tcPr>
          <w:p>
            <w:pPr>
              <w:spacing w:line="240" w:lineRule="exact"/>
              <w:ind w:firstLine="420"/>
              <w:jc w:val="center"/>
              <w:rPr>
                <w:rFonts w:ascii="仿宋_GB2312" w:hAnsi="宋体" w:eastAsia="仿宋_GB2312" w:cs="宋体"/>
                <w:szCs w:val="21"/>
              </w:rPr>
            </w:pPr>
          </w:p>
        </w:tc>
        <w:tc>
          <w:tcPr>
            <w:tcW w:w="1627" w:type="dxa"/>
            <w:gridSpan w:val="2"/>
            <w:vMerge w:val="continue"/>
            <w:vAlign w:val="center"/>
          </w:tcPr>
          <w:p>
            <w:pPr>
              <w:spacing w:line="240" w:lineRule="exact"/>
              <w:ind w:firstLine="420"/>
              <w:jc w:val="center"/>
              <w:rPr>
                <w:rFonts w:ascii="仿宋_GB2312" w:hAnsi="宋体" w:eastAsia="仿宋_GB2312" w:cs="宋体"/>
                <w:szCs w:val="21"/>
              </w:rPr>
            </w:pPr>
          </w:p>
        </w:tc>
        <w:tc>
          <w:tcPr>
            <w:tcW w:w="3558" w:type="dxa"/>
            <w:gridSpan w:val="10"/>
            <w:vMerge w:val="continue"/>
            <w:vAlign w:val="center"/>
          </w:tcPr>
          <w:p>
            <w:pPr>
              <w:spacing w:line="240" w:lineRule="exact"/>
              <w:ind w:firstLine="420"/>
              <w:jc w:val="center"/>
              <w:rPr>
                <w:rFonts w:ascii="仿宋_GB2312" w:hAnsi="宋体" w:eastAsia="仿宋_GB2312" w:cs="宋体"/>
                <w:szCs w:val="21"/>
              </w:rPr>
            </w:pPr>
          </w:p>
        </w:tc>
        <w:tc>
          <w:tcPr>
            <w:tcW w:w="3167" w:type="dxa"/>
            <w:gridSpan w:val="11"/>
            <w:vMerge w:val="continue"/>
            <w:tcBorders>
              <w:right w:val="single" w:color="auto" w:sz="12" w:space="0"/>
            </w:tcBorders>
            <w:vAlign w:val="center"/>
          </w:tcPr>
          <w:p>
            <w:pPr>
              <w:spacing w:line="240" w:lineRule="exact"/>
              <w:ind w:firstLine="420"/>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exact"/>
          <w:jc w:val="center"/>
        </w:trPr>
        <w:tc>
          <w:tcPr>
            <w:tcW w:w="2245" w:type="dxa"/>
            <w:gridSpan w:val="2"/>
            <w:vMerge w:val="continue"/>
            <w:vAlign w:val="center"/>
          </w:tcPr>
          <w:p>
            <w:pPr>
              <w:spacing w:line="240" w:lineRule="exact"/>
              <w:ind w:firstLine="420"/>
              <w:jc w:val="center"/>
              <w:rPr>
                <w:rFonts w:ascii="仿宋_GB2312" w:hAnsi="宋体" w:eastAsia="仿宋_GB2312" w:cs="宋体"/>
                <w:szCs w:val="21"/>
              </w:rPr>
            </w:pPr>
          </w:p>
        </w:tc>
        <w:tc>
          <w:tcPr>
            <w:tcW w:w="1688" w:type="dxa"/>
            <w:gridSpan w:val="5"/>
            <w:vMerge w:val="continue"/>
            <w:vAlign w:val="center"/>
          </w:tcPr>
          <w:p>
            <w:pPr>
              <w:spacing w:line="240" w:lineRule="exact"/>
              <w:ind w:firstLine="420"/>
              <w:jc w:val="center"/>
              <w:rPr>
                <w:rFonts w:ascii="仿宋_GB2312" w:hAnsi="宋体" w:eastAsia="仿宋_GB2312" w:cs="宋体"/>
                <w:szCs w:val="21"/>
              </w:rPr>
            </w:pPr>
          </w:p>
        </w:tc>
        <w:tc>
          <w:tcPr>
            <w:tcW w:w="2472" w:type="dxa"/>
            <w:gridSpan w:val="8"/>
            <w:vMerge w:val="continue"/>
            <w:vAlign w:val="center"/>
          </w:tcPr>
          <w:p>
            <w:pPr>
              <w:spacing w:line="240" w:lineRule="exact"/>
              <w:ind w:firstLine="420"/>
              <w:jc w:val="center"/>
              <w:rPr>
                <w:rFonts w:ascii="仿宋_GB2312" w:hAnsi="宋体" w:eastAsia="仿宋_GB2312" w:cs="宋体"/>
                <w:szCs w:val="21"/>
              </w:rPr>
            </w:pPr>
          </w:p>
        </w:tc>
        <w:tc>
          <w:tcPr>
            <w:tcW w:w="1003" w:type="dxa"/>
            <w:gridSpan w:val="2"/>
            <w:vMerge w:val="continue"/>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教研交流</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vMerge w:val="continue"/>
            <w:vAlign w:val="center"/>
          </w:tcPr>
          <w:p>
            <w:pPr>
              <w:spacing w:line="240" w:lineRule="exact"/>
              <w:jc w:val="center"/>
              <w:rPr>
                <w:rFonts w:ascii="仿宋_GB2312" w:hAnsi="宋体" w:eastAsia="仿宋_GB2312" w:cs="宋体"/>
                <w:szCs w:val="21"/>
              </w:rPr>
            </w:pPr>
          </w:p>
        </w:tc>
        <w:tc>
          <w:tcPr>
            <w:tcW w:w="3558" w:type="dxa"/>
            <w:gridSpan w:val="10"/>
            <w:vMerge w:val="continue"/>
            <w:vAlign w:val="center"/>
          </w:tcPr>
          <w:p>
            <w:pPr>
              <w:spacing w:line="240" w:lineRule="exact"/>
              <w:jc w:val="center"/>
              <w:rPr>
                <w:rFonts w:ascii="仿宋_GB2312" w:hAnsi="宋体" w:eastAsia="仿宋_GB2312" w:cs="宋体"/>
                <w:szCs w:val="21"/>
              </w:rPr>
            </w:pPr>
          </w:p>
        </w:tc>
        <w:tc>
          <w:tcPr>
            <w:tcW w:w="3167" w:type="dxa"/>
            <w:gridSpan w:val="11"/>
            <w:tcBorders>
              <w:right w:val="single" w:color="auto" w:sz="12" w:space="0"/>
            </w:tcBorders>
            <w:vAlign w:val="center"/>
          </w:tcPr>
          <w:p>
            <w:pPr>
              <w:spacing w:line="240" w:lineRule="exact"/>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2245" w:type="dxa"/>
            <w:gridSpan w:val="2"/>
            <w:vAlign w:val="center"/>
          </w:tcPr>
          <w:p>
            <w:pPr>
              <w:spacing w:line="240" w:lineRule="exact"/>
              <w:ind w:firstLine="420"/>
              <w:jc w:val="center"/>
              <w:rPr>
                <w:rFonts w:ascii="仿宋_GB2312" w:hAnsi="宋体" w:eastAsia="仿宋_GB2312" w:cs="宋体"/>
                <w:szCs w:val="21"/>
              </w:rPr>
            </w:pPr>
          </w:p>
        </w:tc>
        <w:tc>
          <w:tcPr>
            <w:tcW w:w="1688" w:type="dxa"/>
            <w:gridSpan w:val="5"/>
            <w:vAlign w:val="center"/>
          </w:tcPr>
          <w:p>
            <w:pPr>
              <w:spacing w:line="240" w:lineRule="exact"/>
              <w:ind w:firstLine="420"/>
              <w:jc w:val="center"/>
              <w:rPr>
                <w:rFonts w:ascii="仿宋_GB2312" w:hAnsi="宋体" w:eastAsia="仿宋_GB2312" w:cs="宋体"/>
                <w:szCs w:val="21"/>
              </w:rPr>
            </w:pPr>
          </w:p>
        </w:tc>
        <w:tc>
          <w:tcPr>
            <w:tcW w:w="2472" w:type="dxa"/>
            <w:gridSpan w:val="8"/>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指导教师</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tcBorders>
              <w:top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单位推荐意见</w:t>
            </w:r>
          </w:p>
        </w:tc>
        <w:tc>
          <w:tcPr>
            <w:tcW w:w="3558" w:type="dxa"/>
            <w:gridSpan w:val="10"/>
            <w:tcBorders>
              <w:top w:val="single" w:color="auto" w:sz="6" w:space="0"/>
            </w:tcBorders>
            <w:vAlign w:val="center"/>
          </w:tcPr>
          <w:p>
            <w:pPr>
              <w:spacing w:line="240" w:lineRule="exact"/>
              <w:jc w:val="center"/>
              <w:rPr>
                <w:rFonts w:ascii="仿宋_GB2312" w:hAnsi="宋体" w:eastAsia="仿宋_GB2312" w:cs="宋体"/>
                <w:szCs w:val="21"/>
              </w:rPr>
            </w:pPr>
          </w:p>
        </w:tc>
        <w:tc>
          <w:tcPr>
            <w:tcW w:w="3167" w:type="dxa"/>
            <w:gridSpan w:val="11"/>
            <w:tcBorders>
              <w:top w:val="single" w:color="auto" w:sz="6" w:space="0"/>
              <w:right w:val="single" w:color="auto" w:sz="12"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单位负责人签字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jc w:val="center"/>
        </w:trPr>
        <w:tc>
          <w:tcPr>
            <w:tcW w:w="2245" w:type="dxa"/>
            <w:gridSpan w:val="2"/>
            <w:vAlign w:val="center"/>
          </w:tcPr>
          <w:p>
            <w:pPr>
              <w:spacing w:line="240" w:lineRule="exact"/>
              <w:ind w:firstLine="420"/>
              <w:jc w:val="center"/>
              <w:rPr>
                <w:rFonts w:ascii="仿宋_GB2312" w:hAnsi="宋体" w:eastAsia="仿宋_GB2312" w:cs="宋体"/>
                <w:szCs w:val="21"/>
              </w:rPr>
            </w:pPr>
          </w:p>
        </w:tc>
        <w:tc>
          <w:tcPr>
            <w:tcW w:w="1673" w:type="dxa"/>
            <w:gridSpan w:val="4"/>
            <w:vAlign w:val="center"/>
          </w:tcPr>
          <w:p>
            <w:pPr>
              <w:spacing w:line="240" w:lineRule="exact"/>
              <w:ind w:firstLine="420"/>
              <w:jc w:val="center"/>
              <w:rPr>
                <w:rFonts w:ascii="仿宋_GB2312" w:hAnsi="宋体" w:eastAsia="仿宋_GB2312" w:cs="宋体"/>
                <w:szCs w:val="21"/>
              </w:rPr>
            </w:pPr>
          </w:p>
        </w:tc>
        <w:tc>
          <w:tcPr>
            <w:tcW w:w="2487" w:type="dxa"/>
            <w:gridSpan w:val="9"/>
            <w:vAlign w:val="center"/>
          </w:tcPr>
          <w:p>
            <w:pPr>
              <w:spacing w:line="240" w:lineRule="exact"/>
              <w:ind w:firstLine="420"/>
              <w:jc w:val="center"/>
              <w:rPr>
                <w:rFonts w:ascii="仿宋_GB2312" w:hAnsi="宋体" w:eastAsia="仿宋_GB2312" w:cs="宋体"/>
                <w:szCs w:val="21"/>
              </w:rPr>
            </w:pPr>
          </w:p>
        </w:tc>
        <w:tc>
          <w:tcPr>
            <w:tcW w:w="1003" w:type="dxa"/>
            <w:gridSpan w:val="2"/>
            <w:vAlign w:val="center"/>
          </w:tcPr>
          <w:p>
            <w:pPr>
              <w:spacing w:line="240" w:lineRule="exact"/>
              <w:ind w:firstLine="420"/>
              <w:jc w:val="center"/>
              <w:rPr>
                <w:rFonts w:ascii="仿宋_GB2312" w:hAnsi="宋体" w:eastAsia="仿宋_GB2312" w:cs="宋体"/>
                <w:szCs w:val="21"/>
              </w:rPr>
            </w:pPr>
          </w:p>
        </w:tc>
        <w:tc>
          <w:tcPr>
            <w:tcW w:w="670" w:type="dxa"/>
            <w:vMerge w:val="continue"/>
            <w:vAlign w:val="center"/>
          </w:tcPr>
          <w:p>
            <w:pPr>
              <w:spacing w:line="240" w:lineRule="exact"/>
              <w:ind w:firstLine="420"/>
              <w:jc w:val="center"/>
              <w:rPr>
                <w:rFonts w:ascii="仿宋_GB2312" w:hAnsi="宋体" w:eastAsia="仿宋_GB2312" w:cs="宋体"/>
                <w:szCs w:val="21"/>
              </w:rPr>
            </w:pPr>
          </w:p>
        </w:tc>
        <w:tc>
          <w:tcPr>
            <w:tcW w:w="1912" w:type="dxa"/>
            <w:gridSpan w:val="3"/>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开设选修课或综合实践课</w:t>
            </w:r>
          </w:p>
        </w:tc>
        <w:tc>
          <w:tcPr>
            <w:tcW w:w="4734" w:type="dxa"/>
            <w:gridSpan w:val="7"/>
            <w:vAlign w:val="center"/>
          </w:tcPr>
          <w:p>
            <w:pPr>
              <w:spacing w:line="240" w:lineRule="exact"/>
              <w:rPr>
                <w:rFonts w:ascii="仿宋_GB2312" w:hAnsi="宋体" w:eastAsia="仿宋_GB2312" w:cs="宋体"/>
                <w:sz w:val="13"/>
                <w:szCs w:val="13"/>
              </w:rPr>
            </w:pPr>
          </w:p>
        </w:tc>
        <w:tc>
          <w:tcPr>
            <w:tcW w:w="1627" w:type="dxa"/>
            <w:gridSpan w:val="2"/>
            <w:tcBorders>
              <w:top w:val="single" w:color="auto" w:sz="6" w:space="0"/>
              <w:right w:val="single" w:color="auto" w:sz="6" w:space="0"/>
            </w:tcBorders>
            <w:vAlign w:val="center"/>
          </w:tcPr>
          <w:p>
            <w:pPr>
              <w:spacing w:line="240" w:lineRule="exact"/>
              <w:rPr>
                <w:rFonts w:ascii="仿宋_GB2312" w:hAnsi="宋体" w:eastAsia="仿宋_GB2312" w:cs="宋体"/>
                <w:szCs w:val="21"/>
              </w:rPr>
            </w:pPr>
            <w:r>
              <w:rPr>
                <w:rFonts w:hint="eastAsia" w:ascii="仿宋_GB2312" w:hAnsi="宋体" w:eastAsia="仿宋_GB2312" w:cs="宋体"/>
                <w:szCs w:val="21"/>
              </w:rPr>
              <w:t>单位表决结果</w:t>
            </w:r>
          </w:p>
        </w:tc>
        <w:tc>
          <w:tcPr>
            <w:tcW w:w="63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总人数</w:t>
            </w:r>
          </w:p>
        </w:tc>
        <w:tc>
          <w:tcPr>
            <w:tcW w:w="63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814"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参加人数</w:t>
            </w:r>
          </w:p>
        </w:tc>
        <w:tc>
          <w:tcPr>
            <w:tcW w:w="814"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76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同意人数</w:t>
            </w:r>
          </w:p>
        </w:tc>
        <w:tc>
          <w:tcPr>
            <w:tcW w:w="76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702"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不同意人数</w:t>
            </w:r>
          </w:p>
        </w:tc>
        <w:tc>
          <w:tcPr>
            <w:tcW w:w="70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s="宋体"/>
                <w:szCs w:val="21"/>
              </w:rPr>
            </w:pPr>
          </w:p>
        </w:tc>
        <w:tc>
          <w:tcPr>
            <w:tcW w:w="895"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_GB2312" w:hAnsi="宋体" w:eastAsia="仿宋_GB2312" w:cs="宋体"/>
                <w:szCs w:val="21"/>
              </w:rPr>
            </w:pPr>
            <w:r>
              <w:rPr>
                <w:rFonts w:hint="eastAsia" w:ascii="仿宋_GB2312" w:hAnsi="宋体" w:eastAsia="仿宋_GB2312" w:cs="宋体"/>
                <w:szCs w:val="21"/>
              </w:rPr>
              <w:t>备注</w:t>
            </w:r>
          </w:p>
        </w:tc>
      </w:tr>
    </w:tbl>
    <w:p>
      <w:pPr>
        <w:spacing w:line="200" w:lineRule="atLeast"/>
        <w:ind w:firstLine="360"/>
        <w:rPr>
          <w:rFonts w:ascii="仿宋_GB2312" w:hAnsi="宋体" w:eastAsia="仿宋_GB2312" w:cs="宋体"/>
          <w:sz w:val="18"/>
          <w:szCs w:val="18"/>
        </w:rPr>
      </w:pPr>
      <w:r>
        <w:rPr>
          <w:rFonts w:hint="eastAsia" w:ascii="仿宋_GB2312" w:hAnsi="宋体" w:eastAsia="仿宋_GB2312" w:cs="宋体"/>
          <w:sz w:val="18"/>
          <w:szCs w:val="18"/>
        </w:rPr>
        <w:t>注：</w:t>
      </w:r>
      <w:r>
        <w:rPr>
          <w:rFonts w:eastAsia="仿宋_GB2312"/>
          <w:sz w:val="18"/>
          <w:szCs w:val="18"/>
          <w:shd w:val="clear" w:color="FFFFFF" w:fill="D9D9D9"/>
        </w:rPr>
        <w:t>1</w:t>
      </w:r>
      <w:r>
        <w:rPr>
          <w:rFonts w:hint="eastAsia" w:ascii="仿宋_GB2312" w:hAnsi="宋体" w:eastAsia="仿宋_GB2312" w:cs="宋体"/>
          <w:sz w:val="18"/>
          <w:szCs w:val="18"/>
        </w:rPr>
        <w:t>、本表使用</w:t>
      </w:r>
      <w:r>
        <w:rPr>
          <w:rFonts w:ascii="仿宋_GB2312" w:hAnsi="宋体" w:eastAsia="仿宋_GB2312" w:cs="宋体"/>
          <w:sz w:val="18"/>
          <w:szCs w:val="18"/>
        </w:rPr>
        <w:t>A</w:t>
      </w:r>
      <w:r>
        <w:rPr>
          <w:rFonts w:eastAsia="仿宋_GB2312"/>
          <w:sz w:val="18"/>
          <w:szCs w:val="18"/>
        </w:rPr>
        <w:t>3</w:t>
      </w:r>
      <w:r>
        <w:rPr>
          <w:rFonts w:hint="eastAsia" w:ascii="仿宋_GB2312" w:hAnsi="宋体" w:eastAsia="仿宋_GB2312" w:cs="宋体"/>
          <w:sz w:val="18"/>
          <w:szCs w:val="18"/>
        </w:rPr>
        <w:t>纸打印。</w:t>
      </w:r>
      <w:r>
        <w:rPr>
          <w:rFonts w:eastAsia="仿宋_GB2312"/>
          <w:sz w:val="18"/>
          <w:szCs w:val="18"/>
        </w:rPr>
        <w:t>2</w:t>
      </w:r>
      <w:r>
        <w:rPr>
          <w:rFonts w:hint="eastAsia" w:ascii="仿宋_GB2312" w:hAnsi="宋体" w:eastAsia="仿宋_GB2312" w:cs="宋体"/>
          <w:sz w:val="18"/>
          <w:szCs w:val="18"/>
        </w:rPr>
        <w:t>、本表经单位审核、公示无误后，由单位负责人、纪检负责人签字并加盖单位、纪检部门公章。</w:t>
      </w:r>
      <w:r>
        <w:rPr>
          <w:rFonts w:ascii="仿宋_GB2312" w:hAnsi="宋体" w:eastAsia="仿宋_GB2312" w:cs="宋体"/>
          <w:sz w:val="18"/>
          <w:szCs w:val="18"/>
        </w:rPr>
        <w:t xml:space="preserve">                                                                                                                 </w:t>
      </w:r>
      <w:r>
        <w:rPr>
          <w:rFonts w:hint="eastAsia" w:ascii="仿宋_GB2312" w:hAnsi="宋体" w:eastAsia="仿宋_GB2312" w:cs="宋体"/>
          <w:sz w:val="18"/>
          <w:szCs w:val="18"/>
        </w:rPr>
        <w:t>重庆市教委职改办</w:t>
      </w:r>
    </w:p>
    <w:p>
      <w:pPr>
        <w:sectPr>
          <w:headerReference r:id="rId6" w:type="first"/>
          <w:footerReference r:id="rId9" w:type="first"/>
          <w:headerReference r:id="rId4" w:type="default"/>
          <w:footerReference r:id="rId7" w:type="default"/>
          <w:headerReference r:id="rId5" w:type="even"/>
          <w:footerReference r:id="rId8" w:type="even"/>
          <w:pgSz w:w="23814" w:h="16839" w:orient="landscape"/>
          <w:pgMar w:top="57" w:right="57" w:bottom="57" w:left="57" w:header="851" w:footer="992" w:gutter="0"/>
          <w:cols w:space="720" w:num="1"/>
          <w:docGrid w:type="linesAndChars" w:linePitch="326" w:charSpace="0"/>
        </w:sectPr>
      </w:pPr>
    </w:p>
    <w:p>
      <w:pPr>
        <w:spacing w:line="360" w:lineRule="exact"/>
        <w:rPr>
          <w:rFonts w:eastAsia="方正黑体_GBK"/>
          <w:kern w:val="0"/>
          <w:sz w:val="32"/>
          <w:szCs w:val="32"/>
        </w:rPr>
      </w:pPr>
      <w:r>
        <w:rPr>
          <w:rFonts w:hint="eastAsia" w:ascii="方正黑体_GBK" w:eastAsia="方正黑体_GBK"/>
          <w:kern w:val="0"/>
          <w:sz w:val="32"/>
          <w:szCs w:val="32"/>
        </w:rPr>
        <w:t>附件</w:t>
      </w:r>
      <w:r>
        <w:rPr>
          <w:rFonts w:eastAsia="方正黑体_GBK"/>
          <w:kern w:val="0"/>
          <w:sz w:val="32"/>
          <w:szCs w:val="32"/>
        </w:rPr>
        <w:t>3</w:t>
      </w:r>
    </w:p>
    <w:p>
      <w:pPr>
        <w:spacing w:line="600" w:lineRule="exact"/>
        <w:jc w:val="center"/>
        <w:rPr>
          <w:b/>
          <w:bCs/>
          <w:snapToGrid w:val="0"/>
          <w:kern w:val="0"/>
          <w:sz w:val="52"/>
          <w:szCs w:val="52"/>
        </w:rPr>
      </w:pPr>
    </w:p>
    <w:p>
      <w:pPr>
        <w:spacing w:line="600" w:lineRule="exact"/>
        <w:jc w:val="center"/>
        <w:rPr>
          <w:b/>
          <w:bCs/>
          <w:snapToGrid w:val="0"/>
          <w:kern w:val="0"/>
          <w:sz w:val="52"/>
          <w:szCs w:val="52"/>
        </w:rPr>
      </w:pPr>
      <w:r>
        <w:rPr>
          <w:rFonts w:hint="eastAsia"/>
          <w:b/>
          <w:bCs/>
          <w:snapToGrid w:val="0"/>
          <w:kern w:val="0"/>
          <w:sz w:val="52"/>
          <w:szCs w:val="52"/>
        </w:rPr>
        <w:t>重庆市中小学教师职称申报评审表</w:t>
      </w:r>
    </w:p>
    <w:p/>
    <w:p>
      <w:pPr>
        <w:spacing w:line="720" w:lineRule="auto"/>
        <w:ind w:firstLine="1920" w:firstLineChars="600"/>
        <w:rPr>
          <w:rFonts w:ascii="宋体"/>
          <w:bCs/>
          <w:sz w:val="32"/>
          <w:szCs w:val="32"/>
          <w:u w:val="single"/>
        </w:rPr>
      </w:pPr>
      <w:r>
        <w:rPr>
          <w:rFonts w:hint="eastAsia" w:ascii="宋体" w:hAnsi="宋体"/>
          <w:bCs/>
          <w:sz w:val="32"/>
          <w:szCs w:val="32"/>
        </w:rPr>
        <w:t>工作单位：</w:t>
      </w:r>
      <w:r>
        <w:rPr>
          <w:rFonts w:ascii="宋体" w:hAnsi="宋体"/>
          <w:bCs/>
          <w:sz w:val="32"/>
          <w:szCs w:val="32"/>
          <w:u w:val="single"/>
        </w:rPr>
        <w:t xml:space="preserve">                    </w:t>
      </w:r>
    </w:p>
    <w:p>
      <w:pPr>
        <w:ind w:firstLine="1920" w:firstLineChars="600"/>
        <w:rPr>
          <w:rFonts w:ascii="宋体"/>
          <w:bCs/>
          <w:sz w:val="32"/>
          <w:szCs w:val="32"/>
        </w:rPr>
      </w:pPr>
      <w:r>
        <w:rPr>
          <w:rFonts w:hint="eastAsia" w:ascii="宋体" w:hAnsi="宋体"/>
          <w:bCs/>
          <w:sz w:val="32"/>
          <w:szCs w:val="32"/>
        </w:rPr>
        <w:t>单位类型：</w:t>
      </w:r>
      <w:r>
        <w:rPr>
          <w:rFonts w:ascii="宋体" w:hAnsi="宋体"/>
          <w:bCs/>
          <w:sz w:val="32"/>
          <w:szCs w:val="32"/>
          <w:u w:val="single"/>
        </w:rPr>
        <w:t xml:space="preserve">                    </w:t>
      </w:r>
    </w:p>
    <w:p>
      <w:pPr>
        <w:spacing w:line="720" w:lineRule="auto"/>
        <w:ind w:firstLine="1920" w:firstLineChars="600"/>
        <w:rPr>
          <w:rFonts w:ascii="宋体"/>
          <w:bCs/>
          <w:sz w:val="32"/>
          <w:szCs w:val="32"/>
          <w:u w:val="single"/>
        </w:rPr>
      </w:pPr>
      <w:r>
        <w:rPr>
          <w:rFonts w:hint="eastAsia" w:ascii="宋体" w:hAnsi="宋体"/>
          <w:bCs/>
          <w:sz w:val="32"/>
          <w:szCs w:val="32"/>
        </w:rPr>
        <w:t>姓</w:t>
      </w:r>
      <w:r>
        <w:rPr>
          <w:rFonts w:ascii="宋体" w:hAnsi="宋体"/>
          <w:bCs/>
          <w:sz w:val="32"/>
          <w:szCs w:val="32"/>
        </w:rPr>
        <w:t xml:space="preserve">    </w:t>
      </w:r>
      <w:r>
        <w:rPr>
          <w:rFonts w:hint="eastAsia" w:ascii="宋体" w:hAnsi="宋体"/>
          <w:bCs/>
          <w:sz w:val="32"/>
          <w:szCs w:val="32"/>
        </w:rPr>
        <w:t>名：</w:t>
      </w:r>
      <w:r>
        <w:rPr>
          <w:rFonts w:ascii="宋体" w:hAnsi="宋体"/>
          <w:bCs/>
          <w:sz w:val="32"/>
          <w:szCs w:val="32"/>
          <w:u w:val="single"/>
        </w:rPr>
        <w:t xml:space="preserve">                    </w:t>
      </w:r>
    </w:p>
    <w:p>
      <w:pPr>
        <w:spacing w:line="360" w:lineRule="exact"/>
        <w:rPr>
          <w:rFonts w:ascii="宋体"/>
          <w:bCs/>
          <w:sz w:val="28"/>
          <w:szCs w:val="28"/>
        </w:rPr>
      </w:pPr>
    </w:p>
    <w:p>
      <w:pPr>
        <w:spacing w:line="360" w:lineRule="exact"/>
        <w:ind w:firstLine="1920" w:firstLineChars="600"/>
        <w:rPr>
          <w:rFonts w:ascii="宋体"/>
          <w:bCs/>
          <w:sz w:val="32"/>
          <w:szCs w:val="32"/>
        </w:rPr>
      </w:pPr>
      <w:r>
        <w:rPr>
          <w:rFonts w:hint="eastAsia" w:ascii="宋体" w:hAnsi="宋体"/>
          <w:bCs/>
          <w:sz w:val="32"/>
          <w:szCs w:val="32"/>
        </w:rPr>
        <w:t>现有职称：</w:t>
      </w:r>
      <w:r>
        <w:rPr>
          <w:rFonts w:ascii="宋体" w:hAnsi="宋体"/>
          <w:bCs/>
          <w:sz w:val="32"/>
          <w:szCs w:val="32"/>
          <w:u w:val="single"/>
        </w:rPr>
        <w:t xml:space="preserve">                    </w:t>
      </w:r>
    </w:p>
    <w:p>
      <w:pPr>
        <w:spacing w:line="360" w:lineRule="exact"/>
        <w:rPr>
          <w:rFonts w:ascii="宋体"/>
          <w:bCs/>
          <w:sz w:val="32"/>
          <w:szCs w:val="32"/>
        </w:rPr>
      </w:pPr>
    </w:p>
    <w:p>
      <w:pPr>
        <w:spacing w:line="360" w:lineRule="exact"/>
        <w:ind w:firstLine="1920" w:firstLineChars="600"/>
        <w:rPr>
          <w:rFonts w:ascii="宋体"/>
          <w:bCs/>
          <w:sz w:val="32"/>
          <w:szCs w:val="32"/>
        </w:rPr>
      </w:pPr>
    </w:p>
    <w:p>
      <w:pPr>
        <w:spacing w:line="360" w:lineRule="exact"/>
        <w:ind w:firstLine="1920" w:firstLineChars="600"/>
        <w:rPr>
          <w:rFonts w:ascii="宋体"/>
          <w:bCs/>
          <w:sz w:val="32"/>
          <w:szCs w:val="32"/>
          <w:u w:val="single"/>
        </w:rPr>
      </w:pPr>
      <w:r>
        <w:rPr>
          <w:rFonts w:hint="eastAsia" w:ascii="宋体" w:hAnsi="宋体"/>
          <w:bCs/>
          <w:sz w:val="32"/>
          <w:szCs w:val="32"/>
        </w:rPr>
        <w:t>申报职称：</w:t>
      </w:r>
      <w:r>
        <w:rPr>
          <w:rFonts w:ascii="宋体" w:hAnsi="宋体"/>
          <w:bCs/>
          <w:sz w:val="32"/>
          <w:szCs w:val="32"/>
          <w:u w:val="single"/>
        </w:rPr>
        <w:t xml:space="preserve">                    </w:t>
      </w:r>
    </w:p>
    <w:p>
      <w:pPr>
        <w:spacing w:line="360" w:lineRule="exact"/>
        <w:ind w:firstLine="1920" w:firstLineChars="600"/>
        <w:rPr>
          <w:rFonts w:ascii="宋体"/>
          <w:bCs/>
          <w:sz w:val="32"/>
          <w:szCs w:val="32"/>
        </w:rPr>
      </w:pPr>
    </w:p>
    <w:p>
      <w:pPr>
        <w:spacing w:line="360" w:lineRule="exact"/>
        <w:ind w:firstLine="1920" w:firstLineChars="600"/>
        <w:rPr>
          <w:rFonts w:ascii="宋体"/>
          <w:bCs/>
          <w:sz w:val="32"/>
          <w:szCs w:val="32"/>
        </w:rPr>
      </w:pPr>
    </w:p>
    <w:p>
      <w:pPr>
        <w:spacing w:line="400" w:lineRule="exact"/>
        <w:rPr>
          <w:rFonts w:ascii="宋体"/>
          <w:bCs/>
          <w:sz w:val="32"/>
          <w:szCs w:val="32"/>
        </w:rPr>
      </w:pPr>
      <w:r>
        <w:rPr>
          <w:rFonts w:ascii="宋体" w:hAnsi="宋体"/>
          <w:bCs/>
          <w:sz w:val="32"/>
          <w:szCs w:val="32"/>
        </w:rPr>
        <w:t xml:space="preserve">            </w:t>
      </w:r>
      <w:r>
        <w:rPr>
          <w:rFonts w:hint="eastAsia" w:ascii="宋体" w:hAnsi="宋体"/>
          <w:bCs/>
          <w:sz w:val="32"/>
          <w:szCs w:val="32"/>
        </w:rPr>
        <w:t>申报学科：</w:t>
      </w:r>
      <w:r>
        <w:rPr>
          <w:rFonts w:ascii="宋体" w:hAnsi="宋体"/>
          <w:bCs/>
          <w:sz w:val="32"/>
          <w:szCs w:val="32"/>
          <w:u w:val="single"/>
        </w:rPr>
        <w:t xml:space="preserve">                    </w:t>
      </w:r>
    </w:p>
    <w:p>
      <w:pPr>
        <w:spacing w:line="240" w:lineRule="atLeast"/>
        <w:ind w:firstLine="1470" w:firstLineChars="700"/>
        <w:rPr>
          <w:rFonts w:eastAsia="方正仿宋_GBK"/>
          <w:bCs/>
          <w:szCs w:val="32"/>
        </w:rPr>
      </w:pPr>
    </w:p>
    <w:p>
      <w:pPr>
        <w:spacing w:line="240" w:lineRule="atLeast"/>
        <w:ind w:firstLine="1470" w:firstLineChars="700"/>
        <w:rPr>
          <w:rFonts w:eastAsia="方正仿宋_GBK"/>
          <w:bCs/>
          <w:szCs w:val="32"/>
        </w:rPr>
      </w:pPr>
    </w:p>
    <w:p>
      <w:pPr>
        <w:spacing w:line="240" w:lineRule="atLeast"/>
        <w:ind w:firstLine="1920" w:firstLineChars="600"/>
        <w:jc w:val="left"/>
        <w:rPr>
          <w:rFonts w:ascii="宋体"/>
          <w:bCs/>
          <w:sz w:val="32"/>
          <w:szCs w:val="32"/>
        </w:rPr>
      </w:pPr>
      <w:r>
        <w:rPr>
          <w:rFonts w:hint="eastAsia" w:ascii="宋体" w:hAnsi="宋体"/>
          <w:bCs/>
          <w:sz w:val="32"/>
          <w:szCs w:val="32"/>
        </w:rPr>
        <w:t>申报类别：□正常晋升</w:t>
      </w:r>
      <w:r>
        <w:rPr>
          <w:rFonts w:ascii="宋体" w:hAnsi="宋体"/>
          <w:bCs/>
          <w:sz w:val="32"/>
          <w:szCs w:val="32"/>
        </w:rPr>
        <w:t xml:space="preserve">   </w:t>
      </w:r>
      <w:r>
        <w:rPr>
          <w:rFonts w:hint="eastAsia" w:ascii="宋体" w:hAnsi="宋体"/>
          <w:bCs/>
          <w:sz w:val="32"/>
          <w:szCs w:val="32"/>
        </w:rPr>
        <w:t>□破格晋升</w:t>
      </w:r>
    </w:p>
    <w:p>
      <w:pPr>
        <w:spacing w:line="240" w:lineRule="atLeast"/>
        <w:ind w:firstLine="1920" w:firstLineChars="600"/>
        <w:rPr>
          <w:rFonts w:ascii="宋体"/>
          <w:bCs/>
          <w:sz w:val="32"/>
          <w:szCs w:val="32"/>
        </w:rPr>
      </w:pPr>
      <w:r>
        <w:rPr>
          <w:rFonts w:hint="eastAsia" w:ascii="宋体" w:hAnsi="宋体"/>
          <w:bCs/>
          <w:sz w:val="32"/>
          <w:szCs w:val="32"/>
        </w:rPr>
        <w:t>申报类别：□转评</w:t>
      </w:r>
      <w:r>
        <w:rPr>
          <w:rFonts w:ascii="宋体" w:hAnsi="宋体"/>
          <w:bCs/>
          <w:sz w:val="32"/>
          <w:szCs w:val="32"/>
        </w:rPr>
        <w:t xml:space="preserve">       </w:t>
      </w:r>
      <w:r>
        <w:rPr>
          <w:rFonts w:hint="eastAsia" w:ascii="宋体" w:hAnsi="宋体"/>
          <w:bCs/>
          <w:sz w:val="32"/>
          <w:szCs w:val="32"/>
        </w:rPr>
        <w:t>□多评</w:t>
      </w:r>
    </w:p>
    <w:p>
      <w:pPr>
        <w:spacing w:line="240" w:lineRule="atLeast"/>
        <w:ind w:firstLine="1920" w:firstLineChars="600"/>
        <w:rPr>
          <w:rFonts w:ascii="宋体"/>
          <w:bCs/>
          <w:sz w:val="32"/>
          <w:szCs w:val="32"/>
        </w:rPr>
      </w:pPr>
      <w:r>
        <w:rPr>
          <w:rFonts w:hint="eastAsia" w:ascii="宋体" w:hAnsi="宋体"/>
          <w:bCs/>
          <w:sz w:val="32"/>
          <w:szCs w:val="32"/>
        </w:rPr>
        <w:t>申报类别：□基层定向</w:t>
      </w:r>
      <w:r>
        <w:rPr>
          <w:rFonts w:ascii="宋体" w:hAnsi="宋体"/>
          <w:bCs/>
          <w:sz w:val="32"/>
          <w:szCs w:val="32"/>
        </w:rPr>
        <w:t xml:space="preserve">   </w:t>
      </w:r>
      <w:r>
        <w:rPr>
          <w:rFonts w:hint="eastAsia" w:ascii="宋体" w:hAnsi="宋体"/>
          <w:bCs/>
          <w:sz w:val="32"/>
          <w:szCs w:val="32"/>
        </w:rPr>
        <w:t>□重新确认</w:t>
      </w:r>
    </w:p>
    <w:p>
      <w:pPr>
        <w:rPr>
          <w:rFonts w:ascii="宋体"/>
          <w:bCs/>
          <w:sz w:val="32"/>
          <w:szCs w:val="32"/>
        </w:rPr>
      </w:pPr>
    </w:p>
    <w:p>
      <w:pPr>
        <w:rPr>
          <w:rFonts w:ascii="宋体"/>
          <w:bCs/>
          <w:sz w:val="32"/>
          <w:szCs w:val="32"/>
        </w:rPr>
      </w:pPr>
    </w:p>
    <w:p>
      <w:pPr>
        <w:spacing w:line="480" w:lineRule="exact"/>
        <w:jc w:val="center"/>
        <w:rPr>
          <w:rFonts w:ascii="宋体"/>
          <w:bCs/>
          <w:sz w:val="32"/>
          <w:szCs w:val="32"/>
        </w:rPr>
      </w:pPr>
      <w:r>
        <w:rPr>
          <w:rFonts w:hint="eastAsia" w:ascii="宋体" w:hAnsi="宋体"/>
          <w:bCs/>
          <w:sz w:val="32"/>
          <w:szCs w:val="32"/>
        </w:rPr>
        <w:t>填表时间：</w:t>
      </w:r>
      <w:r>
        <w:rPr>
          <w:rFonts w:ascii="宋体" w:hAnsi="宋体"/>
          <w:bCs/>
          <w:sz w:val="32"/>
          <w:szCs w:val="32"/>
        </w:rPr>
        <w:t xml:space="preserve">    </w:t>
      </w:r>
      <w:r>
        <w:rPr>
          <w:rFonts w:hint="eastAsia" w:ascii="宋体" w:hAnsi="宋体"/>
          <w:bCs/>
          <w:sz w:val="32"/>
          <w:szCs w:val="32"/>
        </w:rPr>
        <w:t>年</w:t>
      </w:r>
      <w:r>
        <w:rPr>
          <w:rFonts w:ascii="宋体" w:hAnsi="宋体"/>
          <w:bCs/>
          <w:sz w:val="32"/>
          <w:szCs w:val="32"/>
        </w:rPr>
        <w:t xml:space="preserve">  </w:t>
      </w:r>
      <w:r>
        <w:rPr>
          <w:rFonts w:hint="eastAsia" w:ascii="宋体" w:hAnsi="宋体"/>
          <w:bCs/>
          <w:sz w:val="32"/>
          <w:szCs w:val="32"/>
        </w:rPr>
        <w:t>月</w:t>
      </w:r>
      <w:r>
        <w:rPr>
          <w:rFonts w:ascii="宋体" w:hAnsi="宋体"/>
          <w:bCs/>
          <w:sz w:val="32"/>
          <w:szCs w:val="32"/>
        </w:rPr>
        <w:t xml:space="preserve">  </w:t>
      </w:r>
      <w:r>
        <w:rPr>
          <w:rFonts w:hint="eastAsia" w:ascii="宋体" w:hAnsi="宋体"/>
          <w:bCs/>
          <w:sz w:val="32"/>
          <w:szCs w:val="32"/>
        </w:rPr>
        <w:t>日</w:t>
      </w:r>
    </w:p>
    <w:p>
      <w:pPr>
        <w:spacing w:line="480" w:lineRule="exact"/>
        <w:ind w:firstLine="1600" w:firstLineChars="500"/>
        <w:rPr>
          <w:rFonts w:ascii="宋体"/>
          <w:bCs/>
          <w:sz w:val="32"/>
          <w:szCs w:val="32"/>
        </w:rPr>
      </w:pPr>
    </w:p>
    <w:p>
      <w:pPr>
        <w:autoSpaceDE w:val="0"/>
        <w:autoSpaceDN w:val="0"/>
        <w:adjustRightInd w:val="0"/>
        <w:spacing w:line="360" w:lineRule="auto"/>
        <w:jc w:val="center"/>
        <w:rPr>
          <w:rFonts w:ascii="宋体"/>
          <w:bCs/>
          <w:kern w:val="0"/>
          <w:sz w:val="32"/>
          <w:szCs w:val="32"/>
        </w:rPr>
      </w:pPr>
      <w:r>
        <w:rPr>
          <w:rFonts w:hint="eastAsia" w:ascii="宋体" w:hAnsi="宋体"/>
          <w:bCs/>
          <w:kern w:val="0"/>
          <w:sz w:val="32"/>
          <w:szCs w:val="32"/>
          <w:lang w:eastAsia="zh-TW"/>
        </w:rPr>
        <w:t>重庆</w:t>
      </w:r>
      <w:r>
        <w:rPr>
          <w:rFonts w:hint="eastAsia" w:ascii="宋体" w:hAnsi="宋体"/>
          <w:bCs/>
          <w:kern w:val="0"/>
          <w:sz w:val="32"/>
          <w:szCs w:val="32"/>
        </w:rPr>
        <w:t>市</w:t>
      </w:r>
      <w:r>
        <w:rPr>
          <w:rFonts w:hint="eastAsia" w:ascii="宋体" w:hAnsi="宋体"/>
          <w:bCs/>
          <w:kern w:val="0"/>
          <w:sz w:val="32"/>
          <w:szCs w:val="32"/>
          <w:lang w:eastAsia="zh-TW"/>
        </w:rPr>
        <w:t>教育委员会职称改革办公室</w:t>
      </w:r>
    </w:p>
    <w:p>
      <w:pPr>
        <w:tabs>
          <w:tab w:val="left" w:pos="900"/>
        </w:tabs>
        <w:jc w:val="center"/>
        <w:rPr>
          <w:rFonts w:ascii="宋体"/>
          <w:bCs/>
          <w:kern w:val="0"/>
          <w:sz w:val="32"/>
          <w:szCs w:val="32"/>
        </w:rPr>
      </w:pPr>
      <w:r>
        <w:rPr>
          <w:bCs/>
          <w:kern w:val="0"/>
          <w:sz w:val="32"/>
          <w:szCs w:val="32"/>
        </w:rPr>
        <w:t>2019</w:t>
      </w:r>
      <w:r>
        <w:rPr>
          <w:rFonts w:hint="eastAsia" w:ascii="宋体" w:hAnsi="宋体"/>
          <w:bCs/>
          <w:kern w:val="0"/>
          <w:sz w:val="32"/>
          <w:szCs w:val="32"/>
        </w:rPr>
        <w:t>年（修订版）</w:t>
      </w:r>
    </w:p>
    <w:p>
      <w:pPr>
        <w:tabs>
          <w:tab w:val="left" w:pos="900"/>
        </w:tabs>
        <w:jc w:val="center"/>
        <w:rPr>
          <w:rFonts w:ascii="宋体"/>
          <w:sz w:val="32"/>
          <w:szCs w:val="32"/>
        </w:rPr>
      </w:pPr>
      <w:r>
        <w:rPr>
          <w:rFonts w:hint="eastAsia" w:ascii="宋体" w:hAnsi="宋体"/>
          <w:sz w:val="32"/>
          <w:szCs w:val="32"/>
        </w:rPr>
        <w:t>填</w:t>
      </w:r>
      <w:r>
        <w:rPr>
          <w:rFonts w:ascii="宋体" w:hAnsi="宋体"/>
          <w:sz w:val="32"/>
          <w:szCs w:val="32"/>
        </w:rPr>
        <w:t xml:space="preserve">    </w:t>
      </w:r>
      <w:r>
        <w:rPr>
          <w:rFonts w:hint="eastAsia" w:ascii="宋体" w:hAnsi="宋体"/>
          <w:sz w:val="32"/>
          <w:szCs w:val="32"/>
        </w:rPr>
        <w:t>表</w:t>
      </w:r>
      <w:r>
        <w:rPr>
          <w:rFonts w:ascii="宋体" w:hAnsi="宋体"/>
          <w:sz w:val="32"/>
          <w:szCs w:val="32"/>
        </w:rPr>
        <w:t xml:space="preserve">    </w:t>
      </w:r>
      <w:r>
        <w:rPr>
          <w:rFonts w:hint="eastAsia" w:ascii="宋体" w:hAnsi="宋体"/>
          <w:sz w:val="32"/>
          <w:szCs w:val="32"/>
        </w:rPr>
        <w:t>说</w:t>
      </w:r>
      <w:r>
        <w:rPr>
          <w:rFonts w:ascii="宋体" w:hAnsi="宋体"/>
          <w:sz w:val="32"/>
          <w:szCs w:val="32"/>
        </w:rPr>
        <w:t xml:space="preserve">    </w:t>
      </w:r>
      <w:r>
        <w:rPr>
          <w:rFonts w:hint="eastAsia" w:ascii="宋体" w:hAnsi="宋体"/>
          <w:sz w:val="32"/>
          <w:szCs w:val="32"/>
        </w:rPr>
        <w:t>明</w:t>
      </w:r>
    </w:p>
    <w:p>
      <w:pPr>
        <w:tabs>
          <w:tab w:val="left" w:pos="900"/>
        </w:tabs>
        <w:spacing w:line="600" w:lineRule="exact"/>
        <w:ind w:firstLine="640" w:firstLineChars="200"/>
        <w:rPr>
          <w:rFonts w:ascii="宋体"/>
          <w:sz w:val="32"/>
          <w:szCs w:val="32"/>
        </w:rPr>
      </w:pPr>
      <w:r>
        <w:rPr>
          <w:rFonts w:hint="eastAsia" w:ascii="宋体" w:hAnsi="宋体"/>
          <w:sz w:val="32"/>
          <w:szCs w:val="32"/>
        </w:rPr>
        <w:t>一、本表供申报评审专业技术资格使用，填写内容须经单位组织人事和纪检部门审核认可；</w:t>
      </w:r>
    </w:p>
    <w:p>
      <w:pPr>
        <w:tabs>
          <w:tab w:val="left" w:pos="900"/>
        </w:tabs>
        <w:spacing w:line="600" w:lineRule="exact"/>
        <w:ind w:firstLine="640" w:firstLineChars="200"/>
        <w:rPr>
          <w:rFonts w:ascii="宋体"/>
          <w:sz w:val="32"/>
          <w:szCs w:val="32"/>
        </w:rPr>
      </w:pPr>
      <w:r>
        <w:rPr>
          <w:rFonts w:hint="eastAsia" w:ascii="宋体" w:hAnsi="宋体"/>
          <w:sz w:val="32"/>
          <w:szCs w:val="32"/>
        </w:rPr>
        <w:t>二、本表除签名、签章及签署意见内容外，一律</w:t>
      </w:r>
      <w:r>
        <w:rPr>
          <w:rFonts w:ascii="宋体" w:hAnsi="宋体"/>
          <w:sz w:val="32"/>
          <w:szCs w:val="32"/>
        </w:rPr>
        <w:t>A</w:t>
      </w:r>
      <w:r>
        <w:rPr>
          <w:sz w:val="32"/>
          <w:szCs w:val="32"/>
        </w:rPr>
        <w:t>4</w:t>
      </w:r>
      <w:r>
        <w:rPr>
          <w:rFonts w:hint="eastAsia" w:ascii="宋体" w:hAnsi="宋体"/>
          <w:sz w:val="32"/>
          <w:szCs w:val="32"/>
        </w:rPr>
        <w:t>纸双面打印（“评审审批情况”页各项内容必须完整打印在同一页纸上），内容要具体、真实；</w:t>
      </w:r>
    </w:p>
    <w:p>
      <w:pPr>
        <w:tabs>
          <w:tab w:val="left" w:pos="900"/>
        </w:tabs>
        <w:spacing w:line="600" w:lineRule="exact"/>
        <w:ind w:firstLine="640" w:firstLineChars="200"/>
        <w:rPr>
          <w:rFonts w:ascii="宋体"/>
          <w:sz w:val="32"/>
          <w:szCs w:val="32"/>
        </w:rPr>
      </w:pPr>
      <w:r>
        <w:rPr>
          <w:rFonts w:hint="eastAsia" w:ascii="宋体" w:hAnsi="宋体"/>
          <w:sz w:val="32"/>
          <w:szCs w:val="32"/>
        </w:rPr>
        <w:t>三、本表所有内容要求逐一填写、无一遗漏，没有的须填写“无”；</w:t>
      </w:r>
    </w:p>
    <w:p>
      <w:pPr>
        <w:tabs>
          <w:tab w:val="left" w:pos="900"/>
        </w:tabs>
        <w:spacing w:line="600" w:lineRule="exact"/>
        <w:ind w:firstLine="640" w:firstLineChars="200"/>
        <w:rPr>
          <w:rFonts w:ascii="宋体"/>
          <w:sz w:val="32"/>
          <w:szCs w:val="32"/>
        </w:rPr>
      </w:pPr>
      <w:r>
        <w:rPr>
          <w:rFonts w:hint="eastAsia" w:ascii="宋体" w:hAnsi="宋体"/>
          <w:sz w:val="32"/>
          <w:szCs w:val="32"/>
        </w:rPr>
        <w:t>四、“出生日期”和“参加工作时间”均填写到月，如：</w:t>
      </w:r>
      <w:r>
        <w:rPr>
          <w:sz w:val="32"/>
          <w:szCs w:val="32"/>
        </w:rPr>
        <w:t>1978</w:t>
      </w:r>
      <w:r>
        <w:rPr>
          <w:rFonts w:ascii="宋体" w:hAnsi="宋体"/>
          <w:sz w:val="32"/>
          <w:szCs w:val="32"/>
        </w:rPr>
        <w:t>.</w:t>
      </w:r>
      <w:r>
        <w:rPr>
          <w:sz w:val="32"/>
          <w:szCs w:val="32"/>
        </w:rPr>
        <w:t>07</w:t>
      </w:r>
      <w:r>
        <w:rPr>
          <w:rFonts w:ascii="宋体" w:hAnsi="宋体"/>
          <w:sz w:val="32"/>
          <w:szCs w:val="32"/>
        </w:rPr>
        <w:t>.</w:t>
      </w:r>
      <w:r>
        <w:rPr>
          <w:sz w:val="32"/>
          <w:szCs w:val="32"/>
        </w:rPr>
        <w:t>12</w:t>
      </w:r>
      <w:r>
        <w:rPr>
          <w:rFonts w:hint="eastAsia" w:ascii="宋体" w:hAnsi="宋体"/>
          <w:sz w:val="32"/>
          <w:szCs w:val="32"/>
        </w:rPr>
        <w:t>、</w:t>
      </w:r>
      <w:r>
        <w:rPr>
          <w:sz w:val="32"/>
          <w:szCs w:val="32"/>
        </w:rPr>
        <w:t>2006</w:t>
      </w:r>
      <w:r>
        <w:rPr>
          <w:rFonts w:ascii="宋体" w:hAnsi="宋体"/>
          <w:sz w:val="32"/>
          <w:szCs w:val="32"/>
        </w:rPr>
        <w:t>.</w:t>
      </w:r>
      <w:r>
        <w:rPr>
          <w:sz w:val="32"/>
          <w:szCs w:val="32"/>
        </w:rPr>
        <w:t>07</w:t>
      </w:r>
      <w:r>
        <w:rPr>
          <w:rFonts w:hint="eastAsia" w:ascii="宋体" w:hAnsi="宋体"/>
          <w:sz w:val="32"/>
          <w:szCs w:val="32"/>
        </w:rPr>
        <w:t>；</w:t>
      </w:r>
    </w:p>
    <w:p>
      <w:pPr>
        <w:tabs>
          <w:tab w:val="left" w:pos="900"/>
        </w:tabs>
        <w:spacing w:line="600" w:lineRule="exact"/>
        <w:ind w:firstLine="640" w:firstLineChars="200"/>
        <w:rPr>
          <w:rFonts w:ascii="宋体"/>
          <w:sz w:val="32"/>
          <w:szCs w:val="32"/>
        </w:rPr>
      </w:pPr>
      <w:r>
        <w:rPr>
          <w:rFonts w:hint="eastAsia" w:ascii="宋体" w:hAnsi="宋体"/>
          <w:sz w:val="32"/>
          <w:szCs w:val="32"/>
        </w:rPr>
        <w:t>五、“现有专业技术资格及任职时间”填写现有职称名称及取得时间及审批机关，如：一级教师、</w:t>
      </w:r>
      <w:r>
        <w:rPr>
          <w:sz w:val="32"/>
          <w:szCs w:val="32"/>
        </w:rPr>
        <w:t>2010</w:t>
      </w:r>
      <w:r>
        <w:rPr>
          <w:rFonts w:ascii="宋体" w:hAnsi="宋体"/>
          <w:sz w:val="32"/>
          <w:szCs w:val="32"/>
        </w:rPr>
        <w:t>.</w:t>
      </w:r>
      <w:r>
        <w:rPr>
          <w:sz w:val="32"/>
          <w:szCs w:val="32"/>
        </w:rPr>
        <w:t>12</w:t>
      </w:r>
      <w:r>
        <w:rPr>
          <w:rFonts w:hint="eastAsia" w:ascii="宋体" w:hAnsi="宋体"/>
          <w:sz w:val="32"/>
          <w:szCs w:val="32"/>
        </w:rPr>
        <w:t>、渝中区职称改革办公室。</w:t>
      </w:r>
    </w:p>
    <w:p>
      <w:pPr>
        <w:tabs>
          <w:tab w:val="left" w:pos="900"/>
        </w:tabs>
        <w:spacing w:line="600" w:lineRule="exact"/>
        <w:ind w:firstLine="640" w:firstLineChars="200"/>
        <w:rPr>
          <w:rFonts w:ascii="宋体"/>
          <w:sz w:val="32"/>
          <w:szCs w:val="32"/>
        </w:rPr>
      </w:pPr>
      <w:r>
        <w:rPr>
          <w:rFonts w:hint="eastAsia" w:ascii="宋体" w:hAnsi="宋体"/>
          <w:sz w:val="32"/>
          <w:szCs w:val="32"/>
        </w:rPr>
        <w:t>六、学习培训经历含攻读学历、学位经历，填写时在“专业或主要内容”中载明所取得的学历、学位；</w:t>
      </w:r>
    </w:p>
    <w:p>
      <w:pPr>
        <w:tabs>
          <w:tab w:val="left" w:pos="900"/>
        </w:tabs>
        <w:spacing w:line="600" w:lineRule="exact"/>
        <w:ind w:firstLine="640" w:firstLineChars="200"/>
        <w:rPr>
          <w:rFonts w:ascii="宋体"/>
          <w:sz w:val="32"/>
          <w:szCs w:val="32"/>
        </w:rPr>
      </w:pPr>
      <w:r>
        <w:rPr>
          <w:rFonts w:hint="eastAsia" w:ascii="宋体" w:hAnsi="宋体"/>
          <w:sz w:val="32"/>
          <w:szCs w:val="32"/>
        </w:rPr>
        <w:t>七、“基层单位意见”由区县行业主管部门或区县人才交流机构填写；</w:t>
      </w:r>
    </w:p>
    <w:p>
      <w:pPr>
        <w:tabs>
          <w:tab w:val="left" w:pos="900"/>
        </w:tabs>
        <w:spacing w:line="600" w:lineRule="exact"/>
        <w:ind w:firstLine="640" w:firstLineChars="200"/>
        <w:rPr>
          <w:rFonts w:ascii="宋体"/>
          <w:sz w:val="32"/>
          <w:szCs w:val="32"/>
        </w:rPr>
      </w:pPr>
      <w:r>
        <w:rPr>
          <w:rFonts w:hint="eastAsia" w:ascii="宋体" w:hAnsi="宋体"/>
          <w:sz w:val="32"/>
          <w:szCs w:val="32"/>
        </w:rPr>
        <w:t>八、“呈报单位意见”由区县人力社保（职改）部门、市级主管部门填写；</w:t>
      </w:r>
    </w:p>
    <w:p>
      <w:pPr>
        <w:tabs>
          <w:tab w:val="left" w:pos="900"/>
        </w:tabs>
        <w:spacing w:line="600" w:lineRule="exact"/>
        <w:ind w:firstLine="640" w:firstLineChars="200"/>
        <w:rPr>
          <w:rFonts w:ascii="宋体"/>
          <w:sz w:val="20"/>
        </w:rPr>
      </w:pPr>
      <w:r>
        <w:rPr>
          <w:rFonts w:hint="eastAsia" w:ascii="宋体" w:hAnsi="宋体"/>
          <w:sz w:val="32"/>
          <w:szCs w:val="32"/>
        </w:rPr>
        <w:t>九、如填写内容较多，可另加附页。</w:t>
      </w:r>
    </w:p>
    <w:p>
      <w:pPr>
        <w:spacing w:line="620" w:lineRule="exact"/>
        <w:ind w:firstLine="3500" w:firstLineChars="1750"/>
        <w:rPr>
          <w:rFonts w:eastAsia="方正小标宋简体"/>
          <w:sz w:val="36"/>
          <w:szCs w:val="36"/>
        </w:rPr>
      </w:pPr>
      <w:r>
        <w:rPr>
          <w:sz w:val="20"/>
        </w:rPr>
        <w:br w:type="page"/>
      </w:r>
      <w:r>
        <w:rPr>
          <w:rFonts w:hint="eastAsia" w:eastAsia="方正小标宋简体"/>
          <w:sz w:val="36"/>
          <w:szCs w:val="36"/>
        </w:rPr>
        <w:t>诚信承诺书</w:t>
      </w:r>
    </w:p>
    <w:tbl>
      <w:tblPr>
        <w:tblStyle w:val="18"/>
        <w:tblW w:w="1018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89" w:type="dxa"/>
          </w:tcPr>
          <w:p>
            <w:pPr>
              <w:spacing w:line="600" w:lineRule="exact"/>
              <w:ind w:firstLine="560" w:firstLineChars="200"/>
              <w:rPr>
                <w:rFonts w:ascii="宋体"/>
                <w:sz w:val="28"/>
                <w:szCs w:val="28"/>
              </w:rPr>
            </w:pPr>
            <w:r>
              <w:rPr>
                <w:rFonts w:hint="eastAsia" w:ascii="宋体" w:hAnsi="宋体"/>
                <w:kern w:val="0"/>
                <w:sz w:val="28"/>
                <w:szCs w:val="28"/>
              </w:rPr>
              <w:t>本人已认真阅读并知悉</w:t>
            </w:r>
            <w:r>
              <w:rPr>
                <w:rFonts w:hint="eastAsia" w:ascii="宋体" w:hAnsi="宋体"/>
                <w:sz w:val="28"/>
                <w:szCs w:val="28"/>
              </w:rPr>
              <w:t>申报评审工作通知的有关事宜，</w:t>
            </w:r>
            <w:r>
              <w:rPr>
                <w:rFonts w:hint="eastAsia" w:ascii="宋体" w:hAnsi="宋体"/>
                <w:kern w:val="0"/>
                <w:sz w:val="28"/>
                <w:szCs w:val="28"/>
              </w:rPr>
              <w:t>承诺符合申报条件、按规定程序申报，所填写、提供的职称申报材料（各种表格、相关证书、业绩成果、论文论著等）真实、准确，如有任何不实、弄虚作假或违反政策规定的情况，愿</w:t>
            </w:r>
            <w:r>
              <w:rPr>
                <w:rFonts w:hint="eastAsia" w:ascii="宋体" w:hAnsi="宋体"/>
                <w:sz w:val="28"/>
                <w:szCs w:val="28"/>
              </w:rPr>
              <w:t>按有关规定</w:t>
            </w:r>
            <w:r>
              <w:rPr>
                <w:rFonts w:hint="eastAsia" w:ascii="宋体" w:hAnsi="宋体"/>
                <w:kern w:val="0"/>
                <w:sz w:val="28"/>
                <w:szCs w:val="28"/>
              </w:rPr>
              <w:t>接受相应</w:t>
            </w:r>
            <w:r>
              <w:rPr>
                <w:rFonts w:hint="eastAsia" w:ascii="宋体" w:hAnsi="宋体"/>
                <w:sz w:val="28"/>
                <w:szCs w:val="28"/>
              </w:rPr>
              <w:t>处理。</w:t>
            </w:r>
          </w:p>
          <w:p>
            <w:pPr>
              <w:ind w:firstLine="560" w:firstLineChars="200"/>
              <w:rPr>
                <w:rFonts w:ascii="宋体"/>
                <w:kern w:val="0"/>
                <w:sz w:val="28"/>
                <w:szCs w:val="28"/>
              </w:rPr>
            </w:pPr>
          </w:p>
          <w:p>
            <w:pPr>
              <w:widowControl/>
              <w:spacing w:line="620" w:lineRule="exact"/>
              <w:ind w:firstLine="3878" w:firstLineChars="1385"/>
              <w:rPr>
                <w:rFonts w:ascii="宋体"/>
                <w:kern w:val="0"/>
                <w:sz w:val="28"/>
                <w:szCs w:val="28"/>
              </w:rPr>
            </w:pPr>
            <w:r>
              <w:rPr>
                <w:rFonts w:hint="eastAsia" w:ascii="宋体" w:hAnsi="宋体"/>
                <w:kern w:val="0"/>
                <w:sz w:val="28"/>
                <w:szCs w:val="28"/>
              </w:rPr>
              <w:t>承诺人（签字）：</w:t>
            </w:r>
          </w:p>
          <w:p>
            <w:pPr>
              <w:spacing w:line="620" w:lineRule="exact"/>
              <w:rPr>
                <w:rFonts w:eastAsia="方正仿宋_GBK"/>
                <w:kern w:val="0"/>
                <w:szCs w:val="32"/>
              </w:rPr>
            </w:pPr>
            <w:r>
              <w:rPr>
                <w:rFonts w:ascii="宋体" w:hAnsi="宋体"/>
                <w:kern w:val="0"/>
                <w:sz w:val="28"/>
                <w:szCs w:val="28"/>
              </w:rPr>
              <w:t xml:space="preserve">                                             </w:t>
            </w:r>
            <w:r>
              <w:rPr>
                <w:rFonts w:hint="eastAsia" w:ascii="宋体" w:hAnsi="宋体"/>
                <w:kern w:val="0"/>
                <w:sz w:val="28"/>
                <w:szCs w:val="28"/>
              </w:rPr>
              <w:t>年</w:t>
            </w:r>
            <w:r>
              <w:rPr>
                <w:rFonts w:ascii="宋体"/>
                <w:kern w:val="0"/>
                <w:sz w:val="28"/>
                <w:szCs w:val="28"/>
              </w:rPr>
              <w:t> </w:t>
            </w:r>
            <w:r>
              <w:rPr>
                <w:rFonts w:ascii="宋体" w:hAnsi="宋体"/>
                <w:kern w:val="0"/>
                <w:sz w:val="28"/>
                <w:szCs w:val="28"/>
              </w:rPr>
              <w:t xml:space="preserve"> </w:t>
            </w:r>
            <w:r>
              <w:rPr>
                <w:rFonts w:hint="eastAsia" w:ascii="宋体" w:hAnsi="宋体"/>
                <w:kern w:val="0"/>
                <w:sz w:val="28"/>
                <w:szCs w:val="28"/>
              </w:rPr>
              <w:t>月</w:t>
            </w:r>
            <w:r>
              <w:rPr>
                <w:rFonts w:ascii="宋体" w:hAnsi="宋体"/>
                <w:kern w:val="0"/>
                <w:sz w:val="28"/>
                <w:szCs w:val="28"/>
              </w:rPr>
              <w:t xml:space="preserve">   </w:t>
            </w:r>
            <w:r>
              <w:rPr>
                <w:rFonts w:hint="eastAsia" w:ascii="宋体" w:hAnsi="宋体"/>
                <w:kern w:val="0"/>
                <w:sz w:val="28"/>
                <w:szCs w:val="28"/>
              </w:rPr>
              <w:t>日</w:t>
            </w:r>
          </w:p>
        </w:tc>
      </w:tr>
    </w:tbl>
    <w:p>
      <w:pPr>
        <w:autoSpaceDE w:val="0"/>
        <w:adjustRightInd w:val="0"/>
        <w:spacing w:line="620" w:lineRule="exact"/>
        <w:jc w:val="center"/>
        <w:rPr>
          <w:rFonts w:eastAsia="方正小标宋简体"/>
          <w:sz w:val="36"/>
          <w:szCs w:val="36"/>
        </w:rPr>
      </w:pPr>
    </w:p>
    <w:p>
      <w:pPr>
        <w:autoSpaceDE w:val="0"/>
        <w:adjustRightInd w:val="0"/>
        <w:spacing w:line="620" w:lineRule="exact"/>
        <w:ind w:firstLine="3240" w:firstLineChars="900"/>
        <w:rPr>
          <w:rFonts w:eastAsia="方正仿宋_GBK"/>
          <w:kern w:val="0"/>
          <w:szCs w:val="32"/>
        </w:rPr>
      </w:pPr>
      <w:r>
        <w:rPr>
          <w:rFonts w:hint="eastAsia" w:eastAsia="方正小标宋简体"/>
          <w:sz w:val="36"/>
          <w:szCs w:val="36"/>
        </w:rPr>
        <w:t>诚信情况说明</w:t>
      </w:r>
    </w:p>
    <w:tbl>
      <w:tblPr>
        <w:tblStyle w:val="18"/>
        <w:tblW w:w="101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8" w:hRule="atLeast"/>
        </w:trPr>
        <w:tc>
          <w:tcPr>
            <w:tcW w:w="10114" w:type="dxa"/>
          </w:tcPr>
          <w:p>
            <w:pPr>
              <w:autoSpaceDE w:val="0"/>
              <w:adjustRightInd w:val="0"/>
              <w:spacing w:line="600" w:lineRule="exact"/>
              <w:ind w:firstLine="560" w:firstLineChars="200"/>
              <w:rPr>
                <w:rFonts w:ascii="宋体"/>
                <w:kern w:val="0"/>
                <w:sz w:val="28"/>
                <w:szCs w:val="28"/>
              </w:rPr>
            </w:pPr>
            <w:r>
              <w:rPr>
                <w:rFonts w:hint="eastAsia" w:ascii="宋体" w:hAnsi="宋体"/>
                <w:kern w:val="0"/>
                <w:sz w:val="28"/>
                <w:szCs w:val="28"/>
              </w:rPr>
              <w:t>兹有</w:t>
            </w:r>
            <w:r>
              <w:rPr>
                <w:rFonts w:ascii="宋体" w:hAnsi="宋体"/>
                <w:kern w:val="0"/>
                <w:sz w:val="28"/>
                <w:szCs w:val="28"/>
              </w:rPr>
              <w:t xml:space="preserve">      </w:t>
            </w:r>
            <w:r>
              <w:rPr>
                <w:rFonts w:hint="eastAsia" w:ascii="宋体" w:hAnsi="宋体"/>
                <w:kern w:val="0"/>
                <w:sz w:val="28"/>
                <w:szCs w:val="28"/>
              </w:rPr>
              <w:t>同志确系本单位职工，申报材料属实，经公示无异议（公示时间</w:t>
            </w:r>
            <w:r>
              <w:rPr>
                <w:rFonts w:ascii="宋体" w:hAnsi="宋体"/>
                <w:kern w:val="0"/>
                <w:sz w:val="28"/>
                <w:szCs w:val="28"/>
              </w:rPr>
              <w:t xml:space="preserve">    </w:t>
            </w:r>
            <w:r>
              <w:rPr>
                <w:rFonts w:hint="eastAsia" w:ascii="宋体" w:hAnsi="宋体"/>
                <w:kern w:val="0"/>
                <w:sz w:val="28"/>
                <w:szCs w:val="28"/>
              </w:rPr>
              <w:t>年</w:t>
            </w:r>
            <w:r>
              <w:rPr>
                <w:rFonts w:ascii="宋体" w:hAnsi="宋体"/>
                <w:kern w:val="0"/>
                <w:sz w:val="28"/>
                <w:szCs w:val="28"/>
              </w:rPr>
              <w:t xml:space="preserve">   </w:t>
            </w:r>
            <w:r>
              <w:rPr>
                <w:rFonts w:hint="eastAsia" w:ascii="宋体" w:hAnsi="宋体"/>
                <w:kern w:val="0"/>
                <w:sz w:val="28"/>
                <w:szCs w:val="28"/>
              </w:rPr>
              <w:t>月</w:t>
            </w:r>
            <w:r>
              <w:rPr>
                <w:rFonts w:ascii="宋体" w:hAnsi="宋体"/>
                <w:kern w:val="0"/>
                <w:sz w:val="28"/>
                <w:szCs w:val="28"/>
              </w:rPr>
              <w:t xml:space="preserve">   </w:t>
            </w:r>
            <w:r>
              <w:rPr>
                <w:rFonts w:hint="eastAsia" w:ascii="宋体" w:hAnsi="宋体"/>
                <w:kern w:val="0"/>
                <w:sz w:val="28"/>
                <w:szCs w:val="28"/>
              </w:rPr>
              <w:t>日至</w:t>
            </w:r>
            <w:r>
              <w:rPr>
                <w:rFonts w:ascii="宋体" w:hAnsi="宋体"/>
                <w:kern w:val="0"/>
                <w:sz w:val="28"/>
                <w:szCs w:val="28"/>
              </w:rPr>
              <w:t xml:space="preserve">    </w:t>
            </w:r>
            <w:r>
              <w:rPr>
                <w:rFonts w:hint="eastAsia" w:ascii="宋体" w:hAnsi="宋体"/>
                <w:kern w:val="0"/>
                <w:sz w:val="28"/>
                <w:szCs w:val="28"/>
              </w:rPr>
              <w:t>年</w:t>
            </w:r>
            <w:r>
              <w:rPr>
                <w:rFonts w:ascii="宋体" w:hAnsi="宋体"/>
                <w:kern w:val="0"/>
                <w:sz w:val="28"/>
                <w:szCs w:val="28"/>
              </w:rPr>
              <w:t xml:space="preserve">   </w:t>
            </w:r>
            <w:r>
              <w:rPr>
                <w:rFonts w:hint="eastAsia" w:ascii="宋体" w:hAnsi="宋体"/>
                <w:kern w:val="0"/>
                <w:sz w:val="28"/>
                <w:szCs w:val="28"/>
              </w:rPr>
              <w:t>月</w:t>
            </w:r>
            <w:r>
              <w:rPr>
                <w:rFonts w:ascii="宋体" w:hAnsi="宋体"/>
                <w:kern w:val="0"/>
                <w:sz w:val="28"/>
                <w:szCs w:val="28"/>
              </w:rPr>
              <w:t xml:space="preserve">   </w:t>
            </w:r>
            <w:r>
              <w:rPr>
                <w:rFonts w:hint="eastAsia" w:ascii="宋体" w:hAnsi="宋体"/>
                <w:kern w:val="0"/>
                <w:sz w:val="28"/>
                <w:szCs w:val="28"/>
              </w:rPr>
              <w:t>日），符合申报条件和相关政策规定。</w:t>
            </w:r>
          </w:p>
          <w:p>
            <w:pPr>
              <w:spacing w:line="600" w:lineRule="exact"/>
              <w:ind w:firstLine="560" w:firstLineChars="200"/>
              <w:rPr>
                <w:rFonts w:ascii="宋体"/>
                <w:sz w:val="28"/>
                <w:szCs w:val="28"/>
              </w:rPr>
            </w:pPr>
            <w:r>
              <w:rPr>
                <w:rFonts w:hint="eastAsia" w:ascii="宋体" w:hAnsi="宋体"/>
                <w:sz w:val="28"/>
                <w:szCs w:val="28"/>
              </w:rPr>
              <w:t>取得现职称以来申报人工作中或职称申报评审中如曾出现下列情况，请在选项前打</w:t>
            </w:r>
            <w:r>
              <w:rPr>
                <w:rFonts w:hint="eastAsia" w:ascii="宋体"/>
                <w:sz w:val="28"/>
                <w:szCs w:val="28"/>
              </w:rPr>
              <w:t>√</w:t>
            </w:r>
            <w:r>
              <w:rPr>
                <w:rFonts w:hint="eastAsia" w:ascii="宋体" w:hAnsi="宋体"/>
                <w:sz w:val="28"/>
                <w:szCs w:val="28"/>
              </w:rPr>
              <w:t>：</w:t>
            </w:r>
          </w:p>
          <w:p>
            <w:pPr>
              <w:spacing w:line="600" w:lineRule="exact"/>
              <w:rPr>
                <w:rFonts w:ascii="宋体"/>
                <w:sz w:val="28"/>
                <w:szCs w:val="28"/>
                <w:u w:val="single"/>
              </w:rPr>
            </w:pPr>
            <w:r>
              <w:rPr>
                <w:rFonts w:hint="eastAsia" w:ascii="宋体" w:hAnsi="宋体" w:cs="方正仿宋_GBK"/>
                <w:sz w:val="28"/>
                <w:szCs w:val="28"/>
              </w:rPr>
              <w:t>□论著一稿多投；□抄袭剽窃论著；□冒用他人项目或名义；□冒用他人业绩工作成果；□业绩成果造假；□利用职务之便占用他人成果；□因工作过失受到通报；□工程质量事故；□安全责任事故；□医疗责任事故；□严重医患纠纷；□教学事故；□严重失职渎职；□前述事故出现伤亡；□违反程序申报；□违规</w:t>
            </w:r>
            <w:r>
              <w:rPr>
                <w:rFonts w:hint="eastAsia" w:ascii="宋体" w:hAnsi="宋体"/>
                <w:sz w:val="28"/>
                <w:szCs w:val="28"/>
              </w:rPr>
              <w:t>挂靠、兼职申报；其他情况：</w:t>
            </w:r>
            <w:r>
              <w:rPr>
                <w:rFonts w:ascii="宋体" w:hAnsi="宋体"/>
                <w:sz w:val="28"/>
                <w:szCs w:val="28"/>
                <w:u w:val="single"/>
              </w:rPr>
              <w:t xml:space="preserve">                                </w:t>
            </w:r>
          </w:p>
          <w:p>
            <w:pPr>
              <w:spacing w:line="600" w:lineRule="exact"/>
              <w:ind w:firstLine="560" w:firstLineChars="200"/>
              <w:rPr>
                <w:rFonts w:ascii="宋体"/>
                <w:sz w:val="28"/>
                <w:szCs w:val="28"/>
              </w:rPr>
            </w:pPr>
            <w:r>
              <w:rPr>
                <w:rFonts w:hint="eastAsia" w:ascii="宋体" w:hAnsi="宋体"/>
                <w:sz w:val="28"/>
                <w:szCs w:val="28"/>
              </w:rPr>
              <w:t>并就上述过错的具体情形作简要文字说明：</w:t>
            </w:r>
          </w:p>
          <w:p>
            <w:pPr>
              <w:autoSpaceDE w:val="0"/>
              <w:adjustRightInd w:val="0"/>
              <w:spacing w:line="600" w:lineRule="exact"/>
              <w:rPr>
                <w:rFonts w:eastAsia="方正仿宋_GBK"/>
                <w:kern w:val="0"/>
                <w:sz w:val="28"/>
                <w:szCs w:val="28"/>
              </w:rPr>
            </w:pPr>
          </w:p>
          <w:p>
            <w:pPr>
              <w:autoSpaceDE w:val="0"/>
              <w:adjustRightInd w:val="0"/>
              <w:spacing w:line="600" w:lineRule="exact"/>
              <w:ind w:firstLine="4200" w:firstLineChars="1500"/>
              <w:rPr>
                <w:rFonts w:ascii="宋体"/>
                <w:kern w:val="0"/>
                <w:sz w:val="28"/>
                <w:szCs w:val="28"/>
              </w:rPr>
            </w:pPr>
            <w:r>
              <w:rPr>
                <w:rFonts w:hint="eastAsia" w:ascii="宋体" w:hAnsi="宋体"/>
                <w:kern w:val="0"/>
                <w:sz w:val="28"/>
                <w:szCs w:val="28"/>
              </w:rPr>
              <w:t>单位人事部门负责人（签名）：</w:t>
            </w:r>
          </w:p>
          <w:p>
            <w:pPr>
              <w:autoSpaceDE w:val="0"/>
              <w:adjustRightInd w:val="0"/>
              <w:spacing w:line="600" w:lineRule="exact"/>
              <w:ind w:firstLine="6020" w:firstLineChars="2150"/>
              <w:rPr>
                <w:rFonts w:eastAsia="方正仿宋_GBK"/>
                <w:kern w:val="0"/>
                <w:szCs w:val="32"/>
              </w:rPr>
            </w:pPr>
            <w:r>
              <w:rPr>
                <w:rFonts w:hint="eastAsia" w:ascii="宋体" w:hAnsi="宋体"/>
                <w:kern w:val="0"/>
                <w:sz w:val="28"/>
                <w:szCs w:val="28"/>
              </w:rPr>
              <w:t>年</w:t>
            </w:r>
            <w:r>
              <w:rPr>
                <w:rFonts w:ascii="宋体" w:hAnsi="宋体"/>
                <w:kern w:val="0"/>
                <w:sz w:val="28"/>
                <w:szCs w:val="28"/>
              </w:rPr>
              <w:t xml:space="preserve">   </w:t>
            </w:r>
            <w:r>
              <w:rPr>
                <w:rFonts w:hint="eastAsia" w:ascii="宋体" w:hAnsi="宋体"/>
                <w:kern w:val="0"/>
                <w:sz w:val="28"/>
                <w:szCs w:val="28"/>
              </w:rPr>
              <w:t>月</w:t>
            </w:r>
            <w:r>
              <w:rPr>
                <w:rFonts w:ascii="宋体" w:hAnsi="宋体"/>
                <w:kern w:val="0"/>
                <w:sz w:val="28"/>
                <w:szCs w:val="28"/>
              </w:rPr>
              <w:t xml:space="preserve">   </w:t>
            </w:r>
            <w:r>
              <w:rPr>
                <w:rFonts w:hint="eastAsia" w:ascii="宋体" w:hAnsi="宋体"/>
                <w:kern w:val="0"/>
                <w:sz w:val="28"/>
                <w:szCs w:val="28"/>
              </w:rPr>
              <w:t>日</w:t>
            </w:r>
          </w:p>
        </w:tc>
      </w:tr>
    </w:tbl>
    <w:p>
      <w:pPr>
        <w:jc w:val="center"/>
        <w:rPr>
          <w:b/>
          <w:bCs/>
          <w:sz w:val="32"/>
        </w:rPr>
      </w:pPr>
    </w:p>
    <w:p>
      <w:pPr>
        <w:jc w:val="center"/>
        <w:rPr>
          <w:b/>
          <w:bCs/>
          <w:sz w:val="32"/>
        </w:rPr>
      </w:pPr>
      <w:r>
        <w:rPr>
          <w:rFonts w:hint="eastAsia"/>
          <w:b/>
          <w:bCs/>
          <w:sz w:val="32"/>
        </w:rPr>
        <w:t>基</w:t>
      </w:r>
      <w:r>
        <w:rPr>
          <w:b/>
          <w:bCs/>
          <w:sz w:val="32"/>
        </w:rPr>
        <w:t xml:space="preserve">  </w:t>
      </w:r>
      <w:r>
        <w:rPr>
          <w:rFonts w:hint="eastAsia"/>
          <w:b/>
          <w:bCs/>
          <w:sz w:val="32"/>
        </w:rPr>
        <w:t>本</w:t>
      </w:r>
      <w:r>
        <w:rPr>
          <w:b/>
          <w:bCs/>
          <w:sz w:val="32"/>
        </w:rPr>
        <w:t xml:space="preserve">  </w:t>
      </w:r>
      <w:r>
        <w:rPr>
          <w:rFonts w:hint="eastAsia"/>
          <w:b/>
          <w:bCs/>
          <w:sz w:val="32"/>
        </w:rPr>
        <w:t>资</w:t>
      </w:r>
      <w:r>
        <w:rPr>
          <w:b/>
          <w:bCs/>
          <w:sz w:val="32"/>
        </w:rPr>
        <w:t xml:space="preserve"> </w:t>
      </w:r>
      <w:r>
        <w:rPr>
          <w:rFonts w:hint="eastAsia"/>
          <w:b/>
          <w:bCs/>
          <w:sz w:val="32"/>
        </w:rPr>
        <w:t>格</w:t>
      </w:r>
    </w:p>
    <w:tbl>
      <w:tblPr>
        <w:tblStyle w:val="18"/>
        <w:tblW w:w="10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78"/>
        <w:gridCol w:w="321"/>
        <w:gridCol w:w="414"/>
        <w:gridCol w:w="827"/>
        <w:gridCol w:w="89"/>
        <w:gridCol w:w="151"/>
        <w:gridCol w:w="1148"/>
        <w:gridCol w:w="93"/>
        <w:gridCol w:w="1003"/>
        <w:gridCol w:w="840"/>
        <w:gridCol w:w="297"/>
        <w:gridCol w:w="130"/>
        <w:gridCol w:w="496"/>
        <w:gridCol w:w="1026"/>
        <w:gridCol w:w="293"/>
        <w:gridCol w:w="97"/>
        <w:gridCol w:w="19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trPr>
        <w:tc>
          <w:tcPr>
            <w:tcW w:w="525" w:type="dxa"/>
            <w:vMerge w:val="restart"/>
          </w:tcPr>
          <w:p>
            <w:pPr>
              <w:spacing w:line="320" w:lineRule="exact"/>
              <w:rPr>
                <w:rFonts w:ascii="宋体"/>
              </w:rPr>
            </w:pPr>
          </w:p>
          <w:p>
            <w:pPr>
              <w:spacing w:line="320" w:lineRule="exact"/>
              <w:rPr>
                <w:rFonts w:ascii="宋体"/>
              </w:rPr>
            </w:pPr>
            <w:r>
              <w:rPr>
                <w:rFonts w:hint="eastAsia" w:ascii="宋体" w:hAnsi="宋体"/>
              </w:rPr>
              <w:t>姓</w:t>
            </w:r>
          </w:p>
          <w:p>
            <w:pPr>
              <w:spacing w:line="320" w:lineRule="exact"/>
              <w:rPr>
                <w:rFonts w:ascii="宋体"/>
              </w:rPr>
            </w:pPr>
            <w:r>
              <w:rPr>
                <w:rFonts w:hint="eastAsia" w:ascii="宋体" w:hAnsi="宋体"/>
              </w:rPr>
              <w:t>名</w:t>
            </w:r>
          </w:p>
        </w:tc>
        <w:tc>
          <w:tcPr>
            <w:tcW w:w="878" w:type="dxa"/>
            <w:vAlign w:val="center"/>
          </w:tcPr>
          <w:p>
            <w:pPr>
              <w:spacing w:line="420" w:lineRule="exact"/>
              <w:jc w:val="center"/>
              <w:rPr>
                <w:rFonts w:ascii="宋体"/>
              </w:rPr>
            </w:pPr>
            <w:r>
              <w:rPr>
                <w:rFonts w:hint="eastAsia" w:ascii="宋体" w:hAnsi="宋体"/>
              </w:rPr>
              <w:t>现</w:t>
            </w:r>
            <w:r>
              <w:rPr>
                <w:rFonts w:ascii="宋体" w:hAnsi="宋体"/>
              </w:rPr>
              <w:t xml:space="preserve"> </w:t>
            </w:r>
            <w:r>
              <w:rPr>
                <w:rFonts w:hint="eastAsia" w:ascii="宋体" w:hAnsi="宋体"/>
              </w:rPr>
              <w:t>名</w:t>
            </w:r>
          </w:p>
        </w:tc>
        <w:tc>
          <w:tcPr>
            <w:tcW w:w="1651" w:type="dxa"/>
            <w:gridSpan w:val="4"/>
          </w:tcPr>
          <w:p>
            <w:pPr>
              <w:spacing w:line="360" w:lineRule="auto"/>
              <w:ind w:firstLine="210" w:firstLineChars="100"/>
              <w:rPr>
                <w:rFonts w:ascii="宋体"/>
              </w:rPr>
            </w:pPr>
          </w:p>
        </w:tc>
        <w:tc>
          <w:tcPr>
            <w:tcW w:w="1392" w:type="dxa"/>
            <w:gridSpan w:val="3"/>
            <w:vAlign w:val="center"/>
          </w:tcPr>
          <w:p>
            <w:pPr>
              <w:spacing w:line="360" w:lineRule="auto"/>
              <w:jc w:val="center"/>
              <w:rPr>
                <w:rFonts w:ascii="宋体"/>
              </w:rPr>
            </w:pPr>
            <w:r>
              <w:rPr>
                <w:rFonts w:hint="eastAsia" w:ascii="宋体" w:hAnsi="宋体"/>
              </w:rPr>
              <w:t>性别</w:t>
            </w:r>
          </w:p>
        </w:tc>
        <w:tc>
          <w:tcPr>
            <w:tcW w:w="1003" w:type="dxa"/>
            <w:vAlign w:val="center"/>
          </w:tcPr>
          <w:p>
            <w:pPr>
              <w:spacing w:line="360" w:lineRule="auto"/>
              <w:ind w:firstLine="210" w:firstLineChars="100"/>
              <w:jc w:val="center"/>
              <w:rPr>
                <w:rFonts w:ascii="宋体"/>
              </w:rPr>
            </w:pPr>
          </w:p>
        </w:tc>
        <w:tc>
          <w:tcPr>
            <w:tcW w:w="1137" w:type="dxa"/>
            <w:gridSpan w:val="2"/>
            <w:vAlign w:val="center"/>
          </w:tcPr>
          <w:p>
            <w:pPr>
              <w:spacing w:line="360" w:lineRule="auto"/>
              <w:jc w:val="center"/>
              <w:rPr>
                <w:rFonts w:ascii="宋体"/>
              </w:rPr>
            </w:pPr>
            <w:r>
              <w:rPr>
                <w:rFonts w:hint="eastAsia" w:ascii="宋体" w:hAnsi="宋体"/>
              </w:rPr>
              <w:t>民族</w:t>
            </w:r>
          </w:p>
        </w:tc>
        <w:tc>
          <w:tcPr>
            <w:tcW w:w="1652" w:type="dxa"/>
            <w:gridSpan w:val="3"/>
            <w:vAlign w:val="center"/>
          </w:tcPr>
          <w:p>
            <w:pPr>
              <w:spacing w:line="360" w:lineRule="auto"/>
              <w:ind w:firstLine="210" w:firstLineChars="100"/>
              <w:jc w:val="center"/>
              <w:rPr>
                <w:rFonts w:ascii="宋体"/>
              </w:rPr>
            </w:pPr>
          </w:p>
        </w:tc>
        <w:tc>
          <w:tcPr>
            <w:tcW w:w="1781" w:type="dxa"/>
            <w:gridSpan w:val="4"/>
            <w:vMerge w:val="restart"/>
          </w:tcPr>
          <w:p>
            <w:pPr>
              <w:spacing w:line="320" w:lineRule="exact"/>
              <w:jc w:val="center"/>
              <w:rPr>
                <w:rFonts w:ascii="宋体"/>
                <w:sz w:val="28"/>
              </w:rPr>
            </w:pPr>
          </w:p>
          <w:p>
            <w:pPr>
              <w:spacing w:line="320" w:lineRule="exact"/>
              <w:jc w:val="center"/>
              <w:rPr>
                <w:rFonts w:ascii="宋体"/>
                <w:sz w:val="28"/>
              </w:rPr>
            </w:pPr>
          </w:p>
          <w:p>
            <w:pPr>
              <w:spacing w:line="320" w:lineRule="exact"/>
              <w:jc w:val="center"/>
              <w:rPr>
                <w:rFonts w:ascii="宋体"/>
                <w:sz w:val="28"/>
              </w:rPr>
            </w:pPr>
          </w:p>
          <w:p>
            <w:pPr>
              <w:spacing w:line="320" w:lineRule="exact"/>
              <w:jc w:val="center"/>
              <w:rPr>
                <w:rFonts w:ascii="宋体"/>
              </w:rPr>
            </w:pPr>
            <w:r>
              <w:rPr>
                <w:rFonts w:hint="eastAsia" w:ascii="宋体" w:hAnsi="宋体"/>
                <w:sz w:val="28"/>
              </w:rPr>
              <w:t>两寸免冠</w:t>
            </w:r>
            <w:r>
              <w:rPr>
                <w:rFonts w:ascii="宋体" w:hAnsi="宋体"/>
                <w:sz w:val="28"/>
              </w:rPr>
              <w:t xml:space="preserve">  </w:t>
            </w:r>
            <w:r>
              <w:rPr>
                <w:rFonts w:hint="eastAsia" w:ascii="宋体" w:hAnsi="宋体"/>
                <w:sz w:val="28"/>
              </w:rPr>
              <w:t>彩</w:t>
            </w:r>
            <w:r>
              <w:rPr>
                <w:rFonts w:ascii="宋体" w:hAnsi="宋体"/>
                <w:sz w:val="28"/>
              </w:rPr>
              <w:t xml:space="preserve">   </w:t>
            </w:r>
            <w:r>
              <w:rPr>
                <w:rFonts w:hint="eastAsia" w:ascii="宋体" w:hAnsi="宋体"/>
                <w:sz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525" w:type="dxa"/>
            <w:vMerge w:val="continue"/>
          </w:tcPr>
          <w:p>
            <w:pPr>
              <w:spacing w:line="320" w:lineRule="exact"/>
              <w:rPr>
                <w:rFonts w:ascii="宋体"/>
              </w:rPr>
            </w:pPr>
          </w:p>
        </w:tc>
        <w:tc>
          <w:tcPr>
            <w:tcW w:w="878" w:type="dxa"/>
            <w:vAlign w:val="center"/>
          </w:tcPr>
          <w:p>
            <w:pPr>
              <w:spacing w:line="320" w:lineRule="exact"/>
              <w:jc w:val="center"/>
              <w:rPr>
                <w:rFonts w:ascii="宋体"/>
              </w:rPr>
            </w:pPr>
            <w:r>
              <w:rPr>
                <w:rFonts w:hint="eastAsia" w:ascii="宋体" w:hAnsi="宋体"/>
              </w:rPr>
              <w:t>曾用名</w:t>
            </w:r>
          </w:p>
        </w:tc>
        <w:tc>
          <w:tcPr>
            <w:tcW w:w="1651" w:type="dxa"/>
            <w:gridSpan w:val="4"/>
          </w:tcPr>
          <w:p>
            <w:pPr>
              <w:spacing w:line="320" w:lineRule="exact"/>
              <w:ind w:firstLine="420" w:firstLineChars="200"/>
              <w:rPr>
                <w:rFonts w:ascii="宋体"/>
              </w:rPr>
            </w:pPr>
          </w:p>
        </w:tc>
        <w:tc>
          <w:tcPr>
            <w:tcW w:w="1392" w:type="dxa"/>
            <w:gridSpan w:val="3"/>
            <w:vAlign w:val="center"/>
          </w:tcPr>
          <w:p>
            <w:pPr>
              <w:spacing w:line="320" w:lineRule="exact"/>
              <w:jc w:val="center"/>
              <w:rPr>
                <w:rFonts w:ascii="宋体"/>
              </w:rPr>
            </w:pPr>
            <w:r>
              <w:rPr>
                <w:rFonts w:hint="eastAsia" w:ascii="宋体" w:hAnsi="宋体"/>
              </w:rPr>
              <w:t>出生年月</w:t>
            </w:r>
          </w:p>
        </w:tc>
        <w:tc>
          <w:tcPr>
            <w:tcW w:w="3792" w:type="dxa"/>
            <w:gridSpan w:val="6"/>
            <w:vAlign w:val="center"/>
          </w:tcPr>
          <w:p>
            <w:pPr>
              <w:spacing w:line="320" w:lineRule="exact"/>
              <w:jc w:val="center"/>
              <w:rPr>
                <w:rFonts w:ascii="宋体"/>
              </w:rPr>
            </w:pPr>
          </w:p>
        </w:tc>
        <w:tc>
          <w:tcPr>
            <w:tcW w:w="1781" w:type="dxa"/>
            <w:gridSpan w:val="4"/>
            <w:vMerge w:val="continue"/>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403" w:type="dxa"/>
            <w:gridSpan w:val="2"/>
            <w:vAlign w:val="center"/>
          </w:tcPr>
          <w:p>
            <w:pPr>
              <w:spacing w:line="320" w:lineRule="exact"/>
              <w:jc w:val="center"/>
              <w:rPr>
                <w:rFonts w:ascii="宋体"/>
              </w:rPr>
            </w:pPr>
            <w:r>
              <w:rPr>
                <w:rFonts w:hint="eastAsia" w:ascii="宋体" w:hAnsi="宋体"/>
              </w:rPr>
              <w:t>政治面貌</w:t>
            </w:r>
          </w:p>
        </w:tc>
        <w:tc>
          <w:tcPr>
            <w:tcW w:w="3043" w:type="dxa"/>
            <w:gridSpan w:val="7"/>
            <w:vAlign w:val="center"/>
          </w:tcPr>
          <w:p>
            <w:pPr>
              <w:spacing w:line="320" w:lineRule="exact"/>
              <w:jc w:val="center"/>
              <w:rPr>
                <w:rFonts w:ascii="宋体"/>
              </w:rPr>
            </w:pPr>
          </w:p>
        </w:tc>
        <w:tc>
          <w:tcPr>
            <w:tcW w:w="1843" w:type="dxa"/>
            <w:gridSpan w:val="2"/>
            <w:vAlign w:val="center"/>
          </w:tcPr>
          <w:p>
            <w:pPr>
              <w:widowControl/>
              <w:spacing w:line="320" w:lineRule="exact"/>
              <w:ind w:firstLine="210" w:firstLineChars="100"/>
              <w:rPr>
                <w:rFonts w:ascii="宋体"/>
              </w:rPr>
            </w:pPr>
            <w:r>
              <w:rPr>
                <w:rFonts w:hint="eastAsia" w:ascii="宋体" w:hAnsi="宋体"/>
              </w:rPr>
              <w:t>身体状况</w:t>
            </w:r>
          </w:p>
        </w:tc>
        <w:tc>
          <w:tcPr>
            <w:tcW w:w="1949" w:type="dxa"/>
            <w:gridSpan w:val="4"/>
            <w:vAlign w:val="center"/>
          </w:tcPr>
          <w:p>
            <w:pPr>
              <w:widowControl/>
              <w:spacing w:line="320" w:lineRule="exact"/>
              <w:rPr>
                <w:rFonts w:ascii="宋体"/>
              </w:rPr>
            </w:pPr>
          </w:p>
        </w:tc>
        <w:tc>
          <w:tcPr>
            <w:tcW w:w="1781" w:type="dxa"/>
            <w:gridSpan w:val="4"/>
            <w:vMerge w:val="continue"/>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724" w:type="dxa"/>
            <w:gridSpan w:val="3"/>
            <w:vAlign w:val="center"/>
          </w:tcPr>
          <w:p>
            <w:pPr>
              <w:spacing w:line="320" w:lineRule="exact"/>
              <w:jc w:val="center"/>
              <w:rPr>
                <w:rFonts w:ascii="宋体"/>
              </w:rPr>
            </w:pPr>
            <w:r>
              <w:rPr>
                <w:rFonts w:hint="eastAsia" w:ascii="宋体" w:hAnsi="宋体"/>
              </w:rPr>
              <w:t>参加工作时间</w:t>
            </w:r>
          </w:p>
        </w:tc>
        <w:tc>
          <w:tcPr>
            <w:tcW w:w="2722" w:type="dxa"/>
            <w:gridSpan w:val="6"/>
            <w:vAlign w:val="center"/>
          </w:tcPr>
          <w:p>
            <w:pPr>
              <w:spacing w:line="320" w:lineRule="exact"/>
              <w:jc w:val="center"/>
              <w:rPr>
                <w:rFonts w:ascii="宋体"/>
              </w:rPr>
            </w:pPr>
          </w:p>
        </w:tc>
        <w:tc>
          <w:tcPr>
            <w:tcW w:w="1843" w:type="dxa"/>
            <w:gridSpan w:val="2"/>
            <w:vAlign w:val="center"/>
          </w:tcPr>
          <w:p>
            <w:pPr>
              <w:spacing w:line="320" w:lineRule="exact"/>
              <w:ind w:firstLine="420" w:firstLineChars="200"/>
              <w:rPr>
                <w:rFonts w:ascii="宋体"/>
              </w:rPr>
            </w:pPr>
            <w:r>
              <w:rPr>
                <w:rFonts w:hint="eastAsia" w:ascii="宋体" w:hAnsi="宋体"/>
              </w:rPr>
              <w:t>教</w:t>
            </w:r>
            <w:r>
              <w:rPr>
                <w:rFonts w:ascii="宋体" w:hAnsi="宋体"/>
              </w:rPr>
              <w:t xml:space="preserve">  </w:t>
            </w:r>
            <w:r>
              <w:rPr>
                <w:rFonts w:hint="eastAsia" w:ascii="宋体" w:hAnsi="宋体"/>
              </w:rPr>
              <w:t>龄</w:t>
            </w:r>
          </w:p>
        </w:tc>
        <w:tc>
          <w:tcPr>
            <w:tcW w:w="1949" w:type="dxa"/>
            <w:gridSpan w:val="4"/>
            <w:vAlign w:val="center"/>
          </w:tcPr>
          <w:p>
            <w:pPr>
              <w:spacing w:line="320" w:lineRule="exact"/>
              <w:rPr>
                <w:rFonts w:ascii="宋体"/>
              </w:rPr>
            </w:pPr>
          </w:p>
        </w:tc>
        <w:tc>
          <w:tcPr>
            <w:tcW w:w="1781" w:type="dxa"/>
            <w:gridSpan w:val="4"/>
            <w:vMerge w:val="continue"/>
          </w:tcPr>
          <w:p>
            <w:pPr>
              <w:spacing w:line="320" w:lineRule="exact"/>
              <w:ind w:firstLine="420" w:firstLineChars="2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724" w:type="dxa"/>
            <w:gridSpan w:val="3"/>
            <w:vAlign w:val="center"/>
          </w:tcPr>
          <w:p>
            <w:pPr>
              <w:spacing w:line="320" w:lineRule="exact"/>
              <w:jc w:val="center"/>
              <w:rPr>
                <w:rFonts w:ascii="宋体"/>
              </w:rPr>
            </w:pPr>
            <w:r>
              <w:rPr>
                <w:rFonts w:hint="eastAsia" w:ascii="宋体" w:hAnsi="宋体"/>
              </w:rPr>
              <w:t>身份证件类别</w:t>
            </w:r>
          </w:p>
        </w:tc>
        <w:tc>
          <w:tcPr>
            <w:tcW w:w="2722" w:type="dxa"/>
            <w:gridSpan w:val="6"/>
            <w:vAlign w:val="center"/>
          </w:tcPr>
          <w:p>
            <w:pPr>
              <w:spacing w:line="320" w:lineRule="exact"/>
              <w:jc w:val="center"/>
              <w:rPr>
                <w:rFonts w:ascii="宋体"/>
              </w:rPr>
            </w:pPr>
          </w:p>
        </w:tc>
        <w:tc>
          <w:tcPr>
            <w:tcW w:w="1843" w:type="dxa"/>
            <w:gridSpan w:val="2"/>
            <w:vAlign w:val="center"/>
          </w:tcPr>
          <w:p>
            <w:pPr>
              <w:spacing w:line="320" w:lineRule="exact"/>
              <w:ind w:firstLine="420" w:firstLineChars="200"/>
              <w:rPr>
                <w:rFonts w:ascii="宋体"/>
              </w:rPr>
            </w:pPr>
            <w:r>
              <w:rPr>
                <w:rFonts w:hint="eastAsia" w:ascii="宋体" w:hAnsi="宋体"/>
              </w:rPr>
              <w:t>证件号码</w:t>
            </w:r>
          </w:p>
        </w:tc>
        <w:tc>
          <w:tcPr>
            <w:tcW w:w="3730" w:type="dxa"/>
            <w:gridSpan w:val="8"/>
            <w:vAlign w:val="center"/>
          </w:tcPr>
          <w:p>
            <w:pPr>
              <w:spacing w:line="320" w:lineRule="exact"/>
              <w:ind w:firstLine="420" w:firstLineChars="2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525" w:type="dxa"/>
            <w:vMerge w:val="restart"/>
          </w:tcPr>
          <w:p>
            <w:pPr>
              <w:spacing w:line="320" w:lineRule="exact"/>
              <w:rPr>
                <w:rFonts w:ascii="宋体"/>
              </w:rPr>
            </w:pPr>
          </w:p>
          <w:p>
            <w:pPr>
              <w:spacing w:line="320" w:lineRule="exact"/>
              <w:rPr>
                <w:rFonts w:ascii="宋体"/>
              </w:rPr>
            </w:pPr>
            <w:r>
              <w:rPr>
                <w:rFonts w:hint="eastAsia" w:ascii="宋体" w:hAnsi="宋体"/>
              </w:rPr>
              <w:t>最</w:t>
            </w:r>
          </w:p>
          <w:p>
            <w:pPr>
              <w:spacing w:line="320" w:lineRule="exact"/>
              <w:jc w:val="center"/>
              <w:rPr>
                <w:rFonts w:ascii="宋体"/>
              </w:rPr>
            </w:pPr>
            <w:r>
              <w:rPr>
                <w:rFonts w:hint="eastAsia" w:ascii="宋体" w:hAnsi="宋体"/>
              </w:rPr>
              <w:t>高</w:t>
            </w:r>
          </w:p>
          <w:p>
            <w:pPr>
              <w:spacing w:line="320" w:lineRule="exact"/>
              <w:jc w:val="center"/>
              <w:rPr>
                <w:rFonts w:ascii="宋体"/>
              </w:rPr>
            </w:pPr>
            <w:r>
              <w:rPr>
                <w:rFonts w:hint="eastAsia" w:ascii="宋体" w:hAnsi="宋体"/>
              </w:rPr>
              <w:t>学</w:t>
            </w:r>
          </w:p>
          <w:p>
            <w:pPr>
              <w:spacing w:line="320" w:lineRule="exact"/>
              <w:jc w:val="center"/>
              <w:rPr>
                <w:rFonts w:ascii="宋体"/>
              </w:rPr>
            </w:pPr>
            <w:r>
              <w:rPr>
                <w:rFonts w:hint="eastAsia" w:ascii="宋体" w:hAnsi="宋体"/>
              </w:rPr>
              <w:t>历</w:t>
            </w:r>
          </w:p>
          <w:p>
            <w:pPr>
              <w:spacing w:line="320" w:lineRule="exact"/>
              <w:jc w:val="center"/>
              <w:rPr>
                <w:rFonts w:ascii="宋体"/>
              </w:rPr>
            </w:pPr>
            <w:r>
              <w:rPr>
                <w:rFonts w:hint="eastAsia" w:ascii="宋体" w:hAnsi="宋体"/>
              </w:rPr>
              <w:t>学位</w:t>
            </w:r>
          </w:p>
        </w:tc>
        <w:tc>
          <w:tcPr>
            <w:tcW w:w="1199" w:type="dxa"/>
            <w:gridSpan w:val="2"/>
            <w:vAlign w:val="center"/>
          </w:tcPr>
          <w:p>
            <w:pPr>
              <w:spacing w:line="320" w:lineRule="exact"/>
              <w:jc w:val="center"/>
              <w:rPr>
                <w:rFonts w:ascii="宋体"/>
              </w:rPr>
            </w:pPr>
            <w:r>
              <w:rPr>
                <w:rFonts w:hint="eastAsia" w:ascii="宋体" w:hAnsi="宋体"/>
              </w:rPr>
              <w:t>毕业时间</w:t>
            </w:r>
          </w:p>
        </w:tc>
        <w:tc>
          <w:tcPr>
            <w:tcW w:w="2722" w:type="dxa"/>
            <w:gridSpan w:val="6"/>
            <w:vAlign w:val="center"/>
          </w:tcPr>
          <w:p>
            <w:pPr>
              <w:widowControl/>
              <w:spacing w:line="320" w:lineRule="exact"/>
              <w:jc w:val="center"/>
              <w:rPr>
                <w:rFonts w:ascii="宋体"/>
              </w:rPr>
            </w:pPr>
            <w:r>
              <w:rPr>
                <w:rFonts w:hint="eastAsia" w:ascii="宋体" w:hAnsi="宋体"/>
              </w:rPr>
              <w:t>就读院校</w:t>
            </w:r>
          </w:p>
        </w:tc>
        <w:tc>
          <w:tcPr>
            <w:tcW w:w="1003" w:type="dxa"/>
            <w:vAlign w:val="center"/>
          </w:tcPr>
          <w:p>
            <w:pPr>
              <w:spacing w:line="320" w:lineRule="exact"/>
              <w:jc w:val="center"/>
              <w:rPr>
                <w:rFonts w:ascii="宋体"/>
              </w:rPr>
            </w:pPr>
            <w:r>
              <w:rPr>
                <w:rFonts w:hint="eastAsia" w:ascii="宋体" w:hAnsi="宋体"/>
              </w:rPr>
              <w:t>专业</w:t>
            </w:r>
          </w:p>
        </w:tc>
        <w:tc>
          <w:tcPr>
            <w:tcW w:w="840" w:type="dxa"/>
            <w:vAlign w:val="center"/>
          </w:tcPr>
          <w:p>
            <w:pPr>
              <w:spacing w:line="320" w:lineRule="exact"/>
              <w:jc w:val="center"/>
              <w:rPr>
                <w:rFonts w:ascii="宋体"/>
              </w:rPr>
            </w:pPr>
            <w:r>
              <w:rPr>
                <w:rFonts w:hint="eastAsia" w:ascii="宋体" w:hAnsi="宋体"/>
              </w:rPr>
              <w:t>学制</w:t>
            </w:r>
          </w:p>
        </w:tc>
        <w:tc>
          <w:tcPr>
            <w:tcW w:w="923" w:type="dxa"/>
            <w:gridSpan w:val="3"/>
            <w:vAlign w:val="center"/>
          </w:tcPr>
          <w:p>
            <w:pPr>
              <w:spacing w:line="320" w:lineRule="exact"/>
              <w:jc w:val="center"/>
              <w:rPr>
                <w:rFonts w:ascii="宋体"/>
              </w:rPr>
            </w:pPr>
            <w:r>
              <w:rPr>
                <w:rFonts w:hint="eastAsia" w:ascii="宋体" w:hAnsi="宋体"/>
              </w:rPr>
              <w:t>学历</w:t>
            </w:r>
          </w:p>
        </w:tc>
        <w:tc>
          <w:tcPr>
            <w:tcW w:w="1416" w:type="dxa"/>
            <w:gridSpan w:val="3"/>
            <w:vAlign w:val="center"/>
          </w:tcPr>
          <w:p>
            <w:pPr>
              <w:spacing w:line="320" w:lineRule="exact"/>
              <w:jc w:val="center"/>
              <w:rPr>
                <w:rFonts w:ascii="宋体"/>
              </w:rPr>
            </w:pPr>
            <w:r>
              <w:rPr>
                <w:rFonts w:hint="eastAsia" w:ascii="宋体" w:hAnsi="宋体"/>
              </w:rPr>
              <w:t>证书号</w:t>
            </w:r>
          </w:p>
        </w:tc>
        <w:tc>
          <w:tcPr>
            <w:tcW w:w="1391" w:type="dxa"/>
            <w:gridSpan w:val="2"/>
            <w:vAlign w:val="center"/>
          </w:tcPr>
          <w:p>
            <w:pPr>
              <w:spacing w:line="320" w:lineRule="exact"/>
              <w:rPr>
                <w:rFonts w:ascii="宋体"/>
                <w:szCs w:val="21"/>
              </w:rPr>
            </w:pPr>
            <w:r>
              <w:rPr>
                <w:rFonts w:hint="eastAsia" w:ascii="宋体" w:hAnsi="宋体"/>
                <w:szCs w:val="21"/>
              </w:rPr>
              <w:t>查验人签字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525" w:type="dxa"/>
            <w:vMerge w:val="continue"/>
          </w:tcPr>
          <w:p>
            <w:pPr>
              <w:spacing w:line="320" w:lineRule="exact"/>
              <w:rPr>
                <w:rFonts w:ascii="宋体"/>
              </w:rPr>
            </w:pPr>
          </w:p>
        </w:tc>
        <w:tc>
          <w:tcPr>
            <w:tcW w:w="1199" w:type="dxa"/>
            <w:gridSpan w:val="2"/>
            <w:vAlign w:val="center"/>
          </w:tcPr>
          <w:p>
            <w:pPr>
              <w:spacing w:line="320" w:lineRule="exact"/>
              <w:jc w:val="center"/>
              <w:rPr>
                <w:rFonts w:ascii="宋体"/>
              </w:rPr>
            </w:pPr>
          </w:p>
        </w:tc>
        <w:tc>
          <w:tcPr>
            <w:tcW w:w="2722" w:type="dxa"/>
            <w:gridSpan w:val="6"/>
            <w:vAlign w:val="center"/>
          </w:tcPr>
          <w:p>
            <w:pPr>
              <w:spacing w:line="320" w:lineRule="exact"/>
              <w:jc w:val="center"/>
              <w:rPr>
                <w:rFonts w:ascii="宋体"/>
              </w:rPr>
            </w:pPr>
          </w:p>
        </w:tc>
        <w:tc>
          <w:tcPr>
            <w:tcW w:w="1003" w:type="dxa"/>
            <w:vAlign w:val="center"/>
          </w:tcPr>
          <w:p>
            <w:pPr>
              <w:spacing w:line="320" w:lineRule="exact"/>
              <w:jc w:val="center"/>
              <w:rPr>
                <w:rFonts w:ascii="宋体"/>
              </w:rPr>
            </w:pPr>
          </w:p>
        </w:tc>
        <w:tc>
          <w:tcPr>
            <w:tcW w:w="840" w:type="dxa"/>
            <w:vAlign w:val="center"/>
          </w:tcPr>
          <w:p>
            <w:pPr>
              <w:spacing w:line="320" w:lineRule="exact"/>
              <w:jc w:val="center"/>
              <w:rPr>
                <w:rFonts w:ascii="宋体"/>
              </w:rPr>
            </w:pPr>
          </w:p>
        </w:tc>
        <w:tc>
          <w:tcPr>
            <w:tcW w:w="923" w:type="dxa"/>
            <w:gridSpan w:val="3"/>
            <w:vAlign w:val="center"/>
          </w:tcPr>
          <w:p>
            <w:pPr>
              <w:spacing w:line="320" w:lineRule="exact"/>
              <w:ind w:firstLine="210" w:firstLineChars="100"/>
              <w:jc w:val="center"/>
              <w:rPr>
                <w:rFonts w:ascii="宋体"/>
              </w:rPr>
            </w:pPr>
          </w:p>
        </w:tc>
        <w:tc>
          <w:tcPr>
            <w:tcW w:w="1416" w:type="dxa"/>
            <w:gridSpan w:val="3"/>
            <w:vAlign w:val="center"/>
          </w:tcPr>
          <w:p>
            <w:pPr>
              <w:spacing w:line="320" w:lineRule="exact"/>
              <w:jc w:val="center"/>
              <w:rPr>
                <w:rFonts w:ascii="宋体"/>
              </w:rPr>
            </w:pPr>
          </w:p>
        </w:tc>
        <w:tc>
          <w:tcPr>
            <w:tcW w:w="1391" w:type="dxa"/>
            <w:gridSpan w:val="2"/>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525" w:type="dxa"/>
            <w:vMerge w:val="continue"/>
          </w:tcPr>
          <w:p>
            <w:pPr>
              <w:spacing w:line="320" w:lineRule="exact"/>
              <w:rPr>
                <w:rFonts w:ascii="宋体"/>
              </w:rPr>
            </w:pPr>
          </w:p>
        </w:tc>
        <w:tc>
          <w:tcPr>
            <w:tcW w:w="1199" w:type="dxa"/>
            <w:gridSpan w:val="2"/>
            <w:vAlign w:val="center"/>
          </w:tcPr>
          <w:p>
            <w:pPr>
              <w:spacing w:line="320" w:lineRule="exact"/>
              <w:jc w:val="center"/>
              <w:rPr>
                <w:rFonts w:ascii="宋体"/>
              </w:rPr>
            </w:pPr>
            <w:r>
              <w:rPr>
                <w:rFonts w:hint="eastAsia" w:ascii="宋体" w:hAnsi="宋体"/>
              </w:rPr>
              <w:t>毕业时间</w:t>
            </w:r>
          </w:p>
        </w:tc>
        <w:tc>
          <w:tcPr>
            <w:tcW w:w="2722" w:type="dxa"/>
            <w:gridSpan w:val="6"/>
            <w:vAlign w:val="center"/>
          </w:tcPr>
          <w:p>
            <w:pPr>
              <w:widowControl/>
              <w:spacing w:line="320" w:lineRule="exact"/>
              <w:jc w:val="center"/>
              <w:rPr>
                <w:rFonts w:ascii="宋体"/>
              </w:rPr>
            </w:pPr>
            <w:r>
              <w:rPr>
                <w:rFonts w:hint="eastAsia" w:ascii="宋体" w:hAnsi="宋体"/>
              </w:rPr>
              <w:t>就读院校</w:t>
            </w:r>
          </w:p>
        </w:tc>
        <w:tc>
          <w:tcPr>
            <w:tcW w:w="1003" w:type="dxa"/>
            <w:vAlign w:val="center"/>
          </w:tcPr>
          <w:p>
            <w:pPr>
              <w:spacing w:line="320" w:lineRule="exact"/>
              <w:jc w:val="center"/>
              <w:rPr>
                <w:rFonts w:ascii="宋体"/>
              </w:rPr>
            </w:pPr>
            <w:r>
              <w:rPr>
                <w:rFonts w:hint="eastAsia" w:ascii="宋体" w:hAnsi="宋体"/>
              </w:rPr>
              <w:t>专业</w:t>
            </w:r>
          </w:p>
        </w:tc>
        <w:tc>
          <w:tcPr>
            <w:tcW w:w="840" w:type="dxa"/>
            <w:vAlign w:val="center"/>
          </w:tcPr>
          <w:p>
            <w:pPr>
              <w:spacing w:line="320" w:lineRule="exact"/>
              <w:jc w:val="center"/>
              <w:rPr>
                <w:rFonts w:ascii="宋体"/>
              </w:rPr>
            </w:pPr>
            <w:r>
              <w:rPr>
                <w:rFonts w:hint="eastAsia" w:ascii="宋体" w:hAnsi="宋体"/>
              </w:rPr>
              <w:t>学制</w:t>
            </w:r>
          </w:p>
        </w:tc>
        <w:tc>
          <w:tcPr>
            <w:tcW w:w="923" w:type="dxa"/>
            <w:gridSpan w:val="3"/>
            <w:vAlign w:val="center"/>
          </w:tcPr>
          <w:p>
            <w:pPr>
              <w:spacing w:line="320" w:lineRule="exact"/>
              <w:jc w:val="center"/>
              <w:rPr>
                <w:rFonts w:ascii="宋体"/>
              </w:rPr>
            </w:pPr>
            <w:r>
              <w:rPr>
                <w:rFonts w:hint="eastAsia" w:ascii="宋体" w:hAnsi="宋体"/>
              </w:rPr>
              <w:t>学位</w:t>
            </w:r>
          </w:p>
        </w:tc>
        <w:tc>
          <w:tcPr>
            <w:tcW w:w="1416" w:type="dxa"/>
            <w:gridSpan w:val="3"/>
            <w:vAlign w:val="center"/>
          </w:tcPr>
          <w:p>
            <w:pPr>
              <w:spacing w:line="320" w:lineRule="exact"/>
              <w:jc w:val="center"/>
              <w:rPr>
                <w:rFonts w:ascii="宋体"/>
              </w:rPr>
            </w:pPr>
            <w:r>
              <w:rPr>
                <w:rFonts w:hint="eastAsia" w:ascii="宋体" w:hAnsi="宋体"/>
              </w:rPr>
              <w:t>证书号</w:t>
            </w:r>
          </w:p>
        </w:tc>
        <w:tc>
          <w:tcPr>
            <w:tcW w:w="1391" w:type="dxa"/>
            <w:gridSpan w:val="2"/>
            <w:vAlign w:val="center"/>
          </w:tcPr>
          <w:p>
            <w:pPr>
              <w:spacing w:line="320" w:lineRule="exact"/>
              <w:jc w:val="center"/>
              <w:rPr>
                <w:rFonts w:ascii="宋体"/>
              </w:rPr>
            </w:pPr>
            <w:r>
              <w:rPr>
                <w:rFonts w:hint="eastAsia" w:ascii="宋体" w:hAnsi="宋体"/>
                <w:szCs w:val="21"/>
              </w:rPr>
              <w:t>查验人签字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525" w:type="dxa"/>
            <w:vMerge w:val="continue"/>
          </w:tcPr>
          <w:p>
            <w:pPr>
              <w:spacing w:line="320" w:lineRule="exact"/>
              <w:rPr>
                <w:rFonts w:ascii="宋体"/>
              </w:rPr>
            </w:pPr>
          </w:p>
        </w:tc>
        <w:tc>
          <w:tcPr>
            <w:tcW w:w="1199" w:type="dxa"/>
            <w:gridSpan w:val="2"/>
            <w:vAlign w:val="center"/>
          </w:tcPr>
          <w:p>
            <w:pPr>
              <w:spacing w:line="320" w:lineRule="exact"/>
              <w:jc w:val="center"/>
              <w:rPr>
                <w:rFonts w:ascii="宋体"/>
              </w:rPr>
            </w:pPr>
          </w:p>
        </w:tc>
        <w:tc>
          <w:tcPr>
            <w:tcW w:w="2722" w:type="dxa"/>
            <w:gridSpan w:val="6"/>
            <w:vAlign w:val="center"/>
          </w:tcPr>
          <w:p>
            <w:pPr>
              <w:spacing w:line="320" w:lineRule="exact"/>
              <w:jc w:val="center"/>
              <w:rPr>
                <w:rFonts w:ascii="宋体"/>
              </w:rPr>
            </w:pPr>
          </w:p>
        </w:tc>
        <w:tc>
          <w:tcPr>
            <w:tcW w:w="1003" w:type="dxa"/>
            <w:vAlign w:val="center"/>
          </w:tcPr>
          <w:p>
            <w:pPr>
              <w:spacing w:line="320" w:lineRule="exact"/>
              <w:jc w:val="center"/>
              <w:rPr>
                <w:rFonts w:ascii="宋体"/>
              </w:rPr>
            </w:pPr>
          </w:p>
        </w:tc>
        <w:tc>
          <w:tcPr>
            <w:tcW w:w="840" w:type="dxa"/>
            <w:vAlign w:val="center"/>
          </w:tcPr>
          <w:p>
            <w:pPr>
              <w:spacing w:line="320" w:lineRule="exact"/>
              <w:jc w:val="center"/>
              <w:rPr>
                <w:rFonts w:ascii="宋体"/>
              </w:rPr>
            </w:pPr>
          </w:p>
        </w:tc>
        <w:tc>
          <w:tcPr>
            <w:tcW w:w="923" w:type="dxa"/>
            <w:gridSpan w:val="3"/>
            <w:vAlign w:val="center"/>
          </w:tcPr>
          <w:p>
            <w:pPr>
              <w:spacing w:line="320" w:lineRule="exact"/>
              <w:ind w:firstLine="210" w:firstLineChars="100"/>
              <w:jc w:val="center"/>
              <w:rPr>
                <w:rFonts w:ascii="宋体"/>
              </w:rPr>
            </w:pPr>
          </w:p>
        </w:tc>
        <w:tc>
          <w:tcPr>
            <w:tcW w:w="1416" w:type="dxa"/>
            <w:gridSpan w:val="3"/>
            <w:vAlign w:val="center"/>
          </w:tcPr>
          <w:p>
            <w:pPr>
              <w:spacing w:line="320" w:lineRule="exact"/>
              <w:jc w:val="center"/>
              <w:rPr>
                <w:rFonts w:ascii="宋体"/>
              </w:rPr>
            </w:pPr>
          </w:p>
        </w:tc>
        <w:tc>
          <w:tcPr>
            <w:tcW w:w="1391" w:type="dxa"/>
            <w:gridSpan w:val="2"/>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03" w:type="dxa"/>
            <w:gridSpan w:val="2"/>
            <w:vMerge w:val="restart"/>
            <w:vAlign w:val="center"/>
          </w:tcPr>
          <w:p>
            <w:pPr>
              <w:spacing w:line="320" w:lineRule="exact"/>
              <w:jc w:val="center"/>
              <w:rPr>
                <w:rFonts w:ascii="宋体"/>
              </w:rPr>
            </w:pPr>
            <w:r>
              <w:rPr>
                <w:rFonts w:hint="eastAsia" w:ascii="宋体" w:hAnsi="宋体"/>
              </w:rPr>
              <w:t>年度考核</w:t>
            </w:r>
          </w:p>
        </w:tc>
        <w:tc>
          <w:tcPr>
            <w:tcW w:w="1562" w:type="dxa"/>
            <w:gridSpan w:val="3"/>
            <w:vAlign w:val="center"/>
          </w:tcPr>
          <w:p>
            <w:pPr>
              <w:spacing w:line="320" w:lineRule="exact"/>
              <w:jc w:val="center"/>
            </w:pPr>
            <w:r>
              <w:t>2016-2017</w:t>
            </w:r>
          </w:p>
          <w:p>
            <w:pPr>
              <w:spacing w:line="320" w:lineRule="exact"/>
              <w:jc w:val="center"/>
            </w:pPr>
            <w:r>
              <w:rPr>
                <w:rFonts w:hint="eastAsia"/>
              </w:rPr>
              <w:t>学年</w:t>
            </w:r>
          </w:p>
        </w:tc>
        <w:tc>
          <w:tcPr>
            <w:tcW w:w="1481" w:type="dxa"/>
            <w:gridSpan w:val="4"/>
            <w:vAlign w:val="center"/>
          </w:tcPr>
          <w:p>
            <w:pPr>
              <w:spacing w:line="320" w:lineRule="exact"/>
              <w:jc w:val="center"/>
            </w:pPr>
            <w:r>
              <w:t>2017-2018</w:t>
            </w:r>
          </w:p>
          <w:p>
            <w:pPr>
              <w:spacing w:line="320" w:lineRule="exact"/>
              <w:jc w:val="center"/>
            </w:pPr>
            <w:r>
              <w:rPr>
                <w:rFonts w:hint="eastAsia"/>
              </w:rPr>
              <w:t>学年</w:t>
            </w:r>
          </w:p>
        </w:tc>
        <w:tc>
          <w:tcPr>
            <w:tcW w:w="1843" w:type="dxa"/>
            <w:gridSpan w:val="2"/>
            <w:vAlign w:val="center"/>
          </w:tcPr>
          <w:p>
            <w:pPr>
              <w:jc w:val="center"/>
            </w:pPr>
            <w:r>
              <w:t>2018-2019</w:t>
            </w:r>
          </w:p>
          <w:p>
            <w:pPr>
              <w:jc w:val="center"/>
            </w:pPr>
            <w:r>
              <w:rPr>
                <w:rFonts w:hint="eastAsia"/>
              </w:rPr>
              <w:t>学年</w:t>
            </w:r>
          </w:p>
        </w:tc>
        <w:tc>
          <w:tcPr>
            <w:tcW w:w="2242" w:type="dxa"/>
            <w:gridSpan w:val="5"/>
            <w:vAlign w:val="center"/>
          </w:tcPr>
          <w:p>
            <w:pPr>
              <w:jc w:val="center"/>
            </w:pPr>
            <w:r>
              <w:t>2019-2020</w:t>
            </w:r>
          </w:p>
          <w:p>
            <w:pPr>
              <w:jc w:val="center"/>
            </w:pPr>
            <w:r>
              <w:rPr>
                <w:rFonts w:hint="eastAsia"/>
              </w:rPr>
              <w:t>学年</w:t>
            </w:r>
          </w:p>
        </w:tc>
        <w:tc>
          <w:tcPr>
            <w:tcW w:w="1488" w:type="dxa"/>
            <w:gridSpan w:val="3"/>
            <w:vAlign w:val="center"/>
          </w:tcPr>
          <w:p>
            <w:pPr>
              <w:jc w:val="center"/>
            </w:pPr>
            <w:r>
              <w:t>2020-2021</w:t>
            </w:r>
          </w:p>
          <w:p>
            <w:pPr>
              <w:jc w:val="center"/>
            </w:pPr>
            <w:r>
              <w:rPr>
                <w:rFonts w:hint="eastAsia"/>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403" w:type="dxa"/>
            <w:gridSpan w:val="2"/>
            <w:vMerge w:val="continue"/>
          </w:tcPr>
          <w:p>
            <w:pPr>
              <w:spacing w:line="320" w:lineRule="exact"/>
              <w:rPr>
                <w:rFonts w:ascii="宋体"/>
              </w:rPr>
            </w:pPr>
          </w:p>
        </w:tc>
        <w:tc>
          <w:tcPr>
            <w:tcW w:w="1562" w:type="dxa"/>
            <w:gridSpan w:val="3"/>
            <w:vAlign w:val="center"/>
          </w:tcPr>
          <w:p>
            <w:pPr>
              <w:spacing w:line="320" w:lineRule="exact"/>
              <w:jc w:val="center"/>
              <w:rPr>
                <w:rFonts w:ascii="宋体"/>
              </w:rPr>
            </w:pPr>
          </w:p>
        </w:tc>
        <w:tc>
          <w:tcPr>
            <w:tcW w:w="1481" w:type="dxa"/>
            <w:gridSpan w:val="4"/>
            <w:vAlign w:val="center"/>
          </w:tcPr>
          <w:p>
            <w:pPr>
              <w:spacing w:line="320" w:lineRule="exact"/>
              <w:jc w:val="center"/>
              <w:rPr>
                <w:rFonts w:ascii="宋体"/>
              </w:rPr>
            </w:pPr>
          </w:p>
        </w:tc>
        <w:tc>
          <w:tcPr>
            <w:tcW w:w="1843" w:type="dxa"/>
            <w:gridSpan w:val="2"/>
            <w:vAlign w:val="center"/>
          </w:tcPr>
          <w:p>
            <w:pPr>
              <w:spacing w:line="320" w:lineRule="exact"/>
              <w:jc w:val="center"/>
              <w:rPr>
                <w:rFonts w:ascii="宋体"/>
              </w:rPr>
            </w:pPr>
          </w:p>
        </w:tc>
        <w:tc>
          <w:tcPr>
            <w:tcW w:w="2242" w:type="dxa"/>
            <w:gridSpan w:val="5"/>
            <w:vAlign w:val="center"/>
          </w:tcPr>
          <w:p>
            <w:pPr>
              <w:spacing w:line="320" w:lineRule="exact"/>
              <w:jc w:val="center"/>
              <w:rPr>
                <w:rFonts w:ascii="宋体"/>
              </w:rPr>
            </w:pPr>
          </w:p>
        </w:tc>
        <w:tc>
          <w:tcPr>
            <w:tcW w:w="1488" w:type="dxa"/>
            <w:gridSpan w:val="3"/>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38" w:type="dxa"/>
            <w:gridSpan w:val="4"/>
            <w:vAlign w:val="center"/>
          </w:tcPr>
          <w:p>
            <w:pPr>
              <w:spacing w:line="320" w:lineRule="exact"/>
              <w:jc w:val="center"/>
              <w:rPr>
                <w:rFonts w:ascii="宋体"/>
              </w:rPr>
            </w:pPr>
            <w:r>
              <w:rPr>
                <w:rFonts w:hint="eastAsia" w:ascii="宋体" w:hAnsi="宋体"/>
              </w:rPr>
              <w:t>是否校级管理人员</w:t>
            </w:r>
          </w:p>
        </w:tc>
        <w:tc>
          <w:tcPr>
            <w:tcW w:w="2308" w:type="dxa"/>
            <w:gridSpan w:val="5"/>
          </w:tcPr>
          <w:p>
            <w:pPr>
              <w:spacing w:line="320" w:lineRule="exact"/>
              <w:rPr>
                <w:rFonts w:ascii="宋体"/>
              </w:rPr>
            </w:pPr>
            <w:r>
              <w:t>1</w:t>
            </w:r>
            <w:r>
              <w:rPr>
                <w:rFonts w:hint="eastAsia" w:ascii="宋体" w:hAnsi="宋体"/>
              </w:rPr>
              <w:t>否</w:t>
            </w:r>
            <w:r>
              <w:t>2</w:t>
            </w:r>
            <w:r>
              <w:rPr>
                <w:rFonts w:hint="eastAsia" w:ascii="宋体" w:hAnsi="宋体"/>
              </w:rPr>
              <w:t>校级正职</w:t>
            </w:r>
            <w:r>
              <w:rPr>
                <w:rFonts w:ascii="宋体" w:hAnsi="宋体"/>
              </w:rPr>
              <w:t xml:space="preserve"> </w:t>
            </w:r>
            <w:r>
              <w:t>3</w:t>
            </w:r>
            <w:r>
              <w:rPr>
                <w:rFonts w:hint="eastAsia" w:ascii="宋体" w:hAnsi="宋体"/>
              </w:rPr>
              <w:t>校级副职</w:t>
            </w:r>
          </w:p>
        </w:tc>
        <w:tc>
          <w:tcPr>
            <w:tcW w:w="2766" w:type="dxa"/>
            <w:gridSpan w:val="5"/>
            <w:vAlign w:val="center"/>
          </w:tcPr>
          <w:p>
            <w:pPr>
              <w:spacing w:line="320" w:lineRule="exact"/>
              <w:jc w:val="center"/>
              <w:rPr>
                <w:rFonts w:ascii="宋体"/>
              </w:rPr>
            </w:pPr>
            <w:r>
              <w:rPr>
                <w:rFonts w:hint="eastAsia" w:ascii="宋体" w:hAnsi="宋体"/>
              </w:rPr>
              <w:t>是否全科教师</w:t>
            </w:r>
          </w:p>
        </w:tc>
        <w:tc>
          <w:tcPr>
            <w:tcW w:w="2807" w:type="dxa"/>
            <w:gridSpan w:val="5"/>
            <w:vAlign w:val="center"/>
          </w:tcPr>
          <w:p>
            <w:pPr>
              <w:spacing w:line="320" w:lineRule="exact"/>
              <w:jc w:val="center"/>
              <w:rPr>
                <w:rFonts w:asci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138" w:type="dxa"/>
            <w:gridSpan w:val="4"/>
            <w:vAlign w:val="center"/>
          </w:tcPr>
          <w:p>
            <w:pPr>
              <w:spacing w:line="320" w:lineRule="exact"/>
              <w:jc w:val="center"/>
              <w:rPr>
                <w:rFonts w:ascii="宋体"/>
              </w:rPr>
            </w:pPr>
            <w:r>
              <w:rPr>
                <w:rFonts w:hint="eastAsia" w:ascii="宋体" w:hAnsi="宋体"/>
              </w:rPr>
              <w:t>教师资格种类</w:t>
            </w:r>
          </w:p>
        </w:tc>
        <w:tc>
          <w:tcPr>
            <w:tcW w:w="2308" w:type="dxa"/>
            <w:gridSpan w:val="5"/>
            <w:vAlign w:val="center"/>
          </w:tcPr>
          <w:p>
            <w:pPr>
              <w:spacing w:line="320" w:lineRule="exact"/>
              <w:jc w:val="center"/>
              <w:rPr>
                <w:rFonts w:ascii="宋体"/>
              </w:rPr>
            </w:pPr>
            <w:r>
              <w:rPr>
                <w:rFonts w:hint="eastAsia" w:ascii="宋体" w:hAnsi="宋体"/>
              </w:rPr>
              <w:t>只填种类（如：初级中学教师资格）</w:t>
            </w:r>
          </w:p>
        </w:tc>
        <w:tc>
          <w:tcPr>
            <w:tcW w:w="2766" w:type="dxa"/>
            <w:gridSpan w:val="5"/>
            <w:vAlign w:val="center"/>
          </w:tcPr>
          <w:p>
            <w:pPr>
              <w:spacing w:line="320" w:lineRule="exact"/>
              <w:jc w:val="center"/>
              <w:rPr>
                <w:rFonts w:ascii="宋体"/>
              </w:rPr>
            </w:pPr>
            <w:r>
              <w:rPr>
                <w:rFonts w:hint="eastAsia" w:ascii="宋体" w:hAnsi="宋体"/>
              </w:rPr>
              <w:t>教学水平考评等级</w:t>
            </w:r>
          </w:p>
        </w:tc>
        <w:tc>
          <w:tcPr>
            <w:tcW w:w="2807" w:type="dxa"/>
            <w:gridSpan w:val="5"/>
            <w:vAlign w:val="center"/>
          </w:tcPr>
          <w:p>
            <w:pPr>
              <w:spacing w:line="320" w:lineRule="exact"/>
              <w:rPr>
                <w:rFonts w:ascii="宋体"/>
              </w:rPr>
            </w:pPr>
            <w:r>
              <w:t>1</w:t>
            </w:r>
            <w:r>
              <w:rPr>
                <w:rFonts w:hint="eastAsia" w:ascii="宋体" w:hAnsi="宋体"/>
              </w:rPr>
              <w:t>优秀</w:t>
            </w:r>
            <w:r>
              <w:t>2</w:t>
            </w:r>
            <w:r>
              <w:rPr>
                <w:rFonts w:hint="eastAsia" w:ascii="宋体" w:hAnsi="宋体"/>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2138" w:type="dxa"/>
            <w:gridSpan w:val="4"/>
            <w:vAlign w:val="center"/>
          </w:tcPr>
          <w:p>
            <w:pPr>
              <w:spacing w:line="320" w:lineRule="exact"/>
              <w:jc w:val="center"/>
              <w:rPr>
                <w:rFonts w:ascii="宋体"/>
                <w:spacing w:val="26"/>
              </w:rPr>
            </w:pPr>
            <w:r>
              <w:rPr>
                <w:rFonts w:hint="eastAsia"/>
              </w:rPr>
              <w:t>申报学科</w:t>
            </w:r>
          </w:p>
        </w:tc>
        <w:tc>
          <w:tcPr>
            <w:tcW w:w="2308" w:type="dxa"/>
            <w:gridSpan w:val="5"/>
            <w:vAlign w:val="center"/>
          </w:tcPr>
          <w:p>
            <w:pPr>
              <w:spacing w:line="320" w:lineRule="exact"/>
              <w:jc w:val="center"/>
              <w:rPr>
                <w:rFonts w:ascii="宋体"/>
              </w:rPr>
            </w:pPr>
          </w:p>
        </w:tc>
        <w:tc>
          <w:tcPr>
            <w:tcW w:w="2766" w:type="dxa"/>
            <w:gridSpan w:val="5"/>
            <w:vAlign w:val="center"/>
          </w:tcPr>
          <w:p>
            <w:pPr>
              <w:spacing w:line="320" w:lineRule="exact"/>
              <w:jc w:val="center"/>
              <w:rPr>
                <w:rFonts w:ascii="宋体"/>
                <w:strike/>
                <w:szCs w:val="21"/>
              </w:rPr>
            </w:pPr>
            <w:r>
              <w:rPr>
                <w:rFonts w:hint="eastAsia" w:ascii="宋体" w:hAnsi="宋体"/>
              </w:rPr>
              <w:t>与申报相关的任教年</w:t>
            </w:r>
            <w:r>
              <w:rPr>
                <w:rFonts w:ascii="宋体" w:hAnsi="宋体"/>
              </w:rPr>
              <w:t xml:space="preserve">    </w:t>
            </w:r>
            <w:r>
              <w:rPr>
                <w:rFonts w:hint="eastAsia" w:ascii="宋体" w:hAnsi="宋体"/>
              </w:rPr>
              <w:t>限</w:t>
            </w:r>
          </w:p>
        </w:tc>
        <w:tc>
          <w:tcPr>
            <w:tcW w:w="2807" w:type="dxa"/>
            <w:gridSpan w:val="5"/>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2138" w:type="dxa"/>
            <w:gridSpan w:val="4"/>
            <w:vAlign w:val="center"/>
          </w:tcPr>
          <w:p>
            <w:pPr>
              <w:spacing w:line="320" w:lineRule="exact"/>
              <w:jc w:val="center"/>
              <w:rPr>
                <w:rFonts w:ascii="宋体"/>
                <w:spacing w:val="26"/>
              </w:rPr>
            </w:pPr>
            <w:r>
              <w:rPr>
                <w:rFonts w:hint="eastAsia" w:ascii="宋体" w:hAnsi="宋体"/>
              </w:rPr>
              <w:t>现职称</w:t>
            </w:r>
          </w:p>
        </w:tc>
        <w:tc>
          <w:tcPr>
            <w:tcW w:w="2308" w:type="dxa"/>
            <w:gridSpan w:val="5"/>
            <w:vAlign w:val="center"/>
          </w:tcPr>
          <w:p>
            <w:pPr>
              <w:spacing w:line="320" w:lineRule="exact"/>
              <w:jc w:val="center"/>
              <w:rPr>
                <w:rFonts w:ascii="宋体"/>
              </w:rPr>
            </w:pPr>
          </w:p>
        </w:tc>
        <w:tc>
          <w:tcPr>
            <w:tcW w:w="2766" w:type="dxa"/>
            <w:gridSpan w:val="5"/>
            <w:vAlign w:val="center"/>
          </w:tcPr>
          <w:p>
            <w:pPr>
              <w:spacing w:line="320" w:lineRule="exact"/>
              <w:jc w:val="center"/>
              <w:rPr>
                <w:rFonts w:ascii="宋体"/>
                <w:strike/>
                <w:szCs w:val="21"/>
              </w:rPr>
            </w:pPr>
            <w:r>
              <w:rPr>
                <w:rFonts w:hint="eastAsia" w:ascii="宋体" w:hAnsi="宋体"/>
              </w:rPr>
              <w:t>现职称取得时间及审批机关</w:t>
            </w:r>
          </w:p>
        </w:tc>
        <w:tc>
          <w:tcPr>
            <w:tcW w:w="2807" w:type="dxa"/>
            <w:gridSpan w:val="5"/>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2138" w:type="dxa"/>
            <w:gridSpan w:val="4"/>
            <w:vAlign w:val="center"/>
          </w:tcPr>
          <w:p>
            <w:pPr>
              <w:spacing w:line="320" w:lineRule="exact"/>
              <w:jc w:val="center"/>
              <w:rPr>
                <w:rFonts w:ascii="宋体"/>
                <w:spacing w:val="26"/>
              </w:rPr>
            </w:pPr>
            <w:r>
              <w:rPr>
                <w:rFonts w:hint="eastAsia" w:ascii="宋体" w:hAnsi="宋体"/>
              </w:rPr>
              <w:t>现职称聘任时间</w:t>
            </w:r>
          </w:p>
        </w:tc>
        <w:tc>
          <w:tcPr>
            <w:tcW w:w="2308" w:type="dxa"/>
            <w:gridSpan w:val="5"/>
            <w:vAlign w:val="center"/>
          </w:tcPr>
          <w:p>
            <w:pPr>
              <w:spacing w:line="320" w:lineRule="exact"/>
              <w:jc w:val="center"/>
              <w:rPr>
                <w:rFonts w:ascii="宋体"/>
              </w:rPr>
            </w:pPr>
          </w:p>
        </w:tc>
        <w:tc>
          <w:tcPr>
            <w:tcW w:w="2766" w:type="dxa"/>
            <w:gridSpan w:val="5"/>
            <w:vAlign w:val="center"/>
          </w:tcPr>
          <w:p>
            <w:pPr>
              <w:spacing w:line="320" w:lineRule="exact"/>
              <w:jc w:val="center"/>
              <w:rPr>
                <w:rFonts w:ascii="宋体"/>
                <w:strike/>
                <w:szCs w:val="21"/>
              </w:rPr>
            </w:pPr>
            <w:r>
              <w:rPr>
                <w:rFonts w:hint="eastAsia" w:ascii="宋体" w:hAnsi="宋体"/>
              </w:rPr>
              <w:t>普通话测试等级</w:t>
            </w:r>
          </w:p>
        </w:tc>
        <w:tc>
          <w:tcPr>
            <w:tcW w:w="2807" w:type="dxa"/>
            <w:gridSpan w:val="5"/>
            <w:vAlign w:val="center"/>
          </w:tcPr>
          <w:p>
            <w:pPr>
              <w:spacing w:line="320" w:lineRule="exact"/>
              <w:jc w:val="center"/>
              <w:rPr>
                <w:rFonts w:asci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2138" w:type="dxa"/>
            <w:gridSpan w:val="4"/>
            <w:vAlign w:val="center"/>
          </w:tcPr>
          <w:p>
            <w:pPr>
              <w:spacing w:line="320" w:lineRule="exact"/>
              <w:jc w:val="center"/>
              <w:rPr>
                <w:rFonts w:ascii="宋体"/>
              </w:rPr>
            </w:pPr>
            <w:r>
              <w:rPr>
                <w:rFonts w:hint="eastAsia" w:ascii="宋体" w:hAnsi="宋体"/>
              </w:rPr>
              <w:t>中学特级教师</w:t>
            </w:r>
          </w:p>
          <w:p>
            <w:pPr>
              <w:spacing w:line="320" w:lineRule="exact"/>
              <w:jc w:val="center"/>
              <w:rPr>
                <w:rFonts w:ascii="宋体"/>
              </w:rPr>
            </w:pPr>
            <w:r>
              <w:rPr>
                <w:rFonts w:hint="eastAsia" w:ascii="宋体" w:hAnsi="宋体"/>
              </w:rPr>
              <w:t>任职时间</w:t>
            </w:r>
          </w:p>
        </w:tc>
        <w:tc>
          <w:tcPr>
            <w:tcW w:w="2308" w:type="dxa"/>
            <w:gridSpan w:val="5"/>
            <w:vAlign w:val="center"/>
          </w:tcPr>
          <w:p>
            <w:pPr>
              <w:spacing w:line="320" w:lineRule="exact"/>
              <w:jc w:val="center"/>
              <w:rPr>
                <w:rFonts w:ascii="宋体"/>
              </w:rPr>
            </w:pPr>
          </w:p>
        </w:tc>
        <w:tc>
          <w:tcPr>
            <w:tcW w:w="2766" w:type="dxa"/>
            <w:gridSpan w:val="5"/>
            <w:vAlign w:val="center"/>
          </w:tcPr>
          <w:p>
            <w:pPr>
              <w:spacing w:line="320" w:lineRule="exact"/>
              <w:jc w:val="center"/>
              <w:rPr>
                <w:rFonts w:ascii="宋体"/>
              </w:rPr>
            </w:pPr>
            <w:r>
              <w:rPr>
                <w:rFonts w:hint="eastAsia" w:ascii="宋体" w:hAnsi="宋体"/>
              </w:rPr>
              <w:t>参加何种社会、学术团体，任何种职务</w:t>
            </w:r>
          </w:p>
        </w:tc>
        <w:tc>
          <w:tcPr>
            <w:tcW w:w="2807" w:type="dxa"/>
            <w:gridSpan w:val="5"/>
            <w:vAlign w:val="center"/>
          </w:tcPr>
          <w:p>
            <w:pPr>
              <w:spacing w:line="320" w:lineRule="exact"/>
              <w:ind w:firstLine="630" w:firstLineChars="3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3205" w:type="dxa"/>
            <w:gridSpan w:val="7"/>
            <w:vAlign w:val="center"/>
          </w:tcPr>
          <w:p>
            <w:pPr>
              <w:spacing w:line="320" w:lineRule="exact"/>
              <w:jc w:val="center"/>
              <w:rPr>
                <w:rFonts w:ascii="宋体"/>
              </w:rPr>
            </w:pPr>
            <w:r>
              <w:rPr>
                <w:rFonts w:hint="eastAsia" w:ascii="宋体" w:hAnsi="宋体"/>
              </w:rPr>
              <w:t>乡村或薄弱学校任教经历（起止时间）</w:t>
            </w:r>
          </w:p>
        </w:tc>
        <w:tc>
          <w:tcPr>
            <w:tcW w:w="4007" w:type="dxa"/>
            <w:gridSpan w:val="7"/>
            <w:vAlign w:val="center"/>
          </w:tcPr>
          <w:p>
            <w:pPr>
              <w:spacing w:line="320" w:lineRule="exact"/>
              <w:rPr>
                <w:rFonts w:ascii="宋体"/>
              </w:rPr>
            </w:pPr>
            <w:r>
              <w:rPr>
                <w:rFonts w:hint="eastAsia" w:ascii="宋体" w:hAnsi="宋体"/>
              </w:rPr>
              <w:t>起</w:t>
            </w:r>
            <w:r>
              <w:rPr>
                <w:rFonts w:ascii="宋体" w:hAnsi="宋体"/>
              </w:rPr>
              <w:t xml:space="preserve">                 </w:t>
            </w:r>
            <w:r>
              <w:rPr>
                <w:rFonts w:hint="eastAsia" w:ascii="宋体" w:hAnsi="宋体"/>
              </w:rPr>
              <w:t>止</w:t>
            </w:r>
          </w:p>
        </w:tc>
        <w:tc>
          <w:tcPr>
            <w:tcW w:w="1611" w:type="dxa"/>
            <w:gridSpan w:val="4"/>
            <w:vAlign w:val="center"/>
          </w:tcPr>
          <w:p>
            <w:pPr>
              <w:spacing w:line="320" w:lineRule="exact"/>
              <w:jc w:val="center"/>
              <w:rPr>
                <w:rFonts w:ascii="宋体"/>
              </w:rPr>
            </w:pPr>
            <w:r>
              <w:rPr>
                <w:rFonts w:hint="eastAsia" w:ascii="宋体" w:hAnsi="宋体"/>
              </w:rPr>
              <w:t>年</w:t>
            </w:r>
            <w:r>
              <w:rPr>
                <w:rFonts w:ascii="宋体" w:hAnsi="宋体"/>
              </w:rPr>
              <w:t xml:space="preserve">  </w:t>
            </w:r>
            <w:r>
              <w:rPr>
                <w:rFonts w:hint="eastAsia" w:ascii="宋体" w:hAnsi="宋体"/>
              </w:rPr>
              <w:t>限</w:t>
            </w:r>
          </w:p>
        </w:tc>
        <w:tc>
          <w:tcPr>
            <w:tcW w:w="1196"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3205" w:type="dxa"/>
            <w:gridSpan w:val="7"/>
            <w:vAlign w:val="center"/>
          </w:tcPr>
          <w:p>
            <w:pPr>
              <w:spacing w:line="320" w:lineRule="exact"/>
              <w:jc w:val="center"/>
              <w:rPr>
                <w:rFonts w:ascii="宋体"/>
              </w:rPr>
            </w:pPr>
            <w:r>
              <w:rPr>
                <w:rFonts w:hint="eastAsia" w:ascii="宋体" w:hAnsi="宋体"/>
              </w:rPr>
              <w:t>学生教育管理经历</w:t>
            </w:r>
          </w:p>
          <w:p>
            <w:pPr>
              <w:spacing w:line="320" w:lineRule="exact"/>
              <w:jc w:val="center"/>
              <w:rPr>
                <w:rFonts w:ascii="宋体"/>
              </w:rPr>
            </w:pPr>
            <w:r>
              <w:rPr>
                <w:rFonts w:hint="eastAsia" w:ascii="宋体" w:hAnsi="宋体"/>
              </w:rPr>
              <w:t>（起止时间）</w:t>
            </w:r>
          </w:p>
        </w:tc>
        <w:tc>
          <w:tcPr>
            <w:tcW w:w="4007" w:type="dxa"/>
            <w:gridSpan w:val="7"/>
            <w:vAlign w:val="center"/>
          </w:tcPr>
          <w:p>
            <w:pPr>
              <w:spacing w:line="320" w:lineRule="exact"/>
              <w:rPr>
                <w:rFonts w:ascii="宋体"/>
              </w:rPr>
            </w:pPr>
            <w:r>
              <w:rPr>
                <w:rFonts w:hint="eastAsia" w:ascii="宋体" w:hAnsi="宋体"/>
              </w:rPr>
              <w:t>起</w:t>
            </w:r>
            <w:r>
              <w:rPr>
                <w:rFonts w:ascii="宋体" w:hAnsi="宋体"/>
              </w:rPr>
              <w:t xml:space="preserve">                 </w:t>
            </w:r>
            <w:r>
              <w:rPr>
                <w:rFonts w:hint="eastAsia" w:ascii="宋体" w:hAnsi="宋体"/>
              </w:rPr>
              <w:t>止</w:t>
            </w:r>
          </w:p>
        </w:tc>
        <w:tc>
          <w:tcPr>
            <w:tcW w:w="1611" w:type="dxa"/>
            <w:gridSpan w:val="4"/>
            <w:vAlign w:val="center"/>
          </w:tcPr>
          <w:p>
            <w:pPr>
              <w:spacing w:line="320" w:lineRule="exact"/>
              <w:jc w:val="center"/>
              <w:rPr>
                <w:rFonts w:ascii="宋体"/>
              </w:rPr>
            </w:pPr>
            <w:r>
              <w:rPr>
                <w:rFonts w:hint="eastAsia" w:ascii="宋体" w:hAnsi="宋体"/>
              </w:rPr>
              <w:t>年</w:t>
            </w:r>
            <w:r>
              <w:rPr>
                <w:rFonts w:ascii="宋体" w:hAnsi="宋体"/>
              </w:rPr>
              <w:t xml:space="preserve">  </w:t>
            </w:r>
            <w:r>
              <w:rPr>
                <w:rFonts w:hint="eastAsia" w:ascii="宋体" w:hAnsi="宋体"/>
              </w:rPr>
              <w:t>限</w:t>
            </w:r>
          </w:p>
        </w:tc>
        <w:tc>
          <w:tcPr>
            <w:tcW w:w="1196"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trPr>
        <w:tc>
          <w:tcPr>
            <w:tcW w:w="4353" w:type="dxa"/>
            <w:gridSpan w:val="8"/>
            <w:vAlign w:val="center"/>
          </w:tcPr>
          <w:p>
            <w:pPr>
              <w:spacing w:line="320" w:lineRule="exact"/>
              <w:jc w:val="center"/>
              <w:rPr>
                <w:rFonts w:ascii="宋体"/>
              </w:rPr>
            </w:pPr>
            <w:r>
              <w:rPr>
                <w:rFonts w:hint="eastAsia" w:ascii="宋体" w:hAnsi="宋体"/>
              </w:rPr>
              <w:t>任现职以来继续教育学时</w:t>
            </w:r>
          </w:p>
          <w:p>
            <w:pPr>
              <w:spacing w:line="320" w:lineRule="exact"/>
              <w:jc w:val="center"/>
              <w:rPr>
                <w:rFonts w:ascii="宋体"/>
              </w:rPr>
            </w:pPr>
            <w:r>
              <w:rPr>
                <w:rFonts w:hint="eastAsia" w:ascii="宋体" w:hAnsi="宋体"/>
              </w:rPr>
              <w:t>年平均量及总量</w:t>
            </w:r>
          </w:p>
        </w:tc>
        <w:tc>
          <w:tcPr>
            <w:tcW w:w="2859" w:type="dxa"/>
            <w:gridSpan w:val="6"/>
            <w:vAlign w:val="center"/>
          </w:tcPr>
          <w:p>
            <w:pPr>
              <w:spacing w:line="320" w:lineRule="exact"/>
              <w:jc w:val="center"/>
              <w:rPr>
                <w:rFonts w:ascii="宋体"/>
              </w:rPr>
            </w:pPr>
          </w:p>
        </w:tc>
        <w:tc>
          <w:tcPr>
            <w:tcW w:w="1611" w:type="dxa"/>
            <w:gridSpan w:val="4"/>
            <w:vAlign w:val="center"/>
          </w:tcPr>
          <w:p>
            <w:pPr>
              <w:spacing w:line="320" w:lineRule="exact"/>
              <w:jc w:val="center"/>
              <w:rPr>
                <w:rFonts w:ascii="宋体"/>
              </w:rPr>
            </w:pPr>
            <w:r>
              <w:rPr>
                <w:rFonts w:hint="eastAsia" w:ascii="宋体" w:hAnsi="宋体"/>
              </w:rPr>
              <w:t>是否合格</w:t>
            </w:r>
          </w:p>
        </w:tc>
        <w:tc>
          <w:tcPr>
            <w:tcW w:w="1196"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4353" w:type="dxa"/>
            <w:gridSpan w:val="8"/>
            <w:vAlign w:val="center"/>
          </w:tcPr>
          <w:p>
            <w:pPr>
              <w:spacing w:line="320" w:lineRule="exact"/>
              <w:jc w:val="center"/>
              <w:rPr>
                <w:rFonts w:ascii="楷体_GB2312" w:eastAsia="楷体_GB2312"/>
              </w:rPr>
            </w:pPr>
            <w:r>
              <w:rPr>
                <w:rFonts w:hint="eastAsia" w:ascii="宋体" w:hAnsi="宋体"/>
              </w:rPr>
              <w:t>任现职以来是否完成规定的基本工作量</w:t>
            </w:r>
          </w:p>
        </w:tc>
        <w:tc>
          <w:tcPr>
            <w:tcW w:w="5666" w:type="dxa"/>
            <w:gridSpan w:val="11"/>
            <w:vAlign w:val="center"/>
          </w:tcPr>
          <w:p>
            <w:pPr>
              <w:spacing w:line="320" w:lineRule="exact"/>
              <w:rPr>
                <w:rFonts w:ascii="楷体_GB2312" w:eastAsia="楷体_GB2312"/>
              </w:rPr>
            </w:pPr>
            <w:r>
              <w:rPr>
                <w:rFonts w:eastAsia="楷体_GB2312"/>
              </w:rPr>
              <w:t>1</w:t>
            </w:r>
            <w:r>
              <w:rPr>
                <w:rFonts w:hint="eastAsia" w:ascii="楷体_GB2312" w:eastAsia="楷体_GB2312"/>
              </w:rPr>
              <w:t>是</w:t>
            </w:r>
            <w:r>
              <w:rPr>
                <w:rFonts w:ascii="楷体_GB2312" w:eastAsia="楷体_GB2312"/>
              </w:rPr>
              <w:t xml:space="preserve"> </w:t>
            </w:r>
            <w:r>
              <w:rPr>
                <w:rFonts w:eastAsia="楷体_GB2312"/>
              </w:rPr>
              <w:t>2</w:t>
            </w:r>
            <w:r>
              <w:rPr>
                <w:rFonts w:hint="eastAsia" w:ascii="楷体_GB2312" w:eastAsia="楷体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3054" w:type="dxa"/>
            <w:gridSpan w:val="6"/>
            <w:vAlign w:val="center"/>
          </w:tcPr>
          <w:p>
            <w:pPr>
              <w:jc w:val="center"/>
            </w:pPr>
            <w:r>
              <w:rPr>
                <w:rFonts w:hint="eastAsia"/>
              </w:rPr>
              <w:t>是否具备优先</w:t>
            </w:r>
          </w:p>
        </w:tc>
        <w:tc>
          <w:tcPr>
            <w:tcW w:w="1299" w:type="dxa"/>
            <w:gridSpan w:val="2"/>
            <w:vAlign w:val="center"/>
          </w:tcPr>
          <w:p>
            <w:pPr>
              <w:jc w:val="center"/>
            </w:pPr>
          </w:p>
        </w:tc>
        <w:tc>
          <w:tcPr>
            <w:tcW w:w="2363" w:type="dxa"/>
            <w:gridSpan w:val="5"/>
            <w:vAlign w:val="center"/>
          </w:tcPr>
          <w:p>
            <w:pPr>
              <w:jc w:val="center"/>
            </w:pPr>
            <w:r>
              <w:rPr>
                <w:rFonts w:hint="eastAsia"/>
              </w:rPr>
              <w:t>符合何款优先条件</w:t>
            </w:r>
          </w:p>
        </w:tc>
        <w:tc>
          <w:tcPr>
            <w:tcW w:w="3303" w:type="dxa"/>
            <w:gridSpan w:val="6"/>
            <w:vAlign w:val="center"/>
          </w:tcPr>
          <w:p>
            <w:pPr>
              <w:spacing w:line="320" w:lineRule="exac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3054" w:type="dxa"/>
            <w:gridSpan w:val="6"/>
            <w:vAlign w:val="center"/>
          </w:tcPr>
          <w:p>
            <w:pPr>
              <w:spacing w:line="480" w:lineRule="exact"/>
              <w:jc w:val="center"/>
            </w:pPr>
            <w:r>
              <w:rPr>
                <w:rFonts w:hint="eastAsia"/>
              </w:rPr>
              <w:t>是否具备破格</w:t>
            </w:r>
          </w:p>
        </w:tc>
        <w:tc>
          <w:tcPr>
            <w:tcW w:w="1299" w:type="dxa"/>
            <w:gridSpan w:val="2"/>
            <w:vAlign w:val="center"/>
          </w:tcPr>
          <w:p>
            <w:pPr>
              <w:spacing w:line="320" w:lineRule="exact"/>
              <w:jc w:val="center"/>
              <w:rPr>
                <w:rFonts w:ascii="楷体_GB2312" w:eastAsia="楷体_GB2312"/>
              </w:rPr>
            </w:pPr>
          </w:p>
        </w:tc>
        <w:tc>
          <w:tcPr>
            <w:tcW w:w="2363" w:type="dxa"/>
            <w:gridSpan w:val="5"/>
            <w:vAlign w:val="center"/>
          </w:tcPr>
          <w:p>
            <w:pPr>
              <w:spacing w:line="320" w:lineRule="exact"/>
              <w:jc w:val="center"/>
              <w:rPr>
                <w:rFonts w:ascii="楷体_GB2312" w:eastAsia="楷体_GB2312"/>
              </w:rPr>
            </w:pPr>
            <w:r>
              <w:rPr>
                <w:rFonts w:hint="eastAsia"/>
              </w:rPr>
              <w:t>符合何款破格条件</w:t>
            </w:r>
          </w:p>
        </w:tc>
        <w:tc>
          <w:tcPr>
            <w:tcW w:w="3303" w:type="dxa"/>
            <w:gridSpan w:val="6"/>
            <w:vAlign w:val="center"/>
          </w:tcPr>
          <w:p>
            <w:pPr>
              <w:spacing w:line="320" w:lineRule="exact"/>
              <w:jc w:val="center"/>
              <w:rPr>
                <w:rFonts w:ascii="楷体_GB2312" w:eastAsia="楷体_GB2312"/>
              </w:rPr>
            </w:pPr>
          </w:p>
        </w:tc>
      </w:tr>
    </w:tbl>
    <w:p>
      <w:pPr>
        <w:jc w:val="center"/>
        <w:rPr>
          <w:b/>
          <w:bCs/>
          <w:sz w:val="32"/>
        </w:rPr>
      </w:pPr>
    </w:p>
    <w:p>
      <w:pPr>
        <w:jc w:val="center"/>
        <w:rPr>
          <w:b/>
          <w:bCs/>
          <w:sz w:val="32"/>
          <w:u w:val="single"/>
        </w:rPr>
      </w:pPr>
      <w:r>
        <w:rPr>
          <w:rFonts w:hint="eastAsia"/>
          <w:b/>
          <w:bCs/>
          <w:sz w:val="32"/>
        </w:rPr>
        <w:t>学</w:t>
      </w:r>
      <w:r>
        <w:rPr>
          <w:b/>
          <w:bCs/>
          <w:sz w:val="32"/>
        </w:rPr>
        <w:t xml:space="preserve"> </w:t>
      </w:r>
      <w:r>
        <w:rPr>
          <w:rFonts w:hint="eastAsia"/>
          <w:b/>
          <w:bCs/>
          <w:sz w:val="32"/>
        </w:rPr>
        <w:t>历</w:t>
      </w:r>
      <w:r>
        <w:rPr>
          <w:b/>
          <w:bCs/>
          <w:sz w:val="32"/>
        </w:rPr>
        <w:t xml:space="preserve"> </w:t>
      </w:r>
      <w:r>
        <w:rPr>
          <w:rFonts w:hint="eastAsia"/>
          <w:b/>
          <w:bCs/>
          <w:sz w:val="32"/>
        </w:rPr>
        <w:t>教</w:t>
      </w:r>
      <w:r>
        <w:rPr>
          <w:b/>
          <w:bCs/>
          <w:sz w:val="32"/>
        </w:rPr>
        <w:t xml:space="preserve"> </w:t>
      </w:r>
      <w:r>
        <w:rPr>
          <w:rFonts w:hint="eastAsia"/>
          <w:b/>
          <w:bCs/>
          <w:sz w:val="32"/>
        </w:rPr>
        <w:t>育</w:t>
      </w:r>
      <w:r>
        <w:rPr>
          <w:b/>
          <w:bCs/>
          <w:sz w:val="32"/>
        </w:rPr>
        <w:t xml:space="preserve"> </w:t>
      </w:r>
      <w:r>
        <w:rPr>
          <w:rFonts w:hint="eastAsia"/>
          <w:b/>
          <w:bCs/>
          <w:sz w:val="32"/>
        </w:rPr>
        <w:t>经</w:t>
      </w:r>
      <w:r>
        <w:rPr>
          <w:b/>
          <w:bCs/>
          <w:sz w:val="32"/>
        </w:rPr>
        <w:t xml:space="preserve"> </w:t>
      </w:r>
      <w:r>
        <w:rPr>
          <w:rFonts w:hint="eastAsia"/>
          <w:b/>
          <w:bCs/>
          <w:sz w:val="32"/>
        </w:rPr>
        <w:t>历</w:t>
      </w:r>
    </w:p>
    <w:tbl>
      <w:tblPr>
        <w:tblStyle w:val="18"/>
        <w:tblW w:w="10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4949"/>
        <w:gridCol w:w="138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53" w:type="dxa"/>
          </w:tcPr>
          <w:p>
            <w:pPr>
              <w:spacing w:line="640" w:lineRule="exact"/>
              <w:jc w:val="center"/>
            </w:pPr>
            <w:r>
              <w:rPr>
                <w:rFonts w:hint="eastAsia"/>
              </w:rPr>
              <w:t>起止时间</w:t>
            </w:r>
          </w:p>
        </w:tc>
        <w:tc>
          <w:tcPr>
            <w:tcW w:w="4949" w:type="dxa"/>
          </w:tcPr>
          <w:p>
            <w:pPr>
              <w:spacing w:line="640" w:lineRule="exact"/>
              <w:jc w:val="center"/>
            </w:pPr>
            <w:r>
              <w:rPr>
                <w:rFonts w:hint="eastAsia"/>
              </w:rPr>
              <w:t>毕业学校及专业名称（以毕业证为准）</w:t>
            </w:r>
          </w:p>
        </w:tc>
        <w:tc>
          <w:tcPr>
            <w:tcW w:w="1385" w:type="dxa"/>
          </w:tcPr>
          <w:p>
            <w:pPr>
              <w:spacing w:line="640" w:lineRule="exact"/>
              <w:jc w:val="center"/>
            </w:pPr>
            <w:r>
              <w:rPr>
                <w:rFonts w:hint="eastAsia"/>
              </w:rPr>
              <w:t>学历</w:t>
            </w:r>
          </w:p>
        </w:tc>
        <w:tc>
          <w:tcPr>
            <w:tcW w:w="2184" w:type="dxa"/>
          </w:tcPr>
          <w:p>
            <w:pPr>
              <w:spacing w:line="640" w:lineRule="exact"/>
              <w:jc w:val="center"/>
            </w:pPr>
            <w:r>
              <w:rPr>
                <w:rFonts w:hint="eastAsia"/>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553" w:type="dxa"/>
          </w:tcPr>
          <w:p/>
        </w:tc>
        <w:tc>
          <w:tcPr>
            <w:tcW w:w="4949" w:type="dxa"/>
          </w:tcPr>
          <w:p>
            <w:r>
              <w:rPr>
                <w:rFonts w:hint="eastAsia"/>
              </w:rPr>
              <w:t>从高中开始填写</w:t>
            </w: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553" w:type="dxa"/>
          </w:tcPr>
          <w:p/>
        </w:tc>
        <w:tc>
          <w:tcPr>
            <w:tcW w:w="4949" w:type="dxa"/>
          </w:tcPr>
          <w:p/>
        </w:tc>
        <w:tc>
          <w:tcPr>
            <w:tcW w:w="1385" w:type="dxa"/>
          </w:tcPr>
          <w:p/>
        </w:tc>
        <w:tc>
          <w:tcPr>
            <w:tcW w:w="21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53" w:type="dxa"/>
          </w:tcPr>
          <w:p/>
        </w:tc>
        <w:tc>
          <w:tcPr>
            <w:tcW w:w="4949" w:type="dxa"/>
          </w:tcPr>
          <w:p/>
        </w:tc>
        <w:tc>
          <w:tcPr>
            <w:tcW w:w="1385" w:type="dxa"/>
          </w:tcPr>
          <w:p/>
        </w:tc>
        <w:tc>
          <w:tcPr>
            <w:tcW w:w="2184" w:type="dxa"/>
          </w:tcPr>
          <w:p/>
        </w:tc>
      </w:tr>
    </w:tbl>
    <w:p>
      <w:pPr>
        <w:rPr>
          <w:b/>
          <w:bCs/>
        </w:rPr>
      </w:pPr>
    </w:p>
    <w:p>
      <w:pPr>
        <w:jc w:val="center"/>
        <w:rPr>
          <w:b/>
          <w:bCs/>
          <w:sz w:val="32"/>
        </w:rPr>
      </w:pPr>
      <w:r>
        <w:rPr>
          <w:rFonts w:hint="eastAsia"/>
          <w:b/>
          <w:bCs/>
          <w:sz w:val="32"/>
        </w:rPr>
        <w:t>工</w:t>
      </w:r>
      <w:r>
        <w:rPr>
          <w:b/>
          <w:bCs/>
          <w:sz w:val="32"/>
        </w:rPr>
        <w:t xml:space="preserve">  </w:t>
      </w:r>
      <w:r>
        <w:rPr>
          <w:rFonts w:hint="eastAsia"/>
          <w:b/>
          <w:bCs/>
          <w:sz w:val="32"/>
        </w:rPr>
        <w:t>作</w:t>
      </w:r>
      <w:r>
        <w:rPr>
          <w:b/>
          <w:bCs/>
          <w:sz w:val="32"/>
        </w:rPr>
        <w:t xml:space="preserve">  </w:t>
      </w:r>
      <w:r>
        <w:rPr>
          <w:rFonts w:hint="eastAsia"/>
          <w:b/>
          <w:bCs/>
          <w:sz w:val="32"/>
        </w:rPr>
        <w:t>经</w:t>
      </w:r>
      <w:r>
        <w:rPr>
          <w:b/>
          <w:bCs/>
          <w:sz w:val="32"/>
        </w:rPr>
        <w:t xml:space="preserve">  </w:t>
      </w:r>
      <w:r>
        <w:rPr>
          <w:rFonts w:hint="eastAsia"/>
          <w:b/>
          <w:bCs/>
          <w:sz w:val="32"/>
        </w:rPr>
        <w:t>历</w:t>
      </w:r>
    </w:p>
    <w:p>
      <w:pPr>
        <w:spacing w:line="360" w:lineRule="auto"/>
        <w:jc w:val="center"/>
      </w:pPr>
      <w:r>
        <w:rPr>
          <w:rFonts w:hint="eastAsia"/>
        </w:rPr>
        <w:t>（含支教、农村学校、薄弱学校任教经历）</w:t>
      </w:r>
    </w:p>
    <w:tbl>
      <w:tblPr>
        <w:tblStyle w:val="18"/>
        <w:tblW w:w="10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850"/>
        <w:gridCol w:w="2484"/>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860" w:type="dxa"/>
            <w:vAlign w:val="center"/>
          </w:tcPr>
          <w:p>
            <w:pPr>
              <w:jc w:val="center"/>
            </w:pPr>
            <w:r>
              <w:rPr>
                <w:rFonts w:hint="eastAsia"/>
              </w:rPr>
              <w:t>起</w:t>
            </w:r>
            <w:r>
              <w:t xml:space="preserve"> </w:t>
            </w:r>
            <w:r>
              <w:rPr>
                <w:rFonts w:hint="eastAsia"/>
              </w:rPr>
              <w:t>止</w:t>
            </w:r>
            <w:r>
              <w:t xml:space="preserve"> </w:t>
            </w:r>
            <w:r>
              <w:rPr>
                <w:rFonts w:hint="eastAsia"/>
              </w:rPr>
              <w:t>时</w:t>
            </w:r>
            <w:r>
              <w:t xml:space="preserve"> </w:t>
            </w:r>
            <w:r>
              <w:rPr>
                <w:rFonts w:hint="eastAsia"/>
              </w:rPr>
              <w:t>间</w:t>
            </w:r>
          </w:p>
        </w:tc>
        <w:tc>
          <w:tcPr>
            <w:tcW w:w="3850" w:type="dxa"/>
            <w:vAlign w:val="center"/>
          </w:tcPr>
          <w:p>
            <w:pPr>
              <w:jc w:val="center"/>
            </w:pPr>
            <w:r>
              <w:rPr>
                <w:rFonts w:hint="eastAsia"/>
              </w:rPr>
              <w:t>工作单位</w:t>
            </w:r>
          </w:p>
        </w:tc>
        <w:tc>
          <w:tcPr>
            <w:tcW w:w="2484" w:type="dxa"/>
            <w:vAlign w:val="center"/>
          </w:tcPr>
          <w:p>
            <w:pPr>
              <w:jc w:val="center"/>
            </w:pPr>
            <w:r>
              <w:rPr>
                <w:rFonts w:hint="eastAsia"/>
              </w:rPr>
              <w:t>从事何专业技术工作</w:t>
            </w:r>
          </w:p>
          <w:p>
            <w:pPr>
              <w:jc w:val="center"/>
            </w:pPr>
            <w:r>
              <w:rPr>
                <w:rFonts w:hint="eastAsia"/>
              </w:rPr>
              <w:t>（任教学科）</w:t>
            </w:r>
          </w:p>
        </w:tc>
        <w:tc>
          <w:tcPr>
            <w:tcW w:w="2016" w:type="dxa"/>
            <w:vAlign w:val="center"/>
          </w:tcPr>
          <w:p>
            <w:pPr>
              <w:jc w:val="center"/>
            </w:pPr>
            <w:r>
              <w:rPr>
                <w:rFonts w:hint="eastAsia"/>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860" w:type="dxa"/>
          </w:tcPr>
          <w:p/>
        </w:tc>
        <w:tc>
          <w:tcPr>
            <w:tcW w:w="3850" w:type="dxa"/>
          </w:tcPr>
          <w:p/>
        </w:tc>
        <w:tc>
          <w:tcPr>
            <w:tcW w:w="2484" w:type="dxa"/>
          </w:tcPr>
          <w:p/>
        </w:tc>
        <w:tc>
          <w:tcPr>
            <w:tcW w:w="20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860" w:type="dxa"/>
          </w:tcPr>
          <w:p/>
        </w:tc>
        <w:tc>
          <w:tcPr>
            <w:tcW w:w="3850" w:type="dxa"/>
          </w:tcPr>
          <w:p/>
        </w:tc>
        <w:tc>
          <w:tcPr>
            <w:tcW w:w="2484" w:type="dxa"/>
          </w:tcPr>
          <w:p/>
        </w:tc>
        <w:tc>
          <w:tcPr>
            <w:tcW w:w="2016" w:type="dxa"/>
          </w:tcPr>
          <w:p/>
        </w:tc>
      </w:tr>
    </w:tbl>
    <w:p>
      <w:pPr>
        <w:ind w:firstLine="3524" w:firstLineChars="1100"/>
        <w:rPr>
          <w:b/>
          <w:bCs/>
          <w:sz w:val="32"/>
        </w:rPr>
      </w:pPr>
    </w:p>
    <w:p>
      <w:pPr>
        <w:ind w:firstLine="3524" w:firstLineChars="1100"/>
        <w:rPr>
          <w:b/>
          <w:bCs/>
          <w:sz w:val="32"/>
        </w:rPr>
      </w:pPr>
    </w:p>
    <w:p>
      <w:pPr>
        <w:ind w:firstLine="3524" w:firstLineChars="1100"/>
        <w:rPr>
          <w:b/>
          <w:bCs/>
          <w:sz w:val="32"/>
          <w:u w:val="single"/>
        </w:rPr>
      </w:pPr>
      <w:r>
        <w:rPr>
          <w:rFonts w:hint="eastAsia"/>
          <w:b/>
          <w:bCs/>
          <w:sz w:val="32"/>
        </w:rPr>
        <w:t>学</w:t>
      </w:r>
      <w:r>
        <w:rPr>
          <w:b/>
          <w:bCs/>
          <w:sz w:val="32"/>
        </w:rPr>
        <w:t xml:space="preserve"> </w:t>
      </w:r>
      <w:r>
        <w:rPr>
          <w:rFonts w:hint="eastAsia"/>
          <w:b/>
          <w:bCs/>
          <w:sz w:val="32"/>
        </w:rPr>
        <w:t>习</w:t>
      </w:r>
      <w:r>
        <w:rPr>
          <w:b/>
          <w:bCs/>
          <w:sz w:val="32"/>
        </w:rPr>
        <w:t xml:space="preserve"> </w:t>
      </w:r>
      <w:r>
        <w:rPr>
          <w:rFonts w:hint="eastAsia"/>
          <w:b/>
          <w:bCs/>
          <w:sz w:val="32"/>
        </w:rPr>
        <w:t>培</w:t>
      </w:r>
      <w:r>
        <w:rPr>
          <w:b/>
          <w:bCs/>
          <w:sz w:val="32"/>
        </w:rPr>
        <w:t xml:space="preserve"> </w:t>
      </w:r>
      <w:r>
        <w:rPr>
          <w:rFonts w:hint="eastAsia"/>
          <w:b/>
          <w:bCs/>
          <w:sz w:val="32"/>
        </w:rPr>
        <w:t>训</w:t>
      </w:r>
      <w:r>
        <w:rPr>
          <w:b/>
          <w:bCs/>
          <w:sz w:val="32"/>
        </w:rPr>
        <w:t xml:space="preserve">  </w:t>
      </w:r>
      <w:r>
        <w:rPr>
          <w:rFonts w:hint="eastAsia"/>
          <w:b/>
          <w:bCs/>
          <w:sz w:val="32"/>
        </w:rPr>
        <w:t>经</w:t>
      </w:r>
      <w:r>
        <w:rPr>
          <w:b/>
          <w:bCs/>
          <w:sz w:val="32"/>
        </w:rPr>
        <w:t xml:space="preserve"> </w:t>
      </w:r>
      <w:r>
        <w:rPr>
          <w:rFonts w:hint="eastAsia"/>
          <w:b/>
          <w:bCs/>
          <w:sz w:val="32"/>
        </w:rPr>
        <w:t>历</w:t>
      </w:r>
    </w:p>
    <w:p>
      <w:pPr>
        <w:jc w:val="center"/>
        <w:rPr>
          <w:shd w:val="clear" w:color="auto" w:fill="FFFF00"/>
        </w:rPr>
      </w:pPr>
      <w:r>
        <w:rPr>
          <w:rFonts w:hint="eastAsia"/>
        </w:rPr>
        <w:t>（包括参加专业技能知识学习、培训、进修，校长岗培等）</w:t>
      </w:r>
    </w:p>
    <w:tbl>
      <w:tblPr>
        <w:tblStyle w:val="18"/>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3279"/>
        <w:gridCol w:w="212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641" w:type="dxa"/>
          </w:tcPr>
          <w:p>
            <w:pPr>
              <w:jc w:val="center"/>
              <w:rPr>
                <w:position w:val="-36"/>
              </w:rPr>
            </w:pPr>
            <w:r>
              <w:rPr>
                <w:rFonts w:hint="eastAsia"/>
                <w:position w:val="-36"/>
              </w:rPr>
              <w:t>起止时间</w:t>
            </w:r>
          </w:p>
        </w:tc>
        <w:tc>
          <w:tcPr>
            <w:tcW w:w="3279" w:type="dxa"/>
          </w:tcPr>
          <w:p>
            <w:pPr>
              <w:jc w:val="center"/>
              <w:rPr>
                <w:position w:val="-36"/>
              </w:rPr>
            </w:pPr>
            <w:r>
              <w:rPr>
                <w:rFonts w:hint="eastAsia"/>
                <w:position w:val="-36"/>
              </w:rPr>
              <w:t>主要内容</w:t>
            </w:r>
          </w:p>
        </w:tc>
        <w:tc>
          <w:tcPr>
            <w:tcW w:w="2126" w:type="dxa"/>
            <w:vAlign w:val="center"/>
          </w:tcPr>
          <w:p>
            <w:pPr>
              <w:jc w:val="center"/>
              <w:rPr>
                <w:spacing w:val="30"/>
              </w:rPr>
            </w:pPr>
            <w:r>
              <w:rPr>
                <w:rFonts w:hint="eastAsia"/>
                <w:position w:val="-36"/>
              </w:rPr>
              <w:t>学习地点</w:t>
            </w:r>
          </w:p>
        </w:tc>
        <w:tc>
          <w:tcPr>
            <w:tcW w:w="1917" w:type="dxa"/>
          </w:tcPr>
          <w:p>
            <w:pPr>
              <w:jc w:val="center"/>
              <w:rPr>
                <w:position w:val="-36"/>
              </w:rPr>
            </w:pPr>
            <w:r>
              <w:rPr>
                <w:rFonts w:hint="eastAsia"/>
                <w:position w:val="-36"/>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jc w:val="left"/>
              <w:rPr>
                <w:spacing w:val="-20"/>
              </w:rPr>
            </w:pPr>
          </w:p>
        </w:tc>
        <w:tc>
          <w:tcPr>
            <w:tcW w:w="3279" w:type="dxa"/>
          </w:tcPr>
          <w:p>
            <w:pPr>
              <w:spacing w:line="640" w:lineRule="exact"/>
              <w:rPr>
                <w:rFonts w:eastAsia="楷体_GB2312"/>
              </w:rPr>
            </w:pPr>
          </w:p>
        </w:tc>
        <w:tc>
          <w:tcPr>
            <w:tcW w:w="2126" w:type="dxa"/>
          </w:tcPr>
          <w:p>
            <w:pPr>
              <w:spacing w:line="640" w:lineRule="exact"/>
              <w:rPr>
                <w:rFonts w:eastAsia="楷体_GB2312"/>
              </w:rPr>
            </w:pPr>
          </w:p>
        </w:tc>
        <w:tc>
          <w:tcPr>
            <w:tcW w:w="1917" w:type="dxa"/>
          </w:tcPr>
          <w:p>
            <w:pPr>
              <w:spacing w:line="64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jc w:val="left"/>
              <w:rPr>
                <w:spacing w:val="-20"/>
              </w:rPr>
            </w:pPr>
          </w:p>
        </w:tc>
        <w:tc>
          <w:tcPr>
            <w:tcW w:w="3279" w:type="dxa"/>
          </w:tcPr>
          <w:p>
            <w:pPr>
              <w:spacing w:line="640" w:lineRule="exact"/>
              <w:rPr>
                <w:rFonts w:eastAsia="楷体_GB2312"/>
              </w:rPr>
            </w:pPr>
          </w:p>
        </w:tc>
        <w:tc>
          <w:tcPr>
            <w:tcW w:w="2126" w:type="dxa"/>
          </w:tcPr>
          <w:p>
            <w:pPr>
              <w:spacing w:line="640" w:lineRule="exact"/>
              <w:rPr>
                <w:rFonts w:eastAsia="楷体_GB2312"/>
              </w:rPr>
            </w:pPr>
          </w:p>
        </w:tc>
        <w:tc>
          <w:tcPr>
            <w:tcW w:w="1917" w:type="dxa"/>
          </w:tcPr>
          <w:p>
            <w:pPr>
              <w:spacing w:line="640" w:lineRule="exac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jc w:val="lef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ind w:firstLine="340" w:firstLineChars="200"/>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ind w:firstLine="340" w:firstLineChars="200"/>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1" w:type="dxa"/>
          </w:tcPr>
          <w:p>
            <w:pPr>
              <w:spacing w:line="640" w:lineRule="exact"/>
              <w:ind w:firstLine="340" w:firstLineChars="200"/>
              <w:rPr>
                <w:spacing w:val="-20"/>
              </w:rPr>
            </w:pPr>
          </w:p>
        </w:tc>
        <w:tc>
          <w:tcPr>
            <w:tcW w:w="3279" w:type="dxa"/>
          </w:tcPr>
          <w:p>
            <w:pPr>
              <w:spacing w:line="640" w:lineRule="exact"/>
            </w:pPr>
          </w:p>
        </w:tc>
        <w:tc>
          <w:tcPr>
            <w:tcW w:w="2126" w:type="dxa"/>
          </w:tcPr>
          <w:p>
            <w:pPr>
              <w:spacing w:line="640" w:lineRule="exact"/>
            </w:pPr>
          </w:p>
        </w:tc>
        <w:tc>
          <w:tcPr>
            <w:tcW w:w="1917" w:type="dxa"/>
          </w:tcPr>
          <w:p>
            <w:pPr>
              <w:spacing w:line="640" w:lineRule="exact"/>
            </w:pPr>
          </w:p>
        </w:tc>
      </w:tr>
    </w:tbl>
    <w:p>
      <w:pPr>
        <w:jc w:val="center"/>
        <w:rPr>
          <w:b/>
          <w:bCs/>
          <w:sz w:val="32"/>
        </w:rPr>
      </w:pPr>
    </w:p>
    <w:p>
      <w:pPr>
        <w:jc w:val="center"/>
        <w:rPr>
          <w:b/>
          <w:bCs/>
          <w:sz w:val="32"/>
        </w:rPr>
      </w:pPr>
      <w:r>
        <w:rPr>
          <w:rFonts w:hint="eastAsia"/>
          <w:b/>
          <w:bCs/>
          <w:sz w:val="32"/>
        </w:rPr>
        <w:t>本人工作总结</w:t>
      </w:r>
    </w:p>
    <w:p>
      <w:pPr>
        <w:jc w:val="center"/>
        <w:rPr>
          <w:b/>
          <w:sz w:val="28"/>
          <w:szCs w:val="28"/>
        </w:rPr>
      </w:pPr>
      <w:r>
        <w:rPr>
          <w:rFonts w:hint="eastAsia"/>
          <w:b/>
          <w:sz w:val="28"/>
          <w:szCs w:val="28"/>
        </w:rPr>
        <w:t>（包括师德师风、教学业绩、科研成果及应用转化、获奖等方面）</w:t>
      </w:r>
    </w:p>
    <w:tbl>
      <w:tblPr>
        <w:tblStyle w:val="18"/>
        <w:tblW w:w="98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5" w:hRule="atLeast"/>
        </w:trPr>
        <w:tc>
          <w:tcPr>
            <w:tcW w:w="9825" w:type="dxa"/>
          </w:tcPr>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spacing w:val="-20"/>
              </w:rPr>
            </w:pPr>
          </w:p>
          <w:p>
            <w:pPr>
              <w:spacing w:line="360" w:lineRule="auto"/>
              <w:rPr>
                <w:rFonts w:ascii="楷体_GB2312" w:hAnsi="宋体" w:eastAsia="楷体_GB2312"/>
                <w:b/>
                <w:bCs/>
                <w:spacing w:val="-20"/>
              </w:rPr>
            </w:pPr>
            <w:r>
              <w:rPr>
                <w:rFonts w:ascii="楷体_GB2312" w:hAnsi="宋体" w:eastAsia="楷体_GB2312"/>
                <w:spacing w:val="-20"/>
              </w:rPr>
              <w:t xml:space="preserve">                                                                       </w:t>
            </w:r>
            <w:r>
              <w:rPr>
                <w:rFonts w:ascii="楷体_GB2312" w:hAnsi="宋体" w:eastAsia="楷体_GB2312"/>
                <w:b/>
                <w:bCs/>
                <w:spacing w:val="-20"/>
              </w:rPr>
              <w:t xml:space="preserve">    </w:t>
            </w:r>
            <w:r>
              <w:rPr>
                <w:rFonts w:hint="eastAsia"/>
                <w:b/>
                <w:bCs/>
              </w:rPr>
              <w:t>本人签字：</w:t>
            </w:r>
          </w:p>
          <w:p>
            <w:pPr>
              <w:spacing w:line="360" w:lineRule="auto"/>
              <w:rPr>
                <w:rFonts w:ascii="楷体_GB2312" w:hAnsi="宋体" w:eastAsia="楷体_GB2312"/>
                <w:spacing w:val="-20"/>
              </w:rPr>
            </w:pPr>
          </w:p>
        </w:tc>
      </w:tr>
    </w:tbl>
    <w:p>
      <w:pPr>
        <w:jc w:val="center"/>
        <w:rPr>
          <w:b/>
          <w:sz w:val="32"/>
        </w:rPr>
      </w:pPr>
    </w:p>
    <w:p>
      <w:pPr>
        <w:jc w:val="center"/>
        <w:rPr>
          <w:b/>
          <w:sz w:val="32"/>
        </w:rPr>
      </w:pPr>
    </w:p>
    <w:p>
      <w:pPr>
        <w:jc w:val="center"/>
        <w:rPr>
          <w:b/>
          <w:sz w:val="32"/>
        </w:rPr>
      </w:pPr>
      <w:r>
        <w:rPr>
          <w:rFonts w:hint="eastAsia"/>
          <w:b/>
          <w:sz w:val="32"/>
        </w:rPr>
        <w:t>取得现职称以来工作量情况登记</w:t>
      </w:r>
    </w:p>
    <w:tbl>
      <w:tblPr>
        <w:tblStyle w:val="1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2"/>
        <w:gridCol w:w="1134"/>
        <w:gridCol w:w="850"/>
        <w:gridCol w:w="851"/>
        <w:gridCol w:w="1161"/>
        <w:gridCol w:w="124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817" w:type="dxa"/>
            <w:vMerge w:val="restart"/>
            <w:vAlign w:val="center"/>
          </w:tcPr>
          <w:p>
            <w:pPr>
              <w:spacing w:line="280" w:lineRule="exact"/>
              <w:jc w:val="center"/>
              <w:rPr>
                <w:szCs w:val="21"/>
              </w:rPr>
            </w:pPr>
            <w:r>
              <w:rPr>
                <w:rFonts w:hint="eastAsia"/>
                <w:szCs w:val="21"/>
              </w:rPr>
              <w:t>取得现任资格以来任教基本情况（填近</w:t>
            </w:r>
            <w:r>
              <w:rPr>
                <w:szCs w:val="21"/>
              </w:rPr>
              <w:t>5</w:t>
            </w:r>
            <w:r>
              <w:rPr>
                <w:rFonts w:hint="eastAsia"/>
                <w:szCs w:val="21"/>
              </w:rPr>
              <w:t>年）</w:t>
            </w:r>
          </w:p>
        </w:tc>
        <w:tc>
          <w:tcPr>
            <w:tcW w:w="2412" w:type="dxa"/>
            <w:vAlign w:val="center"/>
          </w:tcPr>
          <w:p>
            <w:pPr>
              <w:spacing w:line="280" w:lineRule="exact"/>
              <w:jc w:val="center"/>
              <w:rPr>
                <w:szCs w:val="21"/>
              </w:rPr>
            </w:pPr>
            <w:r>
              <w:rPr>
                <w:rFonts w:hint="eastAsia"/>
                <w:szCs w:val="21"/>
              </w:rPr>
              <w:t>学年度</w:t>
            </w:r>
          </w:p>
        </w:tc>
        <w:tc>
          <w:tcPr>
            <w:tcW w:w="1134" w:type="dxa"/>
            <w:vAlign w:val="center"/>
          </w:tcPr>
          <w:p>
            <w:pPr>
              <w:spacing w:line="280" w:lineRule="exact"/>
              <w:jc w:val="center"/>
              <w:rPr>
                <w:szCs w:val="21"/>
              </w:rPr>
            </w:pPr>
            <w:r>
              <w:rPr>
                <w:rFonts w:hint="eastAsia"/>
                <w:szCs w:val="21"/>
              </w:rPr>
              <w:t>任教学科</w:t>
            </w:r>
          </w:p>
        </w:tc>
        <w:tc>
          <w:tcPr>
            <w:tcW w:w="850" w:type="dxa"/>
            <w:vAlign w:val="center"/>
          </w:tcPr>
          <w:p>
            <w:pPr>
              <w:spacing w:line="280" w:lineRule="exact"/>
              <w:jc w:val="center"/>
              <w:rPr>
                <w:szCs w:val="21"/>
              </w:rPr>
            </w:pPr>
            <w:r>
              <w:rPr>
                <w:rFonts w:hint="eastAsia"/>
                <w:szCs w:val="21"/>
              </w:rPr>
              <w:t>年级</w:t>
            </w:r>
          </w:p>
        </w:tc>
        <w:tc>
          <w:tcPr>
            <w:tcW w:w="851" w:type="dxa"/>
            <w:vAlign w:val="center"/>
          </w:tcPr>
          <w:p>
            <w:pPr>
              <w:spacing w:line="280" w:lineRule="exact"/>
              <w:jc w:val="center"/>
              <w:rPr>
                <w:szCs w:val="21"/>
              </w:rPr>
            </w:pPr>
            <w:r>
              <w:rPr>
                <w:rFonts w:hint="eastAsia"/>
                <w:szCs w:val="21"/>
              </w:rPr>
              <w:t>班</w:t>
            </w:r>
          </w:p>
        </w:tc>
        <w:tc>
          <w:tcPr>
            <w:tcW w:w="1161" w:type="dxa"/>
            <w:vAlign w:val="center"/>
          </w:tcPr>
          <w:p>
            <w:pPr>
              <w:spacing w:line="280" w:lineRule="exact"/>
              <w:jc w:val="center"/>
              <w:rPr>
                <w:szCs w:val="21"/>
              </w:rPr>
            </w:pPr>
            <w:r>
              <w:rPr>
                <w:rFonts w:hint="eastAsia"/>
                <w:szCs w:val="21"/>
              </w:rPr>
              <w:t>周授课节数及兼任工作</w:t>
            </w:r>
          </w:p>
        </w:tc>
        <w:tc>
          <w:tcPr>
            <w:tcW w:w="1248" w:type="dxa"/>
            <w:vAlign w:val="center"/>
          </w:tcPr>
          <w:p>
            <w:pPr>
              <w:spacing w:line="280" w:lineRule="exact"/>
              <w:jc w:val="center"/>
              <w:rPr>
                <w:szCs w:val="21"/>
              </w:rPr>
            </w:pPr>
            <w:r>
              <w:rPr>
                <w:rFonts w:hint="eastAsia"/>
                <w:szCs w:val="21"/>
              </w:rPr>
              <w:t>听课节数</w:t>
            </w:r>
          </w:p>
        </w:tc>
        <w:tc>
          <w:tcPr>
            <w:tcW w:w="1133" w:type="dxa"/>
            <w:vAlign w:val="center"/>
          </w:tcPr>
          <w:p>
            <w:pPr>
              <w:spacing w:line="280" w:lineRule="exact"/>
              <w:jc w:val="center"/>
              <w:rPr>
                <w:szCs w:val="21"/>
              </w:rPr>
            </w:pPr>
            <w:r>
              <w:rPr>
                <w:rFonts w:hint="eastAsia"/>
                <w:szCs w:val="21"/>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817" w:type="dxa"/>
            <w:vMerge w:val="continue"/>
          </w:tcPr>
          <w:p>
            <w:pPr>
              <w:spacing w:line="280" w:lineRule="exact"/>
              <w:rPr>
                <w:szCs w:val="21"/>
              </w:rPr>
            </w:pPr>
          </w:p>
        </w:tc>
        <w:tc>
          <w:tcPr>
            <w:tcW w:w="2412" w:type="dxa"/>
            <w:vAlign w:val="center"/>
          </w:tcPr>
          <w:p>
            <w:pPr>
              <w:spacing w:line="280" w:lineRule="exact"/>
              <w:jc w:val="right"/>
              <w:rPr>
                <w:szCs w:val="21"/>
              </w:rPr>
            </w:pP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134" w:type="dxa"/>
          </w:tcPr>
          <w:p>
            <w:pPr>
              <w:spacing w:line="280" w:lineRule="exact"/>
              <w:rPr>
                <w:szCs w:val="21"/>
              </w:rPr>
            </w:pPr>
          </w:p>
        </w:tc>
        <w:tc>
          <w:tcPr>
            <w:tcW w:w="850" w:type="dxa"/>
          </w:tcPr>
          <w:p>
            <w:pPr>
              <w:spacing w:line="280" w:lineRule="exact"/>
              <w:rPr>
                <w:szCs w:val="21"/>
              </w:rPr>
            </w:pPr>
          </w:p>
        </w:tc>
        <w:tc>
          <w:tcPr>
            <w:tcW w:w="851" w:type="dxa"/>
          </w:tcPr>
          <w:p>
            <w:pPr>
              <w:spacing w:line="280" w:lineRule="exact"/>
              <w:rPr>
                <w:szCs w:val="21"/>
              </w:rPr>
            </w:pPr>
          </w:p>
        </w:tc>
        <w:tc>
          <w:tcPr>
            <w:tcW w:w="1161" w:type="dxa"/>
          </w:tcPr>
          <w:p>
            <w:pPr>
              <w:spacing w:line="280" w:lineRule="exact"/>
              <w:rPr>
                <w:sz w:val="18"/>
                <w:szCs w:val="18"/>
              </w:rPr>
            </w:pPr>
          </w:p>
        </w:tc>
        <w:tc>
          <w:tcPr>
            <w:tcW w:w="1248" w:type="dxa"/>
          </w:tcPr>
          <w:p>
            <w:pPr>
              <w:spacing w:line="280" w:lineRule="exact"/>
              <w:jc w:val="center"/>
              <w:rPr>
                <w:szCs w:val="21"/>
              </w:rPr>
            </w:pPr>
          </w:p>
        </w:tc>
        <w:tc>
          <w:tcPr>
            <w:tcW w:w="1133"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817" w:type="dxa"/>
            <w:vMerge w:val="continue"/>
          </w:tcPr>
          <w:p>
            <w:pPr>
              <w:spacing w:line="280" w:lineRule="exact"/>
              <w:rPr>
                <w:szCs w:val="21"/>
              </w:rPr>
            </w:pPr>
          </w:p>
        </w:tc>
        <w:tc>
          <w:tcPr>
            <w:tcW w:w="2412" w:type="dxa"/>
            <w:vAlign w:val="center"/>
          </w:tcPr>
          <w:p>
            <w:pPr>
              <w:spacing w:line="280" w:lineRule="exact"/>
              <w:jc w:val="right"/>
              <w:rPr>
                <w:szCs w:val="21"/>
              </w:rPr>
            </w:pP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134" w:type="dxa"/>
          </w:tcPr>
          <w:p>
            <w:pPr>
              <w:spacing w:line="280" w:lineRule="exact"/>
              <w:rPr>
                <w:szCs w:val="21"/>
              </w:rPr>
            </w:pPr>
          </w:p>
        </w:tc>
        <w:tc>
          <w:tcPr>
            <w:tcW w:w="850" w:type="dxa"/>
          </w:tcPr>
          <w:p>
            <w:pPr>
              <w:spacing w:line="280" w:lineRule="exact"/>
              <w:rPr>
                <w:szCs w:val="21"/>
              </w:rPr>
            </w:pPr>
          </w:p>
        </w:tc>
        <w:tc>
          <w:tcPr>
            <w:tcW w:w="851" w:type="dxa"/>
          </w:tcPr>
          <w:p>
            <w:pPr>
              <w:spacing w:line="280" w:lineRule="exact"/>
              <w:rPr>
                <w:szCs w:val="21"/>
              </w:rPr>
            </w:pPr>
          </w:p>
        </w:tc>
        <w:tc>
          <w:tcPr>
            <w:tcW w:w="1161" w:type="dxa"/>
          </w:tcPr>
          <w:p>
            <w:pPr>
              <w:spacing w:line="280" w:lineRule="exact"/>
              <w:rPr>
                <w:szCs w:val="21"/>
              </w:rPr>
            </w:pPr>
          </w:p>
        </w:tc>
        <w:tc>
          <w:tcPr>
            <w:tcW w:w="1248" w:type="dxa"/>
          </w:tcPr>
          <w:p>
            <w:pPr>
              <w:spacing w:line="280" w:lineRule="exact"/>
              <w:jc w:val="center"/>
              <w:rPr>
                <w:szCs w:val="21"/>
              </w:rPr>
            </w:pPr>
          </w:p>
        </w:tc>
        <w:tc>
          <w:tcPr>
            <w:tcW w:w="1133"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817" w:type="dxa"/>
            <w:vMerge w:val="continue"/>
          </w:tcPr>
          <w:p>
            <w:pPr>
              <w:spacing w:line="280" w:lineRule="exact"/>
              <w:rPr>
                <w:szCs w:val="21"/>
              </w:rPr>
            </w:pPr>
          </w:p>
        </w:tc>
        <w:tc>
          <w:tcPr>
            <w:tcW w:w="2412" w:type="dxa"/>
            <w:vAlign w:val="center"/>
          </w:tcPr>
          <w:p>
            <w:pPr>
              <w:spacing w:line="280" w:lineRule="exact"/>
              <w:jc w:val="right"/>
              <w:rPr>
                <w:szCs w:val="21"/>
              </w:rPr>
            </w:pP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134" w:type="dxa"/>
          </w:tcPr>
          <w:p>
            <w:pPr>
              <w:spacing w:line="280" w:lineRule="exact"/>
              <w:rPr>
                <w:szCs w:val="21"/>
              </w:rPr>
            </w:pPr>
          </w:p>
        </w:tc>
        <w:tc>
          <w:tcPr>
            <w:tcW w:w="850" w:type="dxa"/>
          </w:tcPr>
          <w:p>
            <w:pPr>
              <w:spacing w:line="280" w:lineRule="exact"/>
              <w:rPr>
                <w:szCs w:val="21"/>
              </w:rPr>
            </w:pPr>
          </w:p>
        </w:tc>
        <w:tc>
          <w:tcPr>
            <w:tcW w:w="851" w:type="dxa"/>
          </w:tcPr>
          <w:p>
            <w:pPr>
              <w:spacing w:line="280" w:lineRule="exact"/>
              <w:rPr>
                <w:szCs w:val="21"/>
              </w:rPr>
            </w:pPr>
          </w:p>
        </w:tc>
        <w:tc>
          <w:tcPr>
            <w:tcW w:w="1161" w:type="dxa"/>
          </w:tcPr>
          <w:p>
            <w:pPr>
              <w:spacing w:line="280" w:lineRule="exact"/>
              <w:rPr>
                <w:szCs w:val="21"/>
              </w:rPr>
            </w:pPr>
          </w:p>
        </w:tc>
        <w:tc>
          <w:tcPr>
            <w:tcW w:w="1248" w:type="dxa"/>
          </w:tcPr>
          <w:p>
            <w:pPr>
              <w:spacing w:line="280" w:lineRule="exact"/>
              <w:jc w:val="center"/>
              <w:rPr>
                <w:szCs w:val="21"/>
              </w:rPr>
            </w:pPr>
          </w:p>
        </w:tc>
        <w:tc>
          <w:tcPr>
            <w:tcW w:w="1133"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817" w:type="dxa"/>
            <w:vMerge w:val="continue"/>
          </w:tcPr>
          <w:p>
            <w:pPr>
              <w:spacing w:line="280" w:lineRule="exact"/>
              <w:rPr>
                <w:szCs w:val="21"/>
              </w:rPr>
            </w:pPr>
          </w:p>
        </w:tc>
        <w:tc>
          <w:tcPr>
            <w:tcW w:w="2412" w:type="dxa"/>
            <w:vAlign w:val="center"/>
          </w:tcPr>
          <w:p>
            <w:pPr>
              <w:spacing w:line="280" w:lineRule="exact"/>
              <w:jc w:val="right"/>
              <w:rPr>
                <w:szCs w:val="21"/>
              </w:rPr>
            </w:pP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134" w:type="dxa"/>
          </w:tcPr>
          <w:p>
            <w:pPr>
              <w:spacing w:line="280" w:lineRule="exact"/>
              <w:rPr>
                <w:szCs w:val="21"/>
              </w:rPr>
            </w:pPr>
          </w:p>
        </w:tc>
        <w:tc>
          <w:tcPr>
            <w:tcW w:w="850" w:type="dxa"/>
          </w:tcPr>
          <w:p>
            <w:pPr>
              <w:spacing w:line="280" w:lineRule="exact"/>
              <w:rPr>
                <w:szCs w:val="21"/>
              </w:rPr>
            </w:pPr>
          </w:p>
        </w:tc>
        <w:tc>
          <w:tcPr>
            <w:tcW w:w="851" w:type="dxa"/>
          </w:tcPr>
          <w:p>
            <w:pPr>
              <w:spacing w:line="280" w:lineRule="exact"/>
              <w:rPr>
                <w:szCs w:val="21"/>
              </w:rPr>
            </w:pPr>
          </w:p>
        </w:tc>
        <w:tc>
          <w:tcPr>
            <w:tcW w:w="1161" w:type="dxa"/>
          </w:tcPr>
          <w:p>
            <w:pPr>
              <w:spacing w:line="280" w:lineRule="exact"/>
              <w:rPr>
                <w:szCs w:val="21"/>
              </w:rPr>
            </w:pPr>
          </w:p>
        </w:tc>
        <w:tc>
          <w:tcPr>
            <w:tcW w:w="1248" w:type="dxa"/>
          </w:tcPr>
          <w:p>
            <w:pPr>
              <w:spacing w:line="280" w:lineRule="exact"/>
              <w:jc w:val="center"/>
              <w:rPr>
                <w:szCs w:val="21"/>
              </w:rPr>
            </w:pPr>
          </w:p>
        </w:tc>
        <w:tc>
          <w:tcPr>
            <w:tcW w:w="1133"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817" w:type="dxa"/>
            <w:vMerge w:val="continue"/>
          </w:tcPr>
          <w:p>
            <w:pPr>
              <w:spacing w:line="280" w:lineRule="exact"/>
              <w:rPr>
                <w:szCs w:val="21"/>
              </w:rPr>
            </w:pPr>
          </w:p>
        </w:tc>
        <w:tc>
          <w:tcPr>
            <w:tcW w:w="2412" w:type="dxa"/>
            <w:vAlign w:val="center"/>
          </w:tcPr>
          <w:p>
            <w:pPr>
              <w:spacing w:line="280" w:lineRule="exact"/>
              <w:jc w:val="right"/>
              <w:rPr>
                <w:szCs w:val="21"/>
              </w:rPr>
            </w:pP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134" w:type="dxa"/>
          </w:tcPr>
          <w:p>
            <w:pPr>
              <w:spacing w:line="280" w:lineRule="exact"/>
              <w:rPr>
                <w:szCs w:val="21"/>
              </w:rPr>
            </w:pPr>
          </w:p>
        </w:tc>
        <w:tc>
          <w:tcPr>
            <w:tcW w:w="850" w:type="dxa"/>
          </w:tcPr>
          <w:p>
            <w:pPr>
              <w:spacing w:line="280" w:lineRule="exact"/>
              <w:rPr>
                <w:szCs w:val="21"/>
              </w:rPr>
            </w:pPr>
          </w:p>
        </w:tc>
        <w:tc>
          <w:tcPr>
            <w:tcW w:w="851" w:type="dxa"/>
          </w:tcPr>
          <w:p>
            <w:pPr>
              <w:spacing w:line="280" w:lineRule="exact"/>
              <w:rPr>
                <w:szCs w:val="21"/>
              </w:rPr>
            </w:pPr>
          </w:p>
        </w:tc>
        <w:tc>
          <w:tcPr>
            <w:tcW w:w="1161" w:type="dxa"/>
          </w:tcPr>
          <w:p>
            <w:pPr>
              <w:spacing w:line="280" w:lineRule="exact"/>
              <w:rPr>
                <w:szCs w:val="21"/>
              </w:rPr>
            </w:pPr>
          </w:p>
        </w:tc>
        <w:tc>
          <w:tcPr>
            <w:tcW w:w="1248" w:type="dxa"/>
          </w:tcPr>
          <w:p>
            <w:pPr>
              <w:spacing w:line="280" w:lineRule="exact"/>
              <w:jc w:val="center"/>
              <w:rPr>
                <w:szCs w:val="21"/>
              </w:rPr>
            </w:pPr>
          </w:p>
        </w:tc>
        <w:tc>
          <w:tcPr>
            <w:tcW w:w="1133" w:type="dxa"/>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817" w:type="dxa"/>
            <w:vMerge w:val="restart"/>
            <w:vAlign w:val="center"/>
          </w:tcPr>
          <w:p>
            <w:pPr>
              <w:spacing w:line="280" w:lineRule="exact"/>
              <w:jc w:val="center"/>
              <w:rPr>
                <w:szCs w:val="21"/>
              </w:rPr>
            </w:pPr>
            <w:r>
              <w:rPr>
                <w:rFonts w:hint="eastAsia"/>
                <w:szCs w:val="21"/>
              </w:rPr>
              <w:t>工</w:t>
            </w:r>
          </w:p>
          <w:p>
            <w:pPr>
              <w:spacing w:line="280" w:lineRule="exact"/>
              <w:jc w:val="center"/>
              <w:rPr>
                <w:szCs w:val="21"/>
              </w:rPr>
            </w:pPr>
            <w:r>
              <w:rPr>
                <w:rFonts w:hint="eastAsia"/>
                <w:szCs w:val="21"/>
              </w:rPr>
              <w:t>作</w:t>
            </w:r>
          </w:p>
          <w:p>
            <w:pPr>
              <w:spacing w:line="280" w:lineRule="exact"/>
              <w:jc w:val="center"/>
              <w:rPr>
                <w:szCs w:val="21"/>
              </w:rPr>
            </w:pPr>
            <w:r>
              <w:rPr>
                <w:rFonts w:hint="eastAsia"/>
                <w:szCs w:val="21"/>
              </w:rPr>
              <w:t>量</w:t>
            </w:r>
          </w:p>
        </w:tc>
        <w:tc>
          <w:tcPr>
            <w:tcW w:w="8789" w:type="dxa"/>
            <w:gridSpan w:val="7"/>
            <w:vAlign w:val="center"/>
          </w:tcPr>
          <w:p>
            <w:pPr>
              <w:spacing w:line="280" w:lineRule="exact"/>
              <w:rPr>
                <w:rFonts w:ascii="宋体"/>
                <w:kern w:val="0"/>
                <w:szCs w:val="21"/>
              </w:rPr>
            </w:pPr>
            <w:r>
              <w:rPr>
                <w:rFonts w:hint="eastAsia" w:ascii="宋体" w:hAnsi="宋体"/>
                <w:kern w:val="0"/>
                <w:szCs w:val="21"/>
              </w:rPr>
              <w:t>取得现职称以来课堂教学工作量共计：</w:t>
            </w:r>
            <w:r>
              <w:rPr>
                <w:rFonts w:ascii="宋体" w:hAnsi="宋体"/>
                <w:kern w:val="0"/>
                <w:szCs w:val="21"/>
                <w:u w:val="single"/>
              </w:rPr>
              <w:t xml:space="preserve">               </w:t>
            </w:r>
            <w:r>
              <w:rPr>
                <w:rFonts w:hint="eastAsia" w:ascii="仿宋_GB2312"/>
                <w:szCs w:val="21"/>
              </w:rPr>
              <w:t>课时，年均</w:t>
            </w:r>
            <w:r>
              <w:rPr>
                <w:rFonts w:hint="eastAsia" w:ascii="宋体" w:hAnsi="宋体"/>
                <w:kern w:val="0"/>
                <w:szCs w:val="21"/>
              </w:rPr>
              <w:t>：</w:t>
            </w:r>
            <w:r>
              <w:rPr>
                <w:rFonts w:ascii="宋体" w:hAnsi="宋体"/>
                <w:kern w:val="0"/>
                <w:szCs w:val="21"/>
                <w:u w:val="single"/>
              </w:rPr>
              <w:t xml:space="preserve">             </w:t>
            </w:r>
            <w:r>
              <w:rPr>
                <w:rFonts w:hint="eastAsia" w:ascii="宋体" w:hAnsi="宋体"/>
                <w:kern w:val="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817" w:type="dxa"/>
            <w:vMerge w:val="continue"/>
          </w:tcPr>
          <w:p>
            <w:pPr>
              <w:spacing w:line="280" w:lineRule="exact"/>
              <w:rPr>
                <w:szCs w:val="21"/>
              </w:rPr>
            </w:pPr>
          </w:p>
        </w:tc>
        <w:tc>
          <w:tcPr>
            <w:tcW w:w="8789" w:type="dxa"/>
            <w:gridSpan w:val="7"/>
            <w:vAlign w:val="center"/>
          </w:tcPr>
          <w:p>
            <w:pPr>
              <w:spacing w:line="280" w:lineRule="exact"/>
              <w:rPr>
                <w:rFonts w:ascii="宋体"/>
                <w:kern w:val="0"/>
                <w:szCs w:val="21"/>
              </w:rPr>
            </w:pPr>
            <w:r>
              <w:rPr>
                <w:rFonts w:hint="eastAsia" w:ascii="宋体" w:hAnsi="宋体"/>
                <w:kern w:val="0"/>
                <w:szCs w:val="21"/>
              </w:rPr>
              <w:t>近</w:t>
            </w:r>
            <w:r>
              <w:rPr>
                <w:kern w:val="0"/>
                <w:szCs w:val="21"/>
              </w:rPr>
              <w:t>5</w:t>
            </w:r>
            <w:r>
              <w:rPr>
                <w:rFonts w:hint="eastAsia" w:ascii="宋体" w:hAnsi="宋体"/>
                <w:kern w:val="0"/>
                <w:szCs w:val="21"/>
              </w:rPr>
              <w:t>年听课节次共计：</w:t>
            </w:r>
            <w:r>
              <w:rPr>
                <w:rFonts w:ascii="宋体" w:hAnsi="宋体"/>
                <w:kern w:val="0"/>
                <w:szCs w:val="21"/>
                <w:u w:val="single"/>
              </w:rPr>
              <w:t xml:space="preserve">                     </w:t>
            </w:r>
            <w:r>
              <w:rPr>
                <w:rFonts w:hint="eastAsia" w:ascii="宋体" w:hAnsi="宋体"/>
                <w:kern w:val="0"/>
                <w:szCs w:val="21"/>
              </w:rPr>
              <w:t>节次，年均：</w:t>
            </w:r>
            <w:r>
              <w:rPr>
                <w:rFonts w:ascii="宋体" w:hAnsi="宋体"/>
                <w:kern w:val="0"/>
                <w:szCs w:val="21"/>
                <w:u w:val="single"/>
              </w:rPr>
              <w:t xml:space="preserve">             </w:t>
            </w:r>
            <w:r>
              <w:rPr>
                <w:rFonts w:hint="eastAsia" w:ascii="宋体" w:hAnsi="宋体"/>
                <w:kern w:val="0"/>
                <w:szCs w:val="21"/>
              </w:rPr>
              <w:t>节次。</w:t>
            </w:r>
          </w:p>
        </w:tc>
      </w:tr>
    </w:tbl>
    <w:p>
      <w:pPr>
        <w:jc w:val="center"/>
        <w:rPr>
          <w:b/>
          <w:sz w:val="32"/>
        </w:rPr>
      </w:pPr>
      <w:r>
        <w:rPr>
          <w:rFonts w:hint="eastAsia"/>
          <w:b/>
          <w:sz w:val="32"/>
        </w:rPr>
        <w:t>取得现职称以来教育业绩情况登记</w:t>
      </w:r>
    </w:p>
    <w:tbl>
      <w:tblPr>
        <w:tblStyle w:val="18"/>
        <w:tblW w:w="9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
        <w:gridCol w:w="436"/>
        <w:gridCol w:w="513"/>
        <w:gridCol w:w="278"/>
        <w:gridCol w:w="98"/>
        <w:gridCol w:w="142"/>
        <w:gridCol w:w="989"/>
        <w:gridCol w:w="164"/>
        <w:gridCol w:w="833"/>
        <w:gridCol w:w="521"/>
        <w:gridCol w:w="32"/>
        <w:gridCol w:w="401"/>
        <w:gridCol w:w="296"/>
        <w:gridCol w:w="703"/>
        <w:gridCol w:w="559"/>
        <w:gridCol w:w="746"/>
        <w:gridCol w:w="354"/>
        <w:gridCol w:w="922"/>
        <w:gridCol w:w="331"/>
        <w:gridCol w:w="94"/>
        <w:gridCol w:w="912"/>
        <w:gridCol w:w="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498" w:hRule="atLeast"/>
          <w:jc w:val="center"/>
        </w:trPr>
        <w:tc>
          <w:tcPr>
            <w:tcW w:w="637" w:type="dxa"/>
            <w:gridSpan w:val="2"/>
            <w:vMerge w:val="restart"/>
            <w:vAlign w:val="center"/>
          </w:tcPr>
          <w:p>
            <w:pPr>
              <w:jc w:val="center"/>
            </w:pPr>
            <w:r>
              <w:rPr>
                <w:rFonts w:hint="eastAsia"/>
              </w:rPr>
              <w:t>学生教育管理</w:t>
            </w:r>
          </w:p>
        </w:tc>
        <w:tc>
          <w:tcPr>
            <w:tcW w:w="791" w:type="dxa"/>
            <w:gridSpan w:val="2"/>
            <w:vMerge w:val="restart"/>
            <w:vAlign w:val="center"/>
          </w:tcPr>
          <w:p>
            <w:pPr>
              <w:jc w:val="center"/>
            </w:pPr>
            <w:r>
              <w:rPr>
                <w:rFonts w:hint="eastAsia"/>
              </w:rPr>
              <w:t>表彰</w:t>
            </w:r>
          </w:p>
          <w:p>
            <w:pPr>
              <w:jc w:val="center"/>
            </w:pPr>
            <w:r>
              <w:rPr>
                <w:rFonts w:hint="eastAsia"/>
              </w:rPr>
              <w:t>奖励</w:t>
            </w:r>
          </w:p>
          <w:p>
            <w:pPr>
              <w:jc w:val="center"/>
            </w:pPr>
            <w:r>
              <w:rPr>
                <w:rFonts w:hint="eastAsia"/>
              </w:rPr>
              <w:t>情况</w:t>
            </w:r>
          </w:p>
        </w:tc>
        <w:tc>
          <w:tcPr>
            <w:tcW w:w="1229" w:type="dxa"/>
            <w:gridSpan w:val="3"/>
            <w:vAlign w:val="center"/>
          </w:tcPr>
          <w:p>
            <w:pPr>
              <w:jc w:val="center"/>
            </w:pPr>
            <w:r>
              <w:rPr>
                <w:rFonts w:hint="eastAsia"/>
              </w:rPr>
              <w:t>时间</w:t>
            </w:r>
          </w:p>
        </w:tc>
        <w:tc>
          <w:tcPr>
            <w:tcW w:w="1951" w:type="dxa"/>
            <w:gridSpan w:val="5"/>
            <w:vAlign w:val="center"/>
          </w:tcPr>
          <w:p>
            <w:pPr>
              <w:jc w:val="center"/>
            </w:pPr>
            <w:r>
              <w:rPr>
                <w:rFonts w:hint="eastAsia"/>
              </w:rPr>
              <w:t>管理班级或团队</w:t>
            </w:r>
          </w:p>
        </w:tc>
        <w:tc>
          <w:tcPr>
            <w:tcW w:w="2304" w:type="dxa"/>
            <w:gridSpan w:val="4"/>
            <w:vAlign w:val="center"/>
          </w:tcPr>
          <w:p>
            <w:pPr>
              <w:jc w:val="center"/>
            </w:pPr>
            <w:r>
              <w:rPr>
                <w:rFonts w:hint="eastAsia"/>
              </w:rPr>
              <w:t>表彰奖励内容</w:t>
            </w:r>
          </w:p>
        </w:tc>
        <w:tc>
          <w:tcPr>
            <w:tcW w:w="1276" w:type="dxa"/>
            <w:gridSpan w:val="2"/>
            <w:vAlign w:val="center"/>
          </w:tcPr>
          <w:p>
            <w:pPr>
              <w:jc w:val="center"/>
            </w:pPr>
            <w:r>
              <w:rPr>
                <w:rFonts w:hint="eastAsia"/>
              </w:rPr>
              <w:t>本人作用</w:t>
            </w:r>
          </w:p>
        </w:tc>
        <w:tc>
          <w:tcPr>
            <w:tcW w:w="1337" w:type="dxa"/>
            <w:gridSpan w:val="3"/>
            <w:vAlign w:val="center"/>
          </w:tcPr>
          <w:p>
            <w:pPr>
              <w:jc w:val="center"/>
            </w:pPr>
            <w:r>
              <w:rPr>
                <w:rFonts w:hint="eastAsia"/>
              </w:rPr>
              <w:t>级</w:t>
            </w:r>
            <w:r>
              <w:t xml:space="preserve"> </w:t>
            </w:r>
            <w:r>
              <w:rPr>
                <w:rFonts w:hint="eastAsia"/>
              </w:rPr>
              <w:t>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604" w:hRule="atLeast"/>
          <w:jc w:val="center"/>
        </w:trPr>
        <w:tc>
          <w:tcPr>
            <w:tcW w:w="637" w:type="dxa"/>
            <w:gridSpan w:val="2"/>
            <w:vMerge w:val="continue"/>
          </w:tcPr>
          <w:p>
            <w:pPr>
              <w:ind w:firstLine="480"/>
            </w:pPr>
          </w:p>
        </w:tc>
        <w:tc>
          <w:tcPr>
            <w:tcW w:w="791" w:type="dxa"/>
            <w:gridSpan w:val="2"/>
            <w:vMerge w:val="continue"/>
            <w:vAlign w:val="center"/>
          </w:tcPr>
          <w:p>
            <w:pPr>
              <w:jc w:val="center"/>
            </w:pPr>
          </w:p>
        </w:tc>
        <w:tc>
          <w:tcPr>
            <w:tcW w:w="1229" w:type="dxa"/>
            <w:gridSpan w:val="3"/>
            <w:vAlign w:val="center"/>
          </w:tcPr>
          <w:p>
            <w:pPr>
              <w:jc w:val="center"/>
            </w:pPr>
          </w:p>
        </w:tc>
        <w:tc>
          <w:tcPr>
            <w:tcW w:w="1951" w:type="dxa"/>
            <w:gridSpan w:val="5"/>
            <w:vAlign w:val="center"/>
          </w:tcPr>
          <w:p>
            <w:pPr>
              <w:jc w:val="center"/>
            </w:pPr>
          </w:p>
        </w:tc>
        <w:tc>
          <w:tcPr>
            <w:tcW w:w="2304" w:type="dxa"/>
            <w:gridSpan w:val="4"/>
            <w:vAlign w:val="center"/>
          </w:tcPr>
          <w:p>
            <w:pPr>
              <w:jc w:val="center"/>
            </w:pPr>
          </w:p>
        </w:tc>
        <w:tc>
          <w:tcPr>
            <w:tcW w:w="1276" w:type="dxa"/>
            <w:gridSpan w:val="2"/>
            <w:vAlign w:val="center"/>
          </w:tcPr>
          <w:p>
            <w:pPr>
              <w:jc w:val="center"/>
            </w:pPr>
          </w:p>
        </w:tc>
        <w:tc>
          <w:tcPr>
            <w:tcW w:w="13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592" w:hRule="atLeast"/>
          <w:jc w:val="center"/>
        </w:trPr>
        <w:tc>
          <w:tcPr>
            <w:tcW w:w="637" w:type="dxa"/>
            <w:gridSpan w:val="2"/>
            <w:vMerge w:val="continue"/>
          </w:tcPr>
          <w:p>
            <w:pPr>
              <w:ind w:firstLine="480"/>
            </w:pPr>
          </w:p>
        </w:tc>
        <w:tc>
          <w:tcPr>
            <w:tcW w:w="791" w:type="dxa"/>
            <w:gridSpan w:val="2"/>
            <w:vMerge w:val="continue"/>
            <w:vAlign w:val="center"/>
          </w:tcPr>
          <w:p>
            <w:pPr>
              <w:jc w:val="center"/>
            </w:pPr>
          </w:p>
        </w:tc>
        <w:tc>
          <w:tcPr>
            <w:tcW w:w="1229" w:type="dxa"/>
            <w:gridSpan w:val="3"/>
            <w:vAlign w:val="center"/>
          </w:tcPr>
          <w:p>
            <w:pPr>
              <w:jc w:val="center"/>
            </w:pPr>
          </w:p>
        </w:tc>
        <w:tc>
          <w:tcPr>
            <w:tcW w:w="1951" w:type="dxa"/>
            <w:gridSpan w:val="5"/>
            <w:vAlign w:val="center"/>
          </w:tcPr>
          <w:p>
            <w:pPr>
              <w:jc w:val="center"/>
            </w:pPr>
          </w:p>
        </w:tc>
        <w:tc>
          <w:tcPr>
            <w:tcW w:w="2304" w:type="dxa"/>
            <w:gridSpan w:val="4"/>
            <w:vAlign w:val="center"/>
          </w:tcPr>
          <w:p>
            <w:pPr>
              <w:jc w:val="center"/>
            </w:pPr>
          </w:p>
        </w:tc>
        <w:tc>
          <w:tcPr>
            <w:tcW w:w="1276" w:type="dxa"/>
            <w:gridSpan w:val="2"/>
            <w:vAlign w:val="center"/>
          </w:tcPr>
          <w:p>
            <w:pPr>
              <w:jc w:val="center"/>
            </w:pPr>
          </w:p>
        </w:tc>
        <w:tc>
          <w:tcPr>
            <w:tcW w:w="13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536" w:hRule="atLeast"/>
          <w:jc w:val="center"/>
        </w:trPr>
        <w:tc>
          <w:tcPr>
            <w:tcW w:w="637" w:type="dxa"/>
            <w:gridSpan w:val="2"/>
            <w:vMerge w:val="continue"/>
          </w:tcPr>
          <w:p>
            <w:pPr>
              <w:ind w:firstLine="480"/>
            </w:pPr>
          </w:p>
        </w:tc>
        <w:tc>
          <w:tcPr>
            <w:tcW w:w="791" w:type="dxa"/>
            <w:gridSpan w:val="2"/>
            <w:vMerge w:val="continue"/>
            <w:vAlign w:val="center"/>
          </w:tcPr>
          <w:p>
            <w:pPr>
              <w:jc w:val="center"/>
            </w:pPr>
          </w:p>
        </w:tc>
        <w:tc>
          <w:tcPr>
            <w:tcW w:w="1229" w:type="dxa"/>
            <w:gridSpan w:val="3"/>
            <w:vAlign w:val="center"/>
          </w:tcPr>
          <w:p>
            <w:pPr>
              <w:jc w:val="center"/>
            </w:pPr>
          </w:p>
        </w:tc>
        <w:tc>
          <w:tcPr>
            <w:tcW w:w="1951" w:type="dxa"/>
            <w:gridSpan w:val="5"/>
            <w:vAlign w:val="center"/>
          </w:tcPr>
          <w:p>
            <w:pPr>
              <w:ind w:left="69" w:leftChars="33"/>
              <w:jc w:val="center"/>
            </w:pPr>
          </w:p>
        </w:tc>
        <w:tc>
          <w:tcPr>
            <w:tcW w:w="2304" w:type="dxa"/>
            <w:gridSpan w:val="4"/>
            <w:vAlign w:val="center"/>
          </w:tcPr>
          <w:p>
            <w:pPr>
              <w:jc w:val="center"/>
            </w:pPr>
          </w:p>
        </w:tc>
        <w:tc>
          <w:tcPr>
            <w:tcW w:w="1276" w:type="dxa"/>
            <w:gridSpan w:val="2"/>
            <w:vAlign w:val="center"/>
          </w:tcPr>
          <w:p>
            <w:pPr>
              <w:jc w:val="center"/>
            </w:pPr>
          </w:p>
        </w:tc>
        <w:tc>
          <w:tcPr>
            <w:tcW w:w="13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641" w:hRule="atLeast"/>
          <w:jc w:val="center"/>
        </w:trPr>
        <w:tc>
          <w:tcPr>
            <w:tcW w:w="637" w:type="dxa"/>
            <w:gridSpan w:val="2"/>
            <w:vMerge w:val="continue"/>
          </w:tcPr>
          <w:p>
            <w:pPr>
              <w:ind w:firstLine="480"/>
            </w:pPr>
          </w:p>
        </w:tc>
        <w:tc>
          <w:tcPr>
            <w:tcW w:w="791" w:type="dxa"/>
            <w:gridSpan w:val="2"/>
            <w:vMerge w:val="continue"/>
            <w:vAlign w:val="center"/>
          </w:tcPr>
          <w:p>
            <w:pPr>
              <w:jc w:val="center"/>
            </w:pPr>
          </w:p>
        </w:tc>
        <w:tc>
          <w:tcPr>
            <w:tcW w:w="1229" w:type="dxa"/>
            <w:gridSpan w:val="3"/>
            <w:vAlign w:val="center"/>
          </w:tcPr>
          <w:p>
            <w:pPr>
              <w:jc w:val="center"/>
            </w:pPr>
          </w:p>
        </w:tc>
        <w:tc>
          <w:tcPr>
            <w:tcW w:w="1951" w:type="dxa"/>
            <w:gridSpan w:val="5"/>
            <w:vAlign w:val="center"/>
          </w:tcPr>
          <w:p>
            <w:pPr>
              <w:ind w:left="69" w:leftChars="33"/>
              <w:jc w:val="center"/>
            </w:pPr>
          </w:p>
        </w:tc>
        <w:tc>
          <w:tcPr>
            <w:tcW w:w="2304" w:type="dxa"/>
            <w:gridSpan w:val="4"/>
            <w:vAlign w:val="center"/>
          </w:tcPr>
          <w:p>
            <w:pPr>
              <w:jc w:val="center"/>
            </w:pPr>
          </w:p>
        </w:tc>
        <w:tc>
          <w:tcPr>
            <w:tcW w:w="1276" w:type="dxa"/>
            <w:gridSpan w:val="2"/>
            <w:vAlign w:val="center"/>
          </w:tcPr>
          <w:p>
            <w:pPr>
              <w:jc w:val="center"/>
            </w:pPr>
          </w:p>
        </w:tc>
        <w:tc>
          <w:tcPr>
            <w:tcW w:w="13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655" w:hRule="atLeast"/>
          <w:jc w:val="center"/>
        </w:trPr>
        <w:tc>
          <w:tcPr>
            <w:tcW w:w="637" w:type="dxa"/>
            <w:gridSpan w:val="2"/>
            <w:vMerge w:val="continue"/>
          </w:tcPr>
          <w:p>
            <w:pPr>
              <w:ind w:firstLine="480"/>
            </w:pPr>
          </w:p>
        </w:tc>
        <w:tc>
          <w:tcPr>
            <w:tcW w:w="791" w:type="dxa"/>
            <w:gridSpan w:val="2"/>
            <w:vMerge w:val="continue"/>
            <w:vAlign w:val="center"/>
          </w:tcPr>
          <w:p>
            <w:pPr>
              <w:jc w:val="center"/>
            </w:pPr>
          </w:p>
        </w:tc>
        <w:tc>
          <w:tcPr>
            <w:tcW w:w="1229" w:type="dxa"/>
            <w:gridSpan w:val="3"/>
            <w:vAlign w:val="center"/>
          </w:tcPr>
          <w:p>
            <w:pPr>
              <w:jc w:val="center"/>
            </w:pPr>
          </w:p>
        </w:tc>
        <w:tc>
          <w:tcPr>
            <w:tcW w:w="1951" w:type="dxa"/>
            <w:gridSpan w:val="5"/>
            <w:vAlign w:val="center"/>
          </w:tcPr>
          <w:p>
            <w:pPr>
              <w:jc w:val="center"/>
            </w:pPr>
          </w:p>
        </w:tc>
        <w:tc>
          <w:tcPr>
            <w:tcW w:w="2304" w:type="dxa"/>
            <w:gridSpan w:val="4"/>
            <w:vAlign w:val="center"/>
          </w:tcPr>
          <w:p>
            <w:pPr>
              <w:jc w:val="center"/>
            </w:pPr>
          </w:p>
        </w:tc>
        <w:tc>
          <w:tcPr>
            <w:tcW w:w="1276" w:type="dxa"/>
            <w:gridSpan w:val="2"/>
            <w:vAlign w:val="center"/>
          </w:tcPr>
          <w:p>
            <w:pPr>
              <w:jc w:val="center"/>
            </w:pPr>
          </w:p>
        </w:tc>
        <w:tc>
          <w:tcPr>
            <w:tcW w:w="13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591" w:hRule="atLeast"/>
          <w:jc w:val="center"/>
        </w:trPr>
        <w:tc>
          <w:tcPr>
            <w:tcW w:w="637" w:type="dxa"/>
            <w:gridSpan w:val="2"/>
            <w:vMerge w:val="continue"/>
          </w:tcPr>
          <w:p>
            <w:pPr>
              <w:ind w:firstLine="480"/>
            </w:pPr>
          </w:p>
        </w:tc>
        <w:tc>
          <w:tcPr>
            <w:tcW w:w="791" w:type="dxa"/>
            <w:gridSpan w:val="2"/>
            <w:vMerge w:val="continue"/>
            <w:vAlign w:val="center"/>
          </w:tcPr>
          <w:p>
            <w:pPr>
              <w:ind w:firstLine="480"/>
              <w:jc w:val="center"/>
            </w:pPr>
          </w:p>
        </w:tc>
        <w:tc>
          <w:tcPr>
            <w:tcW w:w="1229" w:type="dxa"/>
            <w:gridSpan w:val="3"/>
            <w:vAlign w:val="center"/>
          </w:tcPr>
          <w:p>
            <w:pPr>
              <w:jc w:val="center"/>
            </w:pPr>
          </w:p>
        </w:tc>
        <w:tc>
          <w:tcPr>
            <w:tcW w:w="1951" w:type="dxa"/>
            <w:gridSpan w:val="5"/>
            <w:vAlign w:val="center"/>
          </w:tcPr>
          <w:p>
            <w:pPr>
              <w:jc w:val="center"/>
            </w:pPr>
          </w:p>
        </w:tc>
        <w:tc>
          <w:tcPr>
            <w:tcW w:w="2304" w:type="dxa"/>
            <w:gridSpan w:val="4"/>
            <w:vAlign w:val="center"/>
          </w:tcPr>
          <w:p>
            <w:pPr>
              <w:jc w:val="center"/>
            </w:pPr>
          </w:p>
        </w:tc>
        <w:tc>
          <w:tcPr>
            <w:tcW w:w="1276" w:type="dxa"/>
            <w:gridSpan w:val="2"/>
            <w:vAlign w:val="center"/>
          </w:tcPr>
          <w:p>
            <w:pPr>
              <w:jc w:val="center"/>
            </w:pPr>
          </w:p>
        </w:tc>
        <w:tc>
          <w:tcPr>
            <w:tcW w:w="133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500" w:hRule="atLeast"/>
          <w:jc w:val="center"/>
        </w:trPr>
        <w:tc>
          <w:tcPr>
            <w:tcW w:w="637" w:type="dxa"/>
            <w:gridSpan w:val="2"/>
            <w:vMerge w:val="continue"/>
          </w:tcPr>
          <w:p>
            <w:pPr>
              <w:ind w:firstLine="480"/>
            </w:pPr>
          </w:p>
        </w:tc>
        <w:tc>
          <w:tcPr>
            <w:tcW w:w="791" w:type="dxa"/>
            <w:gridSpan w:val="2"/>
            <w:vMerge w:val="restart"/>
            <w:vAlign w:val="center"/>
          </w:tcPr>
          <w:p>
            <w:pPr>
              <w:jc w:val="center"/>
            </w:pPr>
            <w:r>
              <w:rPr>
                <w:rFonts w:hint="eastAsia"/>
              </w:rPr>
              <w:t>交流管理经验情况</w:t>
            </w:r>
          </w:p>
        </w:tc>
        <w:tc>
          <w:tcPr>
            <w:tcW w:w="1229" w:type="dxa"/>
            <w:gridSpan w:val="3"/>
            <w:vAlign w:val="center"/>
          </w:tcPr>
          <w:p>
            <w:pPr>
              <w:jc w:val="center"/>
            </w:pPr>
            <w:r>
              <w:rPr>
                <w:rFonts w:hint="eastAsia"/>
              </w:rPr>
              <w:t>时间</w:t>
            </w:r>
          </w:p>
        </w:tc>
        <w:tc>
          <w:tcPr>
            <w:tcW w:w="4255" w:type="dxa"/>
            <w:gridSpan w:val="9"/>
            <w:vAlign w:val="center"/>
          </w:tcPr>
          <w:p>
            <w:pPr>
              <w:jc w:val="center"/>
            </w:pPr>
            <w:r>
              <w:rPr>
                <w:rFonts w:hint="eastAsia"/>
              </w:rPr>
              <w:t>交流管理经验主要内容</w:t>
            </w:r>
          </w:p>
        </w:tc>
        <w:tc>
          <w:tcPr>
            <w:tcW w:w="1276" w:type="dxa"/>
            <w:gridSpan w:val="2"/>
            <w:vAlign w:val="center"/>
          </w:tcPr>
          <w:p>
            <w:pPr>
              <w:jc w:val="center"/>
            </w:pPr>
            <w:r>
              <w:rPr>
                <w:rFonts w:hint="eastAsia"/>
              </w:rPr>
              <w:t>本人作用</w:t>
            </w:r>
          </w:p>
        </w:tc>
        <w:tc>
          <w:tcPr>
            <w:tcW w:w="1337" w:type="dxa"/>
            <w:gridSpan w:val="3"/>
            <w:vAlign w:val="center"/>
          </w:tcPr>
          <w:p>
            <w:pPr>
              <w:jc w:val="center"/>
            </w:pPr>
            <w:r>
              <w:rPr>
                <w:rFonts w:hint="eastAsia"/>
              </w:rPr>
              <w:t>交流范围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563" w:hRule="atLeast"/>
          <w:jc w:val="center"/>
        </w:trPr>
        <w:tc>
          <w:tcPr>
            <w:tcW w:w="637" w:type="dxa"/>
            <w:gridSpan w:val="2"/>
            <w:vMerge w:val="continue"/>
          </w:tcPr>
          <w:p>
            <w:pPr>
              <w:ind w:firstLine="480"/>
            </w:pPr>
          </w:p>
        </w:tc>
        <w:tc>
          <w:tcPr>
            <w:tcW w:w="791" w:type="dxa"/>
            <w:gridSpan w:val="2"/>
            <w:vMerge w:val="continue"/>
            <w:vAlign w:val="center"/>
          </w:tcPr>
          <w:p>
            <w:pPr>
              <w:ind w:firstLine="480"/>
              <w:jc w:val="center"/>
            </w:pPr>
          </w:p>
        </w:tc>
        <w:tc>
          <w:tcPr>
            <w:tcW w:w="1229" w:type="dxa"/>
            <w:gridSpan w:val="3"/>
            <w:vAlign w:val="center"/>
          </w:tcPr>
          <w:p>
            <w:pPr>
              <w:ind w:firstLine="480"/>
              <w:jc w:val="center"/>
            </w:pPr>
          </w:p>
        </w:tc>
        <w:tc>
          <w:tcPr>
            <w:tcW w:w="4255" w:type="dxa"/>
            <w:gridSpan w:val="9"/>
            <w:vAlign w:val="center"/>
          </w:tcPr>
          <w:p>
            <w:pPr>
              <w:ind w:firstLine="480"/>
              <w:jc w:val="center"/>
            </w:pPr>
          </w:p>
        </w:tc>
        <w:tc>
          <w:tcPr>
            <w:tcW w:w="1276" w:type="dxa"/>
            <w:gridSpan w:val="2"/>
            <w:vAlign w:val="center"/>
          </w:tcPr>
          <w:p>
            <w:pPr>
              <w:ind w:firstLine="480"/>
              <w:jc w:val="center"/>
            </w:pPr>
          </w:p>
        </w:tc>
        <w:tc>
          <w:tcPr>
            <w:tcW w:w="1337" w:type="dxa"/>
            <w:gridSpan w:val="3"/>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524" w:hRule="atLeast"/>
          <w:jc w:val="center"/>
        </w:trPr>
        <w:tc>
          <w:tcPr>
            <w:tcW w:w="637" w:type="dxa"/>
            <w:gridSpan w:val="2"/>
            <w:vMerge w:val="continue"/>
          </w:tcPr>
          <w:p>
            <w:pPr>
              <w:ind w:firstLine="480"/>
            </w:pPr>
          </w:p>
        </w:tc>
        <w:tc>
          <w:tcPr>
            <w:tcW w:w="791" w:type="dxa"/>
            <w:gridSpan w:val="2"/>
            <w:vMerge w:val="continue"/>
            <w:vAlign w:val="center"/>
          </w:tcPr>
          <w:p>
            <w:pPr>
              <w:ind w:firstLine="480"/>
              <w:jc w:val="center"/>
            </w:pPr>
          </w:p>
        </w:tc>
        <w:tc>
          <w:tcPr>
            <w:tcW w:w="1229" w:type="dxa"/>
            <w:gridSpan w:val="3"/>
            <w:vAlign w:val="center"/>
          </w:tcPr>
          <w:p>
            <w:pPr>
              <w:ind w:firstLine="480"/>
              <w:jc w:val="center"/>
            </w:pPr>
          </w:p>
        </w:tc>
        <w:tc>
          <w:tcPr>
            <w:tcW w:w="4255" w:type="dxa"/>
            <w:gridSpan w:val="9"/>
            <w:vAlign w:val="center"/>
          </w:tcPr>
          <w:p>
            <w:pPr>
              <w:ind w:firstLine="480"/>
              <w:jc w:val="center"/>
            </w:pPr>
          </w:p>
        </w:tc>
        <w:tc>
          <w:tcPr>
            <w:tcW w:w="1276" w:type="dxa"/>
            <w:gridSpan w:val="2"/>
            <w:vAlign w:val="center"/>
          </w:tcPr>
          <w:p>
            <w:pPr>
              <w:ind w:firstLine="480"/>
              <w:jc w:val="center"/>
            </w:pPr>
          </w:p>
        </w:tc>
        <w:tc>
          <w:tcPr>
            <w:tcW w:w="1337" w:type="dxa"/>
            <w:gridSpan w:val="3"/>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451" w:hRule="atLeast"/>
          <w:jc w:val="center"/>
        </w:trPr>
        <w:tc>
          <w:tcPr>
            <w:tcW w:w="637" w:type="dxa"/>
            <w:gridSpan w:val="2"/>
            <w:vMerge w:val="restart"/>
            <w:vAlign w:val="center"/>
          </w:tcPr>
          <w:p>
            <w:pPr>
              <w:jc w:val="center"/>
            </w:pPr>
            <w:r>
              <w:rPr>
                <w:rFonts w:hint="eastAsia"/>
              </w:rPr>
              <w:t>指导教师</w:t>
            </w:r>
          </w:p>
        </w:tc>
        <w:tc>
          <w:tcPr>
            <w:tcW w:w="791" w:type="dxa"/>
            <w:gridSpan w:val="2"/>
            <w:vAlign w:val="center"/>
          </w:tcPr>
          <w:p>
            <w:r>
              <w:rPr>
                <w:rFonts w:hint="eastAsia"/>
              </w:rPr>
              <w:t>时间</w:t>
            </w:r>
          </w:p>
        </w:tc>
        <w:tc>
          <w:tcPr>
            <w:tcW w:w="1229" w:type="dxa"/>
            <w:gridSpan w:val="3"/>
            <w:vAlign w:val="center"/>
          </w:tcPr>
          <w:p>
            <w:r>
              <w:rPr>
                <w:rFonts w:hint="eastAsia"/>
              </w:rPr>
              <w:t>指导对象</w:t>
            </w:r>
          </w:p>
        </w:tc>
        <w:tc>
          <w:tcPr>
            <w:tcW w:w="1951" w:type="dxa"/>
            <w:gridSpan w:val="5"/>
            <w:vAlign w:val="center"/>
          </w:tcPr>
          <w:p>
            <w:pPr>
              <w:jc w:val="center"/>
            </w:pPr>
            <w:r>
              <w:rPr>
                <w:rFonts w:hint="eastAsia"/>
              </w:rPr>
              <w:t>指导内容</w:t>
            </w:r>
          </w:p>
        </w:tc>
        <w:tc>
          <w:tcPr>
            <w:tcW w:w="4917" w:type="dxa"/>
            <w:gridSpan w:val="9"/>
            <w:vAlign w:val="center"/>
          </w:tcPr>
          <w:p>
            <w:pPr>
              <w:jc w:val="center"/>
            </w:pPr>
            <w:r>
              <w:rPr>
                <w:rFonts w:hint="eastAsia"/>
              </w:rPr>
              <w:t>取得成绩（效果）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606" w:hRule="atLeast"/>
          <w:jc w:val="center"/>
        </w:trPr>
        <w:tc>
          <w:tcPr>
            <w:tcW w:w="637" w:type="dxa"/>
            <w:gridSpan w:val="2"/>
            <w:vMerge w:val="continue"/>
          </w:tcPr>
          <w:p>
            <w:pPr>
              <w:ind w:firstLine="480"/>
            </w:pPr>
          </w:p>
        </w:tc>
        <w:tc>
          <w:tcPr>
            <w:tcW w:w="791" w:type="dxa"/>
            <w:gridSpan w:val="2"/>
            <w:vAlign w:val="center"/>
          </w:tcPr>
          <w:p>
            <w:pPr>
              <w:ind w:firstLine="480"/>
            </w:pPr>
          </w:p>
        </w:tc>
        <w:tc>
          <w:tcPr>
            <w:tcW w:w="1229" w:type="dxa"/>
            <w:gridSpan w:val="3"/>
            <w:vAlign w:val="center"/>
          </w:tcPr>
          <w:p>
            <w:pPr>
              <w:ind w:firstLine="480"/>
              <w:jc w:val="center"/>
            </w:pPr>
          </w:p>
        </w:tc>
        <w:tc>
          <w:tcPr>
            <w:tcW w:w="1951" w:type="dxa"/>
            <w:gridSpan w:val="5"/>
            <w:vAlign w:val="center"/>
          </w:tcPr>
          <w:p>
            <w:pPr>
              <w:ind w:firstLine="480"/>
              <w:jc w:val="center"/>
            </w:pPr>
          </w:p>
        </w:tc>
        <w:tc>
          <w:tcPr>
            <w:tcW w:w="4917" w:type="dxa"/>
            <w:gridSpan w:val="9"/>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606" w:hRule="atLeast"/>
          <w:jc w:val="center"/>
        </w:trPr>
        <w:tc>
          <w:tcPr>
            <w:tcW w:w="637" w:type="dxa"/>
            <w:gridSpan w:val="2"/>
            <w:vMerge w:val="continue"/>
          </w:tcPr>
          <w:p>
            <w:pPr>
              <w:ind w:firstLine="480"/>
            </w:pPr>
          </w:p>
        </w:tc>
        <w:tc>
          <w:tcPr>
            <w:tcW w:w="791" w:type="dxa"/>
            <w:gridSpan w:val="2"/>
            <w:vAlign w:val="center"/>
          </w:tcPr>
          <w:p>
            <w:pPr>
              <w:ind w:firstLine="480"/>
            </w:pPr>
          </w:p>
        </w:tc>
        <w:tc>
          <w:tcPr>
            <w:tcW w:w="1229" w:type="dxa"/>
            <w:gridSpan w:val="3"/>
            <w:vAlign w:val="center"/>
          </w:tcPr>
          <w:p>
            <w:pPr>
              <w:ind w:firstLine="480"/>
            </w:pPr>
          </w:p>
        </w:tc>
        <w:tc>
          <w:tcPr>
            <w:tcW w:w="1951" w:type="dxa"/>
            <w:gridSpan w:val="5"/>
            <w:vAlign w:val="center"/>
          </w:tcPr>
          <w:p>
            <w:pPr>
              <w:ind w:firstLine="480"/>
            </w:pPr>
          </w:p>
        </w:tc>
        <w:tc>
          <w:tcPr>
            <w:tcW w:w="4917" w:type="dxa"/>
            <w:gridSpan w:val="9"/>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7" w:type="dxa"/>
          <w:trHeight w:val="606" w:hRule="atLeast"/>
          <w:jc w:val="center"/>
        </w:trPr>
        <w:tc>
          <w:tcPr>
            <w:tcW w:w="637" w:type="dxa"/>
            <w:gridSpan w:val="2"/>
            <w:vMerge w:val="continue"/>
          </w:tcPr>
          <w:p>
            <w:pPr>
              <w:ind w:firstLine="480"/>
            </w:pPr>
          </w:p>
        </w:tc>
        <w:tc>
          <w:tcPr>
            <w:tcW w:w="791" w:type="dxa"/>
            <w:gridSpan w:val="2"/>
            <w:vAlign w:val="center"/>
          </w:tcPr>
          <w:p>
            <w:pPr>
              <w:ind w:firstLine="480"/>
            </w:pPr>
          </w:p>
        </w:tc>
        <w:tc>
          <w:tcPr>
            <w:tcW w:w="1229" w:type="dxa"/>
            <w:gridSpan w:val="3"/>
            <w:vAlign w:val="center"/>
          </w:tcPr>
          <w:p>
            <w:pPr>
              <w:ind w:firstLine="480"/>
            </w:pPr>
          </w:p>
        </w:tc>
        <w:tc>
          <w:tcPr>
            <w:tcW w:w="1951" w:type="dxa"/>
            <w:gridSpan w:val="5"/>
            <w:vAlign w:val="center"/>
          </w:tcPr>
          <w:p>
            <w:pPr>
              <w:ind w:firstLine="480"/>
            </w:pPr>
          </w:p>
        </w:tc>
        <w:tc>
          <w:tcPr>
            <w:tcW w:w="4917" w:type="dxa"/>
            <w:gridSpan w:val="9"/>
            <w:vAlign w:val="center"/>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70" w:hRule="atLeast"/>
          <w:jc w:val="center"/>
        </w:trPr>
        <w:tc>
          <w:tcPr>
            <w:tcW w:w="9541" w:type="dxa"/>
            <w:gridSpan w:val="21"/>
            <w:tcBorders>
              <w:top w:val="nil"/>
              <w:left w:val="nil"/>
              <w:right w:val="nil"/>
            </w:tcBorders>
            <w:vAlign w:val="center"/>
          </w:tcPr>
          <w:p>
            <w:pPr>
              <w:rPr>
                <w:b/>
                <w:sz w:val="32"/>
              </w:rPr>
            </w:pPr>
          </w:p>
          <w:p>
            <w:pPr>
              <w:jc w:val="center"/>
              <w:rPr>
                <w:b/>
                <w:sz w:val="32"/>
              </w:rPr>
            </w:pPr>
            <w:r>
              <w:rPr>
                <w:rFonts w:hint="eastAsia"/>
                <w:b/>
                <w:sz w:val="32"/>
              </w:rPr>
              <w:t>取得现职称以来教学业绩情况登记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777" w:hRule="atLeast"/>
          <w:jc w:val="center"/>
        </w:trPr>
        <w:tc>
          <w:tcPr>
            <w:tcW w:w="1467" w:type="dxa"/>
            <w:gridSpan w:val="5"/>
            <w:vAlign w:val="center"/>
          </w:tcPr>
          <w:p>
            <w:pPr>
              <w:spacing w:line="380" w:lineRule="exact"/>
              <w:jc w:val="center"/>
              <w:rPr>
                <w:szCs w:val="21"/>
              </w:rPr>
            </w:pPr>
            <w:r>
              <w:rPr>
                <w:rFonts w:hint="eastAsia"/>
                <w:szCs w:val="21"/>
              </w:rPr>
              <w:t>业绩项目</w:t>
            </w:r>
            <w:r>
              <w:rPr>
                <w:szCs w:val="21"/>
              </w:rPr>
              <w:t xml:space="preserve">  </w:t>
            </w:r>
            <w:r>
              <w:rPr>
                <w:rFonts w:hint="eastAsia"/>
                <w:szCs w:val="21"/>
              </w:rPr>
              <w:t>（条件）</w:t>
            </w:r>
          </w:p>
        </w:tc>
        <w:tc>
          <w:tcPr>
            <w:tcW w:w="8074" w:type="dxa"/>
            <w:gridSpan w:val="16"/>
            <w:vAlign w:val="center"/>
          </w:tcPr>
          <w:p>
            <w:pPr>
              <w:spacing w:line="380" w:lineRule="exact"/>
              <w:jc w:val="center"/>
              <w:rPr>
                <w:szCs w:val="21"/>
              </w:rPr>
            </w:pPr>
            <w:r>
              <w:rPr>
                <w:rFonts w:hint="eastAsia"/>
                <w:szCs w:val="21"/>
              </w:rPr>
              <w:t>业</w:t>
            </w:r>
            <w:r>
              <w:rPr>
                <w:szCs w:val="21"/>
              </w:rPr>
              <w:t xml:space="preserve">  </w:t>
            </w:r>
            <w:r>
              <w:rPr>
                <w:rFonts w:hint="eastAsia"/>
                <w:szCs w:val="21"/>
              </w:rPr>
              <w:t>绩</w:t>
            </w:r>
            <w:r>
              <w:rPr>
                <w:szCs w:val="21"/>
              </w:rPr>
              <w:t xml:space="preserve">  </w:t>
            </w:r>
            <w:r>
              <w:rPr>
                <w:rFonts w:hint="eastAsia"/>
                <w:szCs w:val="21"/>
              </w:rPr>
              <w:t>情</w:t>
            </w:r>
            <w:r>
              <w:rPr>
                <w:szCs w:val="21"/>
              </w:rPr>
              <w:t xml:space="preserve">  </w:t>
            </w:r>
            <w:r>
              <w:rPr>
                <w:rFonts w:hint="eastAsia"/>
                <w:szCs w:val="21"/>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1983" w:hRule="atLeast"/>
          <w:jc w:val="center"/>
        </w:trPr>
        <w:tc>
          <w:tcPr>
            <w:tcW w:w="1467" w:type="dxa"/>
            <w:gridSpan w:val="5"/>
            <w:vAlign w:val="center"/>
          </w:tcPr>
          <w:p>
            <w:pPr>
              <w:spacing w:line="380" w:lineRule="exact"/>
              <w:jc w:val="center"/>
              <w:rPr>
                <w:szCs w:val="21"/>
              </w:rPr>
            </w:pPr>
            <w:r>
              <w:rPr>
                <w:rFonts w:hint="eastAsia"/>
                <w:szCs w:val="21"/>
              </w:rPr>
              <w:t>教学效果</w:t>
            </w:r>
          </w:p>
        </w:tc>
        <w:tc>
          <w:tcPr>
            <w:tcW w:w="8074" w:type="dxa"/>
            <w:gridSpan w:val="16"/>
          </w:tcPr>
          <w:p>
            <w:pPr>
              <w:spacing w:line="3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1681" w:hRule="atLeast"/>
          <w:jc w:val="center"/>
        </w:trPr>
        <w:tc>
          <w:tcPr>
            <w:tcW w:w="1467" w:type="dxa"/>
            <w:gridSpan w:val="5"/>
            <w:vAlign w:val="center"/>
          </w:tcPr>
          <w:p>
            <w:pPr>
              <w:spacing w:line="380" w:lineRule="exact"/>
              <w:jc w:val="center"/>
              <w:rPr>
                <w:szCs w:val="21"/>
              </w:rPr>
            </w:pPr>
            <w:r>
              <w:rPr>
                <w:rFonts w:hint="eastAsia"/>
                <w:szCs w:val="21"/>
              </w:rPr>
              <w:t>优质课</w:t>
            </w:r>
          </w:p>
        </w:tc>
        <w:tc>
          <w:tcPr>
            <w:tcW w:w="8074" w:type="dxa"/>
            <w:gridSpan w:val="16"/>
          </w:tcPr>
          <w:p>
            <w:pPr>
              <w:spacing w:line="3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2063" w:hRule="atLeast"/>
          <w:jc w:val="center"/>
        </w:trPr>
        <w:tc>
          <w:tcPr>
            <w:tcW w:w="1467" w:type="dxa"/>
            <w:gridSpan w:val="5"/>
            <w:vAlign w:val="center"/>
          </w:tcPr>
          <w:p>
            <w:pPr>
              <w:spacing w:line="380" w:lineRule="exact"/>
              <w:jc w:val="center"/>
              <w:rPr>
                <w:szCs w:val="21"/>
              </w:rPr>
            </w:pPr>
            <w:r>
              <w:rPr>
                <w:rFonts w:hint="eastAsia"/>
                <w:szCs w:val="21"/>
              </w:rPr>
              <w:t>命题与监测</w:t>
            </w:r>
          </w:p>
        </w:tc>
        <w:tc>
          <w:tcPr>
            <w:tcW w:w="8074" w:type="dxa"/>
            <w:gridSpan w:val="16"/>
          </w:tcPr>
          <w:p>
            <w:pPr>
              <w:spacing w:line="3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2262" w:hRule="atLeast"/>
          <w:jc w:val="center"/>
        </w:trPr>
        <w:tc>
          <w:tcPr>
            <w:tcW w:w="1467" w:type="dxa"/>
            <w:gridSpan w:val="5"/>
            <w:vAlign w:val="center"/>
          </w:tcPr>
          <w:p>
            <w:pPr>
              <w:spacing w:line="380" w:lineRule="exact"/>
              <w:jc w:val="center"/>
              <w:rPr>
                <w:szCs w:val="21"/>
              </w:rPr>
            </w:pPr>
            <w:r>
              <w:rPr>
                <w:rFonts w:hint="eastAsia"/>
                <w:szCs w:val="21"/>
              </w:rPr>
              <w:t>教研交流</w:t>
            </w:r>
          </w:p>
        </w:tc>
        <w:tc>
          <w:tcPr>
            <w:tcW w:w="8074" w:type="dxa"/>
            <w:gridSpan w:val="16"/>
          </w:tcPr>
          <w:p>
            <w:pPr>
              <w:spacing w:line="3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2070" w:hRule="atLeast"/>
          <w:jc w:val="center"/>
        </w:trPr>
        <w:tc>
          <w:tcPr>
            <w:tcW w:w="1467" w:type="dxa"/>
            <w:gridSpan w:val="5"/>
            <w:vAlign w:val="center"/>
          </w:tcPr>
          <w:p>
            <w:pPr>
              <w:spacing w:line="380" w:lineRule="exact"/>
              <w:jc w:val="center"/>
              <w:rPr>
                <w:szCs w:val="21"/>
              </w:rPr>
            </w:pPr>
            <w:r>
              <w:rPr>
                <w:rFonts w:hint="eastAsia"/>
                <w:szCs w:val="21"/>
              </w:rPr>
              <w:t>指导教师</w:t>
            </w:r>
          </w:p>
        </w:tc>
        <w:tc>
          <w:tcPr>
            <w:tcW w:w="8074" w:type="dxa"/>
            <w:gridSpan w:val="16"/>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1103" w:hRule="atLeast"/>
          <w:jc w:val="center"/>
        </w:trPr>
        <w:tc>
          <w:tcPr>
            <w:tcW w:w="1467" w:type="dxa"/>
            <w:gridSpan w:val="5"/>
            <w:vAlign w:val="center"/>
          </w:tcPr>
          <w:p>
            <w:pPr>
              <w:spacing w:line="380" w:lineRule="exact"/>
              <w:jc w:val="center"/>
              <w:rPr>
                <w:szCs w:val="21"/>
              </w:rPr>
            </w:pPr>
            <w:r>
              <w:rPr>
                <w:rFonts w:hint="eastAsia"/>
                <w:szCs w:val="21"/>
              </w:rPr>
              <w:t>开设选修课或综合实践活动课</w:t>
            </w:r>
          </w:p>
        </w:tc>
        <w:tc>
          <w:tcPr>
            <w:tcW w:w="8074" w:type="dxa"/>
            <w:gridSpan w:val="16"/>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779" w:hRule="atLeast"/>
          <w:jc w:val="center"/>
        </w:trPr>
        <w:tc>
          <w:tcPr>
            <w:tcW w:w="1467" w:type="dxa"/>
            <w:gridSpan w:val="5"/>
            <w:vAlign w:val="center"/>
          </w:tcPr>
          <w:p>
            <w:pPr>
              <w:jc w:val="center"/>
              <w:rPr>
                <w:szCs w:val="21"/>
              </w:rPr>
            </w:pPr>
          </w:p>
        </w:tc>
        <w:tc>
          <w:tcPr>
            <w:tcW w:w="8074" w:type="dxa"/>
            <w:gridSpan w:val="1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685" w:hRule="exact"/>
          <w:jc w:val="center"/>
        </w:trPr>
        <w:tc>
          <w:tcPr>
            <w:tcW w:w="9541" w:type="dxa"/>
            <w:gridSpan w:val="21"/>
            <w:tcBorders>
              <w:top w:val="nil"/>
              <w:left w:val="nil"/>
              <w:right w:val="nil"/>
            </w:tcBorders>
          </w:tcPr>
          <w:p>
            <w:pPr>
              <w:jc w:val="center"/>
              <w:rPr>
                <w:b/>
                <w:sz w:val="32"/>
              </w:rPr>
            </w:pPr>
            <w:r>
              <w:rPr>
                <w:rFonts w:hint="eastAsia"/>
                <w:b/>
                <w:sz w:val="32"/>
              </w:rPr>
              <w:t>取得现职称以来科研业绩情况登记</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396" w:hRule="exact"/>
          <w:jc w:val="center"/>
        </w:trPr>
        <w:tc>
          <w:tcPr>
            <w:tcW w:w="9541" w:type="dxa"/>
            <w:gridSpan w:val="21"/>
            <w:vAlign w:val="center"/>
          </w:tcPr>
          <w:p>
            <w:pPr>
              <w:jc w:val="center"/>
            </w:pPr>
            <w:r>
              <w:rPr>
                <w:rFonts w:hint="eastAsia"/>
                <w:color w:val="000000"/>
                <w:sz w:val="28"/>
                <w:szCs w:val="28"/>
              </w:rPr>
              <w:t>论文（著）发表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809" w:hRule="exact"/>
          <w:jc w:val="center"/>
        </w:trPr>
        <w:tc>
          <w:tcPr>
            <w:tcW w:w="949" w:type="dxa"/>
            <w:gridSpan w:val="2"/>
            <w:vAlign w:val="center"/>
          </w:tcPr>
          <w:p>
            <w:pPr>
              <w:jc w:val="center"/>
              <w:rPr>
                <w:szCs w:val="21"/>
              </w:rPr>
            </w:pPr>
            <w:r>
              <w:rPr>
                <w:rFonts w:hint="eastAsia"/>
                <w:szCs w:val="21"/>
              </w:rPr>
              <w:t>时间</w:t>
            </w:r>
          </w:p>
        </w:tc>
        <w:tc>
          <w:tcPr>
            <w:tcW w:w="1671" w:type="dxa"/>
            <w:gridSpan w:val="5"/>
            <w:vAlign w:val="center"/>
          </w:tcPr>
          <w:p>
            <w:pPr>
              <w:jc w:val="center"/>
              <w:rPr>
                <w:szCs w:val="21"/>
              </w:rPr>
            </w:pPr>
            <w:r>
              <w:rPr>
                <w:rFonts w:hint="eastAsia"/>
                <w:szCs w:val="21"/>
              </w:rPr>
              <w:t>论（著）文名称</w:t>
            </w:r>
          </w:p>
        </w:tc>
        <w:tc>
          <w:tcPr>
            <w:tcW w:w="1354" w:type="dxa"/>
            <w:gridSpan w:val="2"/>
            <w:vAlign w:val="center"/>
          </w:tcPr>
          <w:p>
            <w:pPr>
              <w:jc w:val="center"/>
              <w:rPr>
                <w:szCs w:val="21"/>
              </w:rPr>
            </w:pPr>
            <w:r>
              <w:rPr>
                <w:rFonts w:hint="eastAsia"/>
                <w:szCs w:val="21"/>
              </w:rPr>
              <w:t>刊物名称</w:t>
            </w:r>
          </w:p>
        </w:tc>
        <w:tc>
          <w:tcPr>
            <w:tcW w:w="729" w:type="dxa"/>
            <w:gridSpan w:val="3"/>
            <w:vAlign w:val="center"/>
          </w:tcPr>
          <w:p>
            <w:pPr>
              <w:jc w:val="center"/>
              <w:rPr>
                <w:szCs w:val="21"/>
              </w:rPr>
            </w:pPr>
            <w:r>
              <w:rPr>
                <w:rFonts w:hint="eastAsia"/>
                <w:szCs w:val="21"/>
              </w:rPr>
              <w:t>刊号</w:t>
            </w:r>
          </w:p>
        </w:tc>
        <w:tc>
          <w:tcPr>
            <w:tcW w:w="1262" w:type="dxa"/>
            <w:gridSpan w:val="2"/>
            <w:vAlign w:val="center"/>
          </w:tcPr>
          <w:p>
            <w:pPr>
              <w:jc w:val="center"/>
              <w:rPr>
                <w:szCs w:val="21"/>
              </w:rPr>
            </w:pPr>
            <w:r>
              <w:rPr>
                <w:rFonts w:hint="eastAsia" w:ascii="宋体" w:hAnsi="宋体"/>
                <w:spacing w:val="-20"/>
                <w:szCs w:val="21"/>
              </w:rPr>
              <w:t>本人作用</w:t>
            </w:r>
            <w:r>
              <w:rPr>
                <w:rFonts w:ascii="宋体" w:hAnsi="宋体"/>
                <w:spacing w:val="-20"/>
                <w:szCs w:val="21"/>
              </w:rPr>
              <w:t xml:space="preserve">      </w:t>
            </w:r>
            <w:r>
              <w:rPr>
                <w:rFonts w:hint="eastAsia" w:ascii="宋体" w:hAnsi="宋体"/>
                <w:spacing w:val="-20"/>
                <w:szCs w:val="21"/>
              </w:rPr>
              <w:t>（独著、合著）</w:t>
            </w:r>
          </w:p>
        </w:tc>
        <w:tc>
          <w:tcPr>
            <w:tcW w:w="1100" w:type="dxa"/>
            <w:gridSpan w:val="2"/>
            <w:vAlign w:val="center"/>
          </w:tcPr>
          <w:p>
            <w:pPr>
              <w:jc w:val="center"/>
              <w:rPr>
                <w:szCs w:val="21"/>
              </w:rPr>
            </w:pPr>
            <w:r>
              <w:rPr>
                <w:rFonts w:hint="eastAsia"/>
                <w:szCs w:val="21"/>
              </w:rPr>
              <w:t>作者人数</w:t>
            </w:r>
          </w:p>
        </w:tc>
        <w:tc>
          <w:tcPr>
            <w:tcW w:w="1253" w:type="dxa"/>
            <w:gridSpan w:val="2"/>
            <w:vAlign w:val="center"/>
          </w:tcPr>
          <w:p>
            <w:pPr>
              <w:jc w:val="center"/>
              <w:rPr>
                <w:szCs w:val="21"/>
              </w:rPr>
            </w:pPr>
            <w:r>
              <w:rPr>
                <w:rFonts w:hint="eastAsia"/>
                <w:szCs w:val="21"/>
              </w:rPr>
              <w:t>本人排名</w:t>
            </w:r>
          </w:p>
        </w:tc>
        <w:tc>
          <w:tcPr>
            <w:tcW w:w="1223" w:type="dxa"/>
            <w:gridSpan w:val="3"/>
            <w:vAlign w:val="center"/>
          </w:tcPr>
          <w:p>
            <w:pPr>
              <w:jc w:val="center"/>
              <w:rPr>
                <w:szCs w:val="21"/>
              </w:rPr>
            </w:pPr>
            <w:r>
              <w:rPr>
                <w:rFonts w:hint="eastAsia"/>
                <w:szCs w:val="21"/>
              </w:rPr>
              <w:t>本人撰写</w:t>
            </w:r>
            <w:r>
              <w:rPr>
                <w:szCs w:val="21"/>
              </w:rPr>
              <w:t xml:space="preserve"> </w:t>
            </w:r>
            <w:r>
              <w:rPr>
                <w:rFonts w:hint="eastAsia"/>
                <w:szCs w:val="21"/>
              </w:rPr>
              <w:t>字数或章节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506" w:hRule="exact"/>
          <w:jc w:val="center"/>
        </w:trPr>
        <w:tc>
          <w:tcPr>
            <w:tcW w:w="949" w:type="dxa"/>
            <w:gridSpan w:val="2"/>
            <w:vAlign w:val="center"/>
          </w:tcPr>
          <w:p/>
        </w:tc>
        <w:tc>
          <w:tcPr>
            <w:tcW w:w="1671" w:type="dxa"/>
            <w:gridSpan w:val="5"/>
            <w:vAlign w:val="center"/>
          </w:tcPr>
          <w:p>
            <w:pPr>
              <w:jc w:val="center"/>
              <w:rPr>
                <w:szCs w:val="21"/>
              </w:rPr>
            </w:pPr>
          </w:p>
        </w:tc>
        <w:tc>
          <w:tcPr>
            <w:tcW w:w="1354" w:type="dxa"/>
            <w:gridSpan w:val="2"/>
            <w:vAlign w:val="center"/>
          </w:tcPr>
          <w:p>
            <w:pPr>
              <w:jc w:val="center"/>
              <w:rPr>
                <w:szCs w:val="21"/>
              </w:rPr>
            </w:pPr>
          </w:p>
        </w:tc>
        <w:tc>
          <w:tcPr>
            <w:tcW w:w="729" w:type="dxa"/>
            <w:gridSpan w:val="3"/>
            <w:vAlign w:val="center"/>
          </w:tcPr>
          <w:p>
            <w:pPr>
              <w:jc w:val="center"/>
              <w:rPr>
                <w:szCs w:val="21"/>
              </w:rPr>
            </w:pPr>
          </w:p>
        </w:tc>
        <w:tc>
          <w:tcPr>
            <w:tcW w:w="1262" w:type="dxa"/>
            <w:gridSpan w:val="2"/>
            <w:vAlign w:val="center"/>
          </w:tcPr>
          <w:p>
            <w:pPr>
              <w:jc w:val="center"/>
              <w:rPr>
                <w:szCs w:val="21"/>
              </w:rPr>
            </w:pPr>
          </w:p>
        </w:tc>
        <w:tc>
          <w:tcPr>
            <w:tcW w:w="1100" w:type="dxa"/>
            <w:gridSpan w:val="2"/>
            <w:vAlign w:val="center"/>
          </w:tcPr>
          <w:p>
            <w:pPr>
              <w:jc w:val="center"/>
              <w:rPr>
                <w:szCs w:val="21"/>
              </w:rPr>
            </w:pPr>
          </w:p>
        </w:tc>
        <w:tc>
          <w:tcPr>
            <w:tcW w:w="1253" w:type="dxa"/>
            <w:gridSpan w:val="2"/>
            <w:vAlign w:val="center"/>
          </w:tcPr>
          <w:p>
            <w:pPr>
              <w:jc w:val="center"/>
              <w:rPr>
                <w:szCs w:val="21"/>
              </w:rPr>
            </w:pPr>
          </w:p>
        </w:tc>
        <w:tc>
          <w:tcPr>
            <w:tcW w:w="122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92" w:hRule="exact"/>
          <w:jc w:val="center"/>
        </w:trPr>
        <w:tc>
          <w:tcPr>
            <w:tcW w:w="949" w:type="dxa"/>
            <w:gridSpan w:val="2"/>
            <w:vAlign w:val="center"/>
          </w:tcPr>
          <w:p/>
        </w:tc>
        <w:tc>
          <w:tcPr>
            <w:tcW w:w="1671" w:type="dxa"/>
            <w:gridSpan w:val="5"/>
            <w:vAlign w:val="center"/>
          </w:tcPr>
          <w:p>
            <w:pPr>
              <w:jc w:val="center"/>
              <w:rPr>
                <w:szCs w:val="21"/>
              </w:rPr>
            </w:pPr>
          </w:p>
        </w:tc>
        <w:tc>
          <w:tcPr>
            <w:tcW w:w="1354" w:type="dxa"/>
            <w:gridSpan w:val="2"/>
            <w:vAlign w:val="center"/>
          </w:tcPr>
          <w:p>
            <w:pPr>
              <w:jc w:val="center"/>
              <w:rPr>
                <w:szCs w:val="21"/>
              </w:rPr>
            </w:pPr>
          </w:p>
        </w:tc>
        <w:tc>
          <w:tcPr>
            <w:tcW w:w="729" w:type="dxa"/>
            <w:gridSpan w:val="3"/>
            <w:vAlign w:val="center"/>
          </w:tcPr>
          <w:p>
            <w:pPr>
              <w:jc w:val="center"/>
              <w:rPr>
                <w:szCs w:val="21"/>
              </w:rPr>
            </w:pPr>
          </w:p>
        </w:tc>
        <w:tc>
          <w:tcPr>
            <w:tcW w:w="1262" w:type="dxa"/>
            <w:gridSpan w:val="2"/>
            <w:vAlign w:val="center"/>
          </w:tcPr>
          <w:p>
            <w:pPr>
              <w:jc w:val="center"/>
              <w:rPr>
                <w:szCs w:val="21"/>
              </w:rPr>
            </w:pPr>
          </w:p>
        </w:tc>
        <w:tc>
          <w:tcPr>
            <w:tcW w:w="1100" w:type="dxa"/>
            <w:gridSpan w:val="2"/>
            <w:vAlign w:val="center"/>
          </w:tcPr>
          <w:p>
            <w:pPr>
              <w:jc w:val="center"/>
              <w:rPr>
                <w:szCs w:val="21"/>
              </w:rPr>
            </w:pPr>
          </w:p>
        </w:tc>
        <w:tc>
          <w:tcPr>
            <w:tcW w:w="1253" w:type="dxa"/>
            <w:gridSpan w:val="2"/>
            <w:vAlign w:val="center"/>
          </w:tcPr>
          <w:p>
            <w:pPr>
              <w:jc w:val="center"/>
              <w:rPr>
                <w:szCs w:val="21"/>
              </w:rPr>
            </w:pPr>
          </w:p>
        </w:tc>
        <w:tc>
          <w:tcPr>
            <w:tcW w:w="122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398" w:hRule="exact"/>
          <w:jc w:val="center"/>
        </w:trPr>
        <w:tc>
          <w:tcPr>
            <w:tcW w:w="949" w:type="dxa"/>
            <w:gridSpan w:val="2"/>
            <w:vAlign w:val="center"/>
          </w:tcPr>
          <w:p>
            <w:pPr>
              <w:jc w:val="center"/>
              <w:rPr>
                <w:szCs w:val="21"/>
              </w:rPr>
            </w:pPr>
          </w:p>
        </w:tc>
        <w:tc>
          <w:tcPr>
            <w:tcW w:w="1671" w:type="dxa"/>
            <w:gridSpan w:val="5"/>
            <w:vAlign w:val="center"/>
          </w:tcPr>
          <w:p>
            <w:pPr>
              <w:jc w:val="center"/>
              <w:rPr>
                <w:szCs w:val="21"/>
              </w:rPr>
            </w:pPr>
          </w:p>
        </w:tc>
        <w:tc>
          <w:tcPr>
            <w:tcW w:w="1354" w:type="dxa"/>
            <w:gridSpan w:val="2"/>
            <w:vAlign w:val="center"/>
          </w:tcPr>
          <w:p>
            <w:pPr>
              <w:jc w:val="center"/>
              <w:rPr>
                <w:szCs w:val="21"/>
              </w:rPr>
            </w:pPr>
          </w:p>
        </w:tc>
        <w:tc>
          <w:tcPr>
            <w:tcW w:w="729" w:type="dxa"/>
            <w:gridSpan w:val="3"/>
            <w:vAlign w:val="center"/>
          </w:tcPr>
          <w:p>
            <w:pPr>
              <w:jc w:val="center"/>
              <w:rPr>
                <w:szCs w:val="21"/>
              </w:rPr>
            </w:pPr>
          </w:p>
        </w:tc>
        <w:tc>
          <w:tcPr>
            <w:tcW w:w="1262" w:type="dxa"/>
            <w:gridSpan w:val="2"/>
            <w:vAlign w:val="center"/>
          </w:tcPr>
          <w:p>
            <w:pPr>
              <w:jc w:val="center"/>
              <w:rPr>
                <w:szCs w:val="21"/>
              </w:rPr>
            </w:pPr>
          </w:p>
        </w:tc>
        <w:tc>
          <w:tcPr>
            <w:tcW w:w="1100" w:type="dxa"/>
            <w:gridSpan w:val="2"/>
            <w:vAlign w:val="center"/>
          </w:tcPr>
          <w:p>
            <w:pPr>
              <w:jc w:val="center"/>
              <w:rPr>
                <w:szCs w:val="21"/>
              </w:rPr>
            </w:pPr>
          </w:p>
        </w:tc>
        <w:tc>
          <w:tcPr>
            <w:tcW w:w="1253" w:type="dxa"/>
            <w:gridSpan w:val="2"/>
            <w:vAlign w:val="center"/>
          </w:tcPr>
          <w:p>
            <w:pPr>
              <w:jc w:val="center"/>
              <w:rPr>
                <w:szCs w:val="21"/>
              </w:rPr>
            </w:pPr>
          </w:p>
        </w:tc>
        <w:tc>
          <w:tcPr>
            <w:tcW w:w="122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86" w:hRule="exact"/>
          <w:jc w:val="center"/>
        </w:trPr>
        <w:tc>
          <w:tcPr>
            <w:tcW w:w="949" w:type="dxa"/>
            <w:gridSpan w:val="2"/>
            <w:vAlign w:val="center"/>
          </w:tcPr>
          <w:p>
            <w:pPr>
              <w:jc w:val="center"/>
              <w:rPr>
                <w:szCs w:val="21"/>
              </w:rPr>
            </w:pPr>
          </w:p>
        </w:tc>
        <w:tc>
          <w:tcPr>
            <w:tcW w:w="1671" w:type="dxa"/>
            <w:gridSpan w:val="5"/>
            <w:vAlign w:val="center"/>
          </w:tcPr>
          <w:p>
            <w:pPr>
              <w:jc w:val="center"/>
              <w:rPr>
                <w:szCs w:val="21"/>
              </w:rPr>
            </w:pPr>
          </w:p>
        </w:tc>
        <w:tc>
          <w:tcPr>
            <w:tcW w:w="1354" w:type="dxa"/>
            <w:gridSpan w:val="2"/>
            <w:vAlign w:val="center"/>
          </w:tcPr>
          <w:p>
            <w:pPr>
              <w:jc w:val="center"/>
              <w:rPr>
                <w:szCs w:val="21"/>
              </w:rPr>
            </w:pPr>
          </w:p>
        </w:tc>
        <w:tc>
          <w:tcPr>
            <w:tcW w:w="729" w:type="dxa"/>
            <w:gridSpan w:val="3"/>
            <w:vAlign w:val="center"/>
          </w:tcPr>
          <w:p>
            <w:pPr>
              <w:jc w:val="center"/>
              <w:rPr>
                <w:szCs w:val="21"/>
              </w:rPr>
            </w:pPr>
          </w:p>
        </w:tc>
        <w:tc>
          <w:tcPr>
            <w:tcW w:w="1262" w:type="dxa"/>
            <w:gridSpan w:val="2"/>
            <w:vAlign w:val="center"/>
          </w:tcPr>
          <w:p>
            <w:pPr>
              <w:jc w:val="center"/>
              <w:rPr>
                <w:szCs w:val="21"/>
              </w:rPr>
            </w:pPr>
          </w:p>
        </w:tc>
        <w:tc>
          <w:tcPr>
            <w:tcW w:w="1100" w:type="dxa"/>
            <w:gridSpan w:val="2"/>
            <w:vAlign w:val="center"/>
          </w:tcPr>
          <w:p>
            <w:pPr>
              <w:jc w:val="center"/>
              <w:rPr>
                <w:szCs w:val="21"/>
              </w:rPr>
            </w:pPr>
          </w:p>
        </w:tc>
        <w:tc>
          <w:tcPr>
            <w:tcW w:w="1253" w:type="dxa"/>
            <w:gridSpan w:val="2"/>
            <w:vAlign w:val="center"/>
          </w:tcPr>
          <w:p>
            <w:pPr>
              <w:jc w:val="center"/>
              <w:rPr>
                <w:szCs w:val="21"/>
              </w:rPr>
            </w:pPr>
          </w:p>
        </w:tc>
        <w:tc>
          <w:tcPr>
            <w:tcW w:w="1223"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50" w:hRule="exact"/>
          <w:jc w:val="center"/>
        </w:trPr>
        <w:tc>
          <w:tcPr>
            <w:tcW w:w="949" w:type="dxa"/>
            <w:gridSpan w:val="2"/>
            <w:vAlign w:val="center"/>
          </w:tcPr>
          <w:p>
            <w:pPr>
              <w:jc w:val="center"/>
              <w:rPr>
                <w:color w:val="339966"/>
                <w:szCs w:val="21"/>
              </w:rPr>
            </w:pPr>
          </w:p>
        </w:tc>
        <w:tc>
          <w:tcPr>
            <w:tcW w:w="1671" w:type="dxa"/>
            <w:gridSpan w:val="5"/>
            <w:vAlign w:val="center"/>
          </w:tcPr>
          <w:p>
            <w:pPr>
              <w:jc w:val="center"/>
              <w:rPr>
                <w:color w:val="339966"/>
                <w:szCs w:val="21"/>
              </w:rPr>
            </w:pPr>
          </w:p>
        </w:tc>
        <w:tc>
          <w:tcPr>
            <w:tcW w:w="1354" w:type="dxa"/>
            <w:gridSpan w:val="2"/>
            <w:vAlign w:val="center"/>
          </w:tcPr>
          <w:p>
            <w:pPr>
              <w:jc w:val="center"/>
              <w:rPr>
                <w:color w:val="339966"/>
                <w:szCs w:val="21"/>
              </w:rPr>
            </w:pPr>
          </w:p>
        </w:tc>
        <w:tc>
          <w:tcPr>
            <w:tcW w:w="729" w:type="dxa"/>
            <w:gridSpan w:val="3"/>
            <w:vAlign w:val="center"/>
          </w:tcPr>
          <w:p>
            <w:pPr>
              <w:jc w:val="center"/>
              <w:rPr>
                <w:color w:val="339966"/>
                <w:szCs w:val="21"/>
              </w:rPr>
            </w:pPr>
          </w:p>
        </w:tc>
        <w:tc>
          <w:tcPr>
            <w:tcW w:w="1262" w:type="dxa"/>
            <w:gridSpan w:val="2"/>
            <w:vAlign w:val="center"/>
          </w:tcPr>
          <w:p>
            <w:pPr>
              <w:jc w:val="center"/>
              <w:rPr>
                <w:color w:val="339966"/>
                <w:szCs w:val="21"/>
              </w:rPr>
            </w:pPr>
          </w:p>
        </w:tc>
        <w:tc>
          <w:tcPr>
            <w:tcW w:w="1100" w:type="dxa"/>
            <w:gridSpan w:val="2"/>
            <w:vAlign w:val="center"/>
          </w:tcPr>
          <w:p>
            <w:pPr>
              <w:jc w:val="center"/>
              <w:rPr>
                <w:color w:val="339966"/>
                <w:szCs w:val="21"/>
              </w:rPr>
            </w:pPr>
          </w:p>
        </w:tc>
        <w:tc>
          <w:tcPr>
            <w:tcW w:w="1253" w:type="dxa"/>
            <w:gridSpan w:val="2"/>
            <w:vAlign w:val="center"/>
          </w:tcPr>
          <w:p>
            <w:pPr>
              <w:jc w:val="center"/>
              <w:rPr>
                <w:color w:val="339966"/>
                <w:szCs w:val="21"/>
              </w:rPr>
            </w:pPr>
          </w:p>
        </w:tc>
        <w:tc>
          <w:tcPr>
            <w:tcW w:w="1223" w:type="dxa"/>
            <w:gridSpan w:val="3"/>
            <w:vAlign w:val="center"/>
          </w:tcPr>
          <w:p>
            <w:pPr>
              <w:jc w:val="center"/>
              <w:rPr>
                <w:color w:val="3399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60" w:hRule="exact"/>
          <w:jc w:val="center"/>
        </w:trPr>
        <w:tc>
          <w:tcPr>
            <w:tcW w:w="949" w:type="dxa"/>
            <w:gridSpan w:val="2"/>
            <w:vAlign w:val="center"/>
          </w:tcPr>
          <w:p>
            <w:pPr>
              <w:jc w:val="center"/>
              <w:rPr>
                <w:color w:val="339966"/>
                <w:szCs w:val="21"/>
              </w:rPr>
            </w:pPr>
          </w:p>
        </w:tc>
        <w:tc>
          <w:tcPr>
            <w:tcW w:w="1671" w:type="dxa"/>
            <w:gridSpan w:val="5"/>
            <w:vAlign w:val="center"/>
          </w:tcPr>
          <w:p>
            <w:pPr>
              <w:jc w:val="center"/>
              <w:rPr>
                <w:color w:val="339966"/>
                <w:szCs w:val="21"/>
              </w:rPr>
            </w:pPr>
          </w:p>
        </w:tc>
        <w:tc>
          <w:tcPr>
            <w:tcW w:w="1354" w:type="dxa"/>
            <w:gridSpan w:val="2"/>
            <w:vAlign w:val="center"/>
          </w:tcPr>
          <w:p>
            <w:pPr>
              <w:jc w:val="center"/>
              <w:rPr>
                <w:color w:val="339966"/>
                <w:szCs w:val="21"/>
              </w:rPr>
            </w:pPr>
          </w:p>
        </w:tc>
        <w:tc>
          <w:tcPr>
            <w:tcW w:w="729" w:type="dxa"/>
            <w:gridSpan w:val="3"/>
            <w:vAlign w:val="center"/>
          </w:tcPr>
          <w:p>
            <w:pPr>
              <w:jc w:val="center"/>
              <w:rPr>
                <w:color w:val="339966"/>
                <w:szCs w:val="21"/>
              </w:rPr>
            </w:pPr>
          </w:p>
        </w:tc>
        <w:tc>
          <w:tcPr>
            <w:tcW w:w="1262" w:type="dxa"/>
            <w:gridSpan w:val="2"/>
            <w:vAlign w:val="center"/>
          </w:tcPr>
          <w:p>
            <w:pPr>
              <w:jc w:val="center"/>
              <w:rPr>
                <w:color w:val="339966"/>
                <w:szCs w:val="21"/>
              </w:rPr>
            </w:pPr>
          </w:p>
        </w:tc>
        <w:tc>
          <w:tcPr>
            <w:tcW w:w="1100" w:type="dxa"/>
            <w:gridSpan w:val="2"/>
            <w:vAlign w:val="center"/>
          </w:tcPr>
          <w:p>
            <w:pPr>
              <w:jc w:val="center"/>
              <w:rPr>
                <w:color w:val="339966"/>
                <w:szCs w:val="21"/>
              </w:rPr>
            </w:pPr>
          </w:p>
        </w:tc>
        <w:tc>
          <w:tcPr>
            <w:tcW w:w="1253" w:type="dxa"/>
            <w:gridSpan w:val="2"/>
            <w:vAlign w:val="center"/>
          </w:tcPr>
          <w:p>
            <w:pPr>
              <w:jc w:val="center"/>
              <w:rPr>
                <w:color w:val="339966"/>
                <w:szCs w:val="21"/>
              </w:rPr>
            </w:pPr>
          </w:p>
        </w:tc>
        <w:tc>
          <w:tcPr>
            <w:tcW w:w="1223" w:type="dxa"/>
            <w:gridSpan w:val="3"/>
            <w:vAlign w:val="center"/>
          </w:tcPr>
          <w:p>
            <w:pPr>
              <w:jc w:val="center"/>
              <w:rPr>
                <w:color w:val="3399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80" w:hRule="exact"/>
          <w:jc w:val="center"/>
        </w:trPr>
        <w:tc>
          <w:tcPr>
            <w:tcW w:w="9541" w:type="dxa"/>
            <w:gridSpan w:val="21"/>
            <w:vAlign w:val="center"/>
          </w:tcPr>
          <w:p>
            <w:pPr>
              <w:jc w:val="center"/>
              <w:rPr>
                <w:color w:val="000000"/>
                <w:sz w:val="28"/>
                <w:szCs w:val="28"/>
              </w:rPr>
            </w:pPr>
            <w:r>
              <w:rPr>
                <w:rFonts w:hint="eastAsia"/>
                <w:color w:val="000000"/>
                <w:sz w:val="28"/>
                <w:szCs w:val="28"/>
              </w:rPr>
              <w:t>论文（著）获奖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519" w:hRule="exact"/>
          <w:jc w:val="center"/>
        </w:trPr>
        <w:tc>
          <w:tcPr>
            <w:tcW w:w="949" w:type="dxa"/>
            <w:gridSpan w:val="2"/>
            <w:vAlign w:val="center"/>
          </w:tcPr>
          <w:p>
            <w:pPr>
              <w:jc w:val="center"/>
              <w:rPr>
                <w:color w:val="000000"/>
              </w:rPr>
            </w:pPr>
            <w:r>
              <w:rPr>
                <w:rFonts w:hint="eastAsia"/>
                <w:color w:val="000000"/>
              </w:rPr>
              <w:t>时间</w:t>
            </w:r>
          </w:p>
        </w:tc>
        <w:tc>
          <w:tcPr>
            <w:tcW w:w="3057" w:type="dxa"/>
            <w:gridSpan w:val="8"/>
            <w:vAlign w:val="center"/>
          </w:tcPr>
          <w:p>
            <w:pPr>
              <w:jc w:val="center"/>
              <w:rPr>
                <w:color w:val="000000"/>
              </w:rPr>
            </w:pPr>
            <w:r>
              <w:rPr>
                <w:rFonts w:hint="eastAsia"/>
                <w:color w:val="000000"/>
              </w:rPr>
              <w:t>论文（著）名称</w:t>
            </w:r>
          </w:p>
        </w:tc>
        <w:tc>
          <w:tcPr>
            <w:tcW w:w="3059" w:type="dxa"/>
            <w:gridSpan w:val="6"/>
            <w:vAlign w:val="center"/>
          </w:tcPr>
          <w:p>
            <w:pPr>
              <w:jc w:val="center"/>
              <w:rPr>
                <w:color w:val="000000"/>
                <w:szCs w:val="21"/>
              </w:rPr>
            </w:pPr>
            <w:r>
              <w:rPr>
                <w:rFonts w:hint="eastAsia"/>
                <w:color w:val="000000"/>
                <w:szCs w:val="21"/>
              </w:rPr>
              <w:t>颁奖单位</w:t>
            </w:r>
          </w:p>
        </w:tc>
        <w:tc>
          <w:tcPr>
            <w:tcW w:w="1347" w:type="dxa"/>
            <w:gridSpan w:val="3"/>
            <w:vAlign w:val="center"/>
          </w:tcPr>
          <w:p>
            <w:pPr>
              <w:jc w:val="center"/>
              <w:rPr>
                <w:color w:val="000000"/>
                <w:szCs w:val="21"/>
              </w:rPr>
            </w:pPr>
            <w:r>
              <w:rPr>
                <w:rFonts w:hint="eastAsia"/>
                <w:color w:val="000000"/>
                <w:szCs w:val="21"/>
              </w:rPr>
              <w:t>获奖等次</w:t>
            </w:r>
          </w:p>
        </w:tc>
        <w:tc>
          <w:tcPr>
            <w:tcW w:w="1129" w:type="dxa"/>
            <w:gridSpan w:val="2"/>
            <w:vAlign w:val="center"/>
          </w:tcPr>
          <w:p>
            <w:pPr>
              <w:jc w:val="center"/>
              <w:rPr>
                <w:color w:val="000000"/>
                <w:szCs w:val="21"/>
              </w:rPr>
            </w:pPr>
            <w:r>
              <w:rPr>
                <w:rFonts w:hint="eastAsia"/>
                <w:color w:val="000000"/>
                <w:szCs w:val="21"/>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26" w:hRule="exact"/>
          <w:jc w:val="center"/>
        </w:trPr>
        <w:tc>
          <w:tcPr>
            <w:tcW w:w="949" w:type="dxa"/>
            <w:gridSpan w:val="2"/>
            <w:vAlign w:val="center"/>
          </w:tcPr>
          <w:p>
            <w:pPr>
              <w:jc w:val="center"/>
              <w:rPr>
                <w:color w:val="000000"/>
                <w:szCs w:val="21"/>
              </w:rPr>
            </w:pPr>
          </w:p>
        </w:tc>
        <w:tc>
          <w:tcPr>
            <w:tcW w:w="3057" w:type="dxa"/>
            <w:gridSpan w:val="8"/>
            <w:vAlign w:val="center"/>
          </w:tcPr>
          <w:p>
            <w:pPr>
              <w:jc w:val="center"/>
              <w:rPr>
                <w:color w:val="000000"/>
                <w:szCs w:val="21"/>
              </w:rPr>
            </w:pPr>
          </w:p>
        </w:tc>
        <w:tc>
          <w:tcPr>
            <w:tcW w:w="3059" w:type="dxa"/>
            <w:gridSpan w:val="6"/>
            <w:vAlign w:val="center"/>
          </w:tcPr>
          <w:p>
            <w:pPr>
              <w:jc w:val="center"/>
              <w:rPr>
                <w:color w:val="000000"/>
                <w:szCs w:val="21"/>
              </w:rPr>
            </w:pPr>
          </w:p>
        </w:tc>
        <w:tc>
          <w:tcPr>
            <w:tcW w:w="1347" w:type="dxa"/>
            <w:gridSpan w:val="3"/>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88" w:hRule="exact"/>
          <w:jc w:val="center"/>
        </w:trPr>
        <w:tc>
          <w:tcPr>
            <w:tcW w:w="949" w:type="dxa"/>
            <w:gridSpan w:val="2"/>
            <w:vAlign w:val="center"/>
          </w:tcPr>
          <w:p>
            <w:pPr>
              <w:jc w:val="center"/>
              <w:rPr>
                <w:color w:val="000000"/>
                <w:szCs w:val="21"/>
              </w:rPr>
            </w:pPr>
          </w:p>
        </w:tc>
        <w:tc>
          <w:tcPr>
            <w:tcW w:w="3057" w:type="dxa"/>
            <w:gridSpan w:val="8"/>
            <w:vAlign w:val="center"/>
          </w:tcPr>
          <w:p>
            <w:pPr>
              <w:jc w:val="center"/>
              <w:rPr>
                <w:color w:val="000000"/>
                <w:szCs w:val="21"/>
              </w:rPr>
            </w:pPr>
          </w:p>
        </w:tc>
        <w:tc>
          <w:tcPr>
            <w:tcW w:w="3059" w:type="dxa"/>
            <w:gridSpan w:val="6"/>
            <w:vAlign w:val="center"/>
          </w:tcPr>
          <w:p>
            <w:pPr>
              <w:jc w:val="center"/>
              <w:rPr>
                <w:color w:val="000000"/>
                <w:szCs w:val="21"/>
              </w:rPr>
            </w:pPr>
          </w:p>
        </w:tc>
        <w:tc>
          <w:tcPr>
            <w:tcW w:w="1347" w:type="dxa"/>
            <w:gridSpan w:val="3"/>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79" w:hRule="exact"/>
          <w:jc w:val="center"/>
        </w:trPr>
        <w:tc>
          <w:tcPr>
            <w:tcW w:w="949" w:type="dxa"/>
            <w:gridSpan w:val="2"/>
            <w:vAlign w:val="center"/>
          </w:tcPr>
          <w:p>
            <w:pPr>
              <w:jc w:val="center"/>
              <w:rPr>
                <w:color w:val="000000"/>
                <w:szCs w:val="21"/>
              </w:rPr>
            </w:pPr>
          </w:p>
        </w:tc>
        <w:tc>
          <w:tcPr>
            <w:tcW w:w="3057" w:type="dxa"/>
            <w:gridSpan w:val="8"/>
            <w:vAlign w:val="center"/>
          </w:tcPr>
          <w:p>
            <w:pPr>
              <w:jc w:val="center"/>
              <w:rPr>
                <w:color w:val="000000"/>
                <w:szCs w:val="21"/>
              </w:rPr>
            </w:pPr>
          </w:p>
        </w:tc>
        <w:tc>
          <w:tcPr>
            <w:tcW w:w="3059" w:type="dxa"/>
            <w:gridSpan w:val="6"/>
            <w:vAlign w:val="center"/>
          </w:tcPr>
          <w:p>
            <w:pPr>
              <w:jc w:val="center"/>
              <w:rPr>
                <w:color w:val="000000"/>
                <w:szCs w:val="21"/>
              </w:rPr>
            </w:pPr>
          </w:p>
        </w:tc>
        <w:tc>
          <w:tcPr>
            <w:tcW w:w="1347" w:type="dxa"/>
            <w:gridSpan w:val="3"/>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30" w:hRule="exact"/>
          <w:jc w:val="center"/>
        </w:trPr>
        <w:tc>
          <w:tcPr>
            <w:tcW w:w="949" w:type="dxa"/>
            <w:gridSpan w:val="2"/>
            <w:vAlign w:val="center"/>
          </w:tcPr>
          <w:p>
            <w:pPr>
              <w:jc w:val="center"/>
              <w:rPr>
                <w:color w:val="000000"/>
                <w:szCs w:val="21"/>
              </w:rPr>
            </w:pPr>
          </w:p>
        </w:tc>
        <w:tc>
          <w:tcPr>
            <w:tcW w:w="3057" w:type="dxa"/>
            <w:gridSpan w:val="8"/>
            <w:vAlign w:val="center"/>
          </w:tcPr>
          <w:p>
            <w:pPr>
              <w:jc w:val="center"/>
              <w:rPr>
                <w:color w:val="000000"/>
                <w:szCs w:val="21"/>
              </w:rPr>
            </w:pPr>
          </w:p>
        </w:tc>
        <w:tc>
          <w:tcPr>
            <w:tcW w:w="3059" w:type="dxa"/>
            <w:gridSpan w:val="6"/>
            <w:vAlign w:val="center"/>
          </w:tcPr>
          <w:p>
            <w:pPr>
              <w:jc w:val="center"/>
              <w:rPr>
                <w:color w:val="000000"/>
                <w:szCs w:val="21"/>
              </w:rPr>
            </w:pPr>
          </w:p>
        </w:tc>
        <w:tc>
          <w:tcPr>
            <w:tcW w:w="1347" w:type="dxa"/>
            <w:gridSpan w:val="3"/>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520" w:hRule="exact"/>
          <w:jc w:val="center"/>
        </w:trPr>
        <w:tc>
          <w:tcPr>
            <w:tcW w:w="949" w:type="dxa"/>
            <w:gridSpan w:val="2"/>
            <w:vAlign w:val="center"/>
          </w:tcPr>
          <w:p>
            <w:pPr>
              <w:jc w:val="center"/>
              <w:rPr>
                <w:color w:val="000000"/>
                <w:szCs w:val="21"/>
              </w:rPr>
            </w:pPr>
          </w:p>
        </w:tc>
        <w:tc>
          <w:tcPr>
            <w:tcW w:w="3057" w:type="dxa"/>
            <w:gridSpan w:val="8"/>
            <w:vAlign w:val="center"/>
          </w:tcPr>
          <w:p>
            <w:pPr>
              <w:jc w:val="center"/>
              <w:rPr>
                <w:color w:val="000000"/>
                <w:szCs w:val="21"/>
              </w:rPr>
            </w:pPr>
          </w:p>
        </w:tc>
        <w:tc>
          <w:tcPr>
            <w:tcW w:w="3059" w:type="dxa"/>
            <w:gridSpan w:val="6"/>
            <w:vAlign w:val="center"/>
          </w:tcPr>
          <w:p>
            <w:pPr>
              <w:jc w:val="center"/>
              <w:rPr>
                <w:color w:val="000000"/>
                <w:szCs w:val="21"/>
              </w:rPr>
            </w:pPr>
          </w:p>
        </w:tc>
        <w:tc>
          <w:tcPr>
            <w:tcW w:w="1347" w:type="dxa"/>
            <w:gridSpan w:val="3"/>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96" w:hRule="exact"/>
          <w:jc w:val="center"/>
        </w:trPr>
        <w:tc>
          <w:tcPr>
            <w:tcW w:w="949" w:type="dxa"/>
            <w:gridSpan w:val="2"/>
            <w:vAlign w:val="center"/>
          </w:tcPr>
          <w:p>
            <w:pPr>
              <w:jc w:val="center"/>
              <w:rPr>
                <w:color w:val="000000"/>
                <w:szCs w:val="21"/>
              </w:rPr>
            </w:pPr>
          </w:p>
        </w:tc>
        <w:tc>
          <w:tcPr>
            <w:tcW w:w="3057" w:type="dxa"/>
            <w:gridSpan w:val="8"/>
            <w:vAlign w:val="center"/>
          </w:tcPr>
          <w:p>
            <w:pPr>
              <w:jc w:val="center"/>
              <w:rPr>
                <w:color w:val="000000"/>
                <w:szCs w:val="21"/>
              </w:rPr>
            </w:pPr>
          </w:p>
        </w:tc>
        <w:tc>
          <w:tcPr>
            <w:tcW w:w="3059" w:type="dxa"/>
            <w:gridSpan w:val="6"/>
            <w:vAlign w:val="center"/>
          </w:tcPr>
          <w:p>
            <w:pPr>
              <w:jc w:val="center"/>
              <w:rPr>
                <w:color w:val="000000"/>
                <w:szCs w:val="21"/>
              </w:rPr>
            </w:pPr>
          </w:p>
        </w:tc>
        <w:tc>
          <w:tcPr>
            <w:tcW w:w="1347" w:type="dxa"/>
            <w:gridSpan w:val="3"/>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19" w:hRule="exact"/>
          <w:jc w:val="center"/>
        </w:trPr>
        <w:tc>
          <w:tcPr>
            <w:tcW w:w="9541" w:type="dxa"/>
            <w:gridSpan w:val="21"/>
            <w:vAlign w:val="center"/>
          </w:tcPr>
          <w:p>
            <w:pPr>
              <w:jc w:val="center"/>
              <w:rPr>
                <w:color w:val="000000"/>
                <w:szCs w:val="21"/>
              </w:rPr>
            </w:pPr>
            <w:r>
              <w:rPr>
                <w:rFonts w:hint="eastAsia"/>
                <w:color w:val="000000"/>
                <w:sz w:val="28"/>
                <w:szCs w:val="28"/>
              </w:rPr>
              <w:t>课题（项目）研究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41" w:hRule="exact"/>
          <w:jc w:val="center"/>
        </w:trPr>
        <w:tc>
          <w:tcPr>
            <w:tcW w:w="1325" w:type="dxa"/>
            <w:gridSpan w:val="4"/>
            <w:vAlign w:val="center"/>
          </w:tcPr>
          <w:p>
            <w:pPr>
              <w:jc w:val="center"/>
              <w:rPr>
                <w:color w:val="000000"/>
                <w:szCs w:val="21"/>
              </w:rPr>
            </w:pPr>
            <w:r>
              <w:rPr>
                <w:rFonts w:hint="eastAsia"/>
                <w:color w:val="000000"/>
                <w:szCs w:val="21"/>
              </w:rPr>
              <w:t>起止时间</w:t>
            </w:r>
          </w:p>
        </w:tc>
        <w:tc>
          <w:tcPr>
            <w:tcW w:w="2128" w:type="dxa"/>
            <w:gridSpan w:val="4"/>
            <w:vAlign w:val="center"/>
          </w:tcPr>
          <w:p>
            <w:pPr>
              <w:jc w:val="center"/>
              <w:rPr>
                <w:color w:val="000000"/>
                <w:szCs w:val="21"/>
              </w:rPr>
            </w:pPr>
            <w:r>
              <w:rPr>
                <w:rFonts w:hint="eastAsia"/>
                <w:color w:val="000000"/>
                <w:szCs w:val="21"/>
              </w:rPr>
              <w:t>课题（项目）名称</w:t>
            </w:r>
          </w:p>
        </w:tc>
        <w:tc>
          <w:tcPr>
            <w:tcW w:w="1953" w:type="dxa"/>
            <w:gridSpan w:val="5"/>
            <w:vAlign w:val="center"/>
          </w:tcPr>
          <w:p>
            <w:pPr>
              <w:jc w:val="center"/>
              <w:rPr>
                <w:color w:val="000000"/>
                <w:szCs w:val="21"/>
              </w:rPr>
            </w:pPr>
            <w:r>
              <w:rPr>
                <w:rFonts w:hint="eastAsia"/>
                <w:color w:val="000000"/>
                <w:szCs w:val="21"/>
              </w:rPr>
              <w:t>课题（项目）来源</w:t>
            </w:r>
          </w:p>
        </w:tc>
        <w:tc>
          <w:tcPr>
            <w:tcW w:w="1305" w:type="dxa"/>
            <w:gridSpan w:val="2"/>
            <w:vAlign w:val="center"/>
          </w:tcPr>
          <w:p>
            <w:pPr>
              <w:jc w:val="center"/>
              <w:rPr>
                <w:color w:val="000000"/>
                <w:szCs w:val="21"/>
              </w:rPr>
            </w:pPr>
            <w:r>
              <w:rPr>
                <w:rFonts w:hint="eastAsia"/>
                <w:color w:val="000000"/>
                <w:szCs w:val="21"/>
              </w:rPr>
              <w:t>参与总人数</w:t>
            </w:r>
          </w:p>
        </w:tc>
        <w:tc>
          <w:tcPr>
            <w:tcW w:w="1701" w:type="dxa"/>
            <w:gridSpan w:val="4"/>
            <w:vAlign w:val="center"/>
          </w:tcPr>
          <w:p>
            <w:pPr>
              <w:jc w:val="center"/>
              <w:rPr>
                <w:color w:val="000000"/>
                <w:szCs w:val="21"/>
              </w:rPr>
            </w:pPr>
            <w:r>
              <w:rPr>
                <w:rFonts w:hint="eastAsia"/>
                <w:color w:val="000000"/>
                <w:szCs w:val="21"/>
              </w:rPr>
              <w:t>本人作用和排名</w:t>
            </w:r>
          </w:p>
        </w:tc>
        <w:tc>
          <w:tcPr>
            <w:tcW w:w="1129" w:type="dxa"/>
            <w:gridSpan w:val="2"/>
            <w:vAlign w:val="center"/>
          </w:tcPr>
          <w:p>
            <w:pPr>
              <w:jc w:val="center"/>
              <w:rPr>
                <w:color w:val="000000"/>
                <w:szCs w:val="21"/>
              </w:rPr>
            </w:pPr>
            <w:r>
              <w:rPr>
                <w:rFonts w:hint="eastAsia"/>
                <w:color w:val="000000"/>
                <w:szCs w:val="21"/>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91" w:hRule="exact"/>
          <w:jc w:val="center"/>
        </w:trPr>
        <w:tc>
          <w:tcPr>
            <w:tcW w:w="1325" w:type="dxa"/>
            <w:gridSpan w:val="4"/>
            <w:vAlign w:val="center"/>
          </w:tcPr>
          <w:p>
            <w:pPr>
              <w:jc w:val="center"/>
              <w:rPr>
                <w:color w:val="000000"/>
                <w:szCs w:val="21"/>
              </w:rPr>
            </w:pPr>
          </w:p>
        </w:tc>
        <w:tc>
          <w:tcPr>
            <w:tcW w:w="2128" w:type="dxa"/>
            <w:gridSpan w:val="4"/>
            <w:vAlign w:val="center"/>
          </w:tcPr>
          <w:p>
            <w:pPr>
              <w:jc w:val="center"/>
              <w:rPr>
                <w:color w:val="000000"/>
                <w:szCs w:val="21"/>
              </w:rPr>
            </w:pPr>
          </w:p>
        </w:tc>
        <w:tc>
          <w:tcPr>
            <w:tcW w:w="1953" w:type="dxa"/>
            <w:gridSpan w:val="5"/>
            <w:vAlign w:val="center"/>
          </w:tcPr>
          <w:p>
            <w:pPr>
              <w:jc w:val="center"/>
              <w:rPr>
                <w:color w:val="000000"/>
                <w:szCs w:val="21"/>
              </w:rPr>
            </w:pPr>
          </w:p>
        </w:tc>
        <w:tc>
          <w:tcPr>
            <w:tcW w:w="1305" w:type="dxa"/>
            <w:gridSpan w:val="2"/>
            <w:vAlign w:val="center"/>
          </w:tcPr>
          <w:p>
            <w:pPr>
              <w:jc w:val="center"/>
              <w:rPr>
                <w:color w:val="000000"/>
                <w:szCs w:val="21"/>
              </w:rPr>
            </w:pPr>
          </w:p>
        </w:tc>
        <w:tc>
          <w:tcPr>
            <w:tcW w:w="1701" w:type="dxa"/>
            <w:gridSpan w:val="4"/>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84" w:hRule="exact"/>
          <w:jc w:val="center"/>
        </w:trPr>
        <w:tc>
          <w:tcPr>
            <w:tcW w:w="1325" w:type="dxa"/>
            <w:gridSpan w:val="4"/>
            <w:vAlign w:val="center"/>
          </w:tcPr>
          <w:p>
            <w:pPr>
              <w:jc w:val="center"/>
              <w:rPr>
                <w:color w:val="000000"/>
                <w:szCs w:val="21"/>
              </w:rPr>
            </w:pPr>
          </w:p>
        </w:tc>
        <w:tc>
          <w:tcPr>
            <w:tcW w:w="2128" w:type="dxa"/>
            <w:gridSpan w:val="4"/>
            <w:vAlign w:val="center"/>
          </w:tcPr>
          <w:p>
            <w:pPr>
              <w:jc w:val="center"/>
              <w:rPr>
                <w:color w:val="000000"/>
                <w:szCs w:val="21"/>
              </w:rPr>
            </w:pPr>
          </w:p>
        </w:tc>
        <w:tc>
          <w:tcPr>
            <w:tcW w:w="1953" w:type="dxa"/>
            <w:gridSpan w:val="5"/>
            <w:vAlign w:val="center"/>
          </w:tcPr>
          <w:p>
            <w:pPr>
              <w:jc w:val="center"/>
              <w:rPr>
                <w:color w:val="000000"/>
                <w:szCs w:val="21"/>
              </w:rPr>
            </w:pPr>
          </w:p>
        </w:tc>
        <w:tc>
          <w:tcPr>
            <w:tcW w:w="1305" w:type="dxa"/>
            <w:gridSpan w:val="2"/>
            <w:vAlign w:val="center"/>
          </w:tcPr>
          <w:p>
            <w:pPr>
              <w:jc w:val="center"/>
              <w:rPr>
                <w:color w:val="000000"/>
                <w:szCs w:val="21"/>
              </w:rPr>
            </w:pPr>
          </w:p>
        </w:tc>
        <w:tc>
          <w:tcPr>
            <w:tcW w:w="1701" w:type="dxa"/>
            <w:gridSpan w:val="4"/>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617" w:hRule="exact"/>
          <w:jc w:val="center"/>
        </w:trPr>
        <w:tc>
          <w:tcPr>
            <w:tcW w:w="1325" w:type="dxa"/>
            <w:gridSpan w:val="4"/>
            <w:vAlign w:val="center"/>
          </w:tcPr>
          <w:p>
            <w:pPr>
              <w:jc w:val="center"/>
              <w:rPr>
                <w:color w:val="000000"/>
                <w:szCs w:val="21"/>
              </w:rPr>
            </w:pPr>
          </w:p>
        </w:tc>
        <w:tc>
          <w:tcPr>
            <w:tcW w:w="2128" w:type="dxa"/>
            <w:gridSpan w:val="4"/>
            <w:vAlign w:val="center"/>
          </w:tcPr>
          <w:p>
            <w:pPr>
              <w:jc w:val="center"/>
              <w:rPr>
                <w:color w:val="000000"/>
                <w:szCs w:val="21"/>
              </w:rPr>
            </w:pPr>
          </w:p>
        </w:tc>
        <w:tc>
          <w:tcPr>
            <w:tcW w:w="1953" w:type="dxa"/>
            <w:gridSpan w:val="5"/>
            <w:vAlign w:val="center"/>
          </w:tcPr>
          <w:p>
            <w:pPr>
              <w:jc w:val="center"/>
              <w:rPr>
                <w:color w:val="000000"/>
                <w:szCs w:val="21"/>
              </w:rPr>
            </w:pPr>
          </w:p>
        </w:tc>
        <w:tc>
          <w:tcPr>
            <w:tcW w:w="1305" w:type="dxa"/>
            <w:gridSpan w:val="2"/>
            <w:vAlign w:val="center"/>
          </w:tcPr>
          <w:p>
            <w:pPr>
              <w:jc w:val="center"/>
              <w:rPr>
                <w:color w:val="000000"/>
                <w:szCs w:val="21"/>
              </w:rPr>
            </w:pPr>
          </w:p>
        </w:tc>
        <w:tc>
          <w:tcPr>
            <w:tcW w:w="1701" w:type="dxa"/>
            <w:gridSpan w:val="4"/>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610" w:hRule="exact"/>
          <w:jc w:val="center"/>
        </w:trPr>
        <w:tc>
          <w:tcPr>
            <w:tcW w:w="1325" w:type="dxa"/>
            <w:gridSpan w:val="4"/>
            <w:vAlign w:val="center"/>
          </w:tcPr>
          <w:p>
            <w:pPr>
              <w:jc w:val="center"/>
              <w:rPr>
                <w:color w:val="000000"/>
                <w:szCs w:val="21"/>
              </w:rPr>
            </w:pPr>
          </w:p>
        </w:tc>
        <w:tc>
          <w:tcPr>
            <w:tcW w:w="2128" w:type="dxa"/>
            <w:gridSpan w:val="4"/>
            <w:vAlign w:val="center"/>
          </w:tcPr>
          <w:p>
            <w:pPr>
              <w:jc w:val="center"/>
              <w:rPr>
                <w:color w:val="000000"/>
                <w:szCs w:val="21"/>
              </w:rPr>
            </w:pPr>
          </w:p>
        </w:tc>
        <w:tc>
          <w:tcPr>
            <w:tcW w:w="1953" w:type="dxa"/>
            <w:gridSpan w:val="5"/>
            <w:vAlign w:val="center"/>
          </w:tcPr>
          <w:p>
            <w:pPr>
              <w:jc w:val="center"/>
              <w:rPr>
                <w:color w:val="000000"/>
                <w:szCs w:val="21"/>
              </w:rPr>
            </w:pPr>
          </w:p>
        </w:tc>
        <w:tc>
          <w:tcPr>
            <w:tcW w:w="1305" w:type="dxa"/>
            <w:gridSpan w:val="2"/>
            <w:vAlign w:val="center"/>
          </w:tcPr>
          <w:p>
            <w:pPr>
              <w:jc w:val="center"/>
              <w:rPr>
                <w:color w:val="000000"/>
                <w:szCs w:val="21"/>
              </w:rPr>
            </w:pPr>
          </w:p>
        </w:tc>
        <w:tc>
          <w:tcPr>
            <w:tcW w:w="1701" w:type="dxa"/>
            <w:gridSpan w:val="4"/>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73" w:hRule="exact"/>
          <w:jc w:val="center"/>
        </w:trPr>
        <w:tc>
          <w:tcPr>
            <w:tcW w:w="1325" w:type="dxa"/>
            <w:gridSpan w:val="4"/>
            <w:vAlign w:val="center"/>
          </w:tcPr>
          <w:p>
            <w:pPr>
              <w:jc w:val="center"/>
              <w:rPr>
                <w:color w:val="000000"/>
                <w:szCs w:val="21"/>
              </w:rPr>
            </w:pPr>
          </w:p>
        </w:tc>
        <w:tc>
          <w:tcPr>
            <w:tcW w:w="2128" w:type="dxa"/>
            <w:gridSpan w:val="4"/>
            <w:vAlign w:val="center"/>
          </w:tcPr>
          <w:p>
            <w:pPr>
              <w:jc w:val="center"/>
              <w:rPr>
                <w:color w:val="000000"/>
                <w:szCs w:val="21"/>
              </w:rPr>
            </w:pPr>
          </w:p>
        </w:tc>
        <w:tc>
          <w:tcPr>
            <w:tcW w:w="1953" w:type="dxa"/>
            <w:gridSpan w:val="5"/>
            <w:vAlign w:val="center"/>
          </w:tcPr>
          <w:p>
            <w:pPr>
              <w:jc w:val="center"/>
              <w:rPr>
                <w:color w:val="000000"/>
                <w:szCs w:val="21"/>
              </w:rPr>
            </w:pPr>
          </w:p>
        </w:tc>
        <w:tc>
          <w:tcPr>
            <w:tcW w:w="1305" w:type="dxa"/>
            <w:gridSpan w:val="2"/>
            <w:vAlign w:val="center"/>
          </w:tcPr>
          <w:p>
            <w:pPr>
              <w:jc w:val="center"/>
              <w:rPr>
                <w:color w:val="000000"/>
                <w:szCs w:val="21"/>
              </w:rPr>
            </w:pPr>
          </w:p>
        </w:tc>
        <w:tc>
          <w:tcPr>
            <w:tcW w:w="1701" w:type="dxa"/>
            <w:gridSpan w:val="4"/>
            <w:vAlign w:val="center"/>
          </w:tcPr>
          <w:p>
            <w:pPr>
              <w:jc w:val="center"/>
              <w:rPr>
                <w:color w:val="000000"/>
                <w:szCs w:val="21"/>
              </w:rPr>
            </w:pPr>
          </w:p>
        </w:tc>
        <w:tc>
          <w:tcPr>
            <w:tcW w:w="1129" w:type="dxa"/>
            <w:gridSpan w:val="2"/>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638" w:hRule="atLeast"/>
          <w:jc w:val="center"/>
        </w:trPr>
        <w:tc>
          <w:tcPr>
            <w:tcW w:w="1325" w:type="dxa"/>
            <w:gridSpan w:val="4"/>
            <w:vAlign w:val="center"/>
          </w:tcPr>
          <w:p>
            <w:pPr>
              <w:spacing w:line="300" w:lineRule="exact"/>
              <w:jc w:val="center"/>
              <w:rPr>
                <w:color w:val="000000"/>
                <w:szCs w:val="21"/>
              </w:rPr>
            </w:pPr>
            <w:r>
              <w:rPr>
                <w:rFonts w:hint="eastAsia"/>
                <w:color w:val="000000"/>
                <w:szCs w:val="21"/>
              </w:rPr>
              <w:t>教育行政</w:t>
            </w:r>
            <w:r>
              <w:rPr>
                <w:color w:val="000000"/>
                <w:szCs w:val="21"/>
              </w:rPr>
              <w:t xml:space="preserve"> </w:t>
            </w:r>
            <w:r>
              <w:rPr>
                <w:rFonts w:hint="eastAsia"/>
                <w:color w:val="000000"/>
                <w:szCs w:val="21"/>
              </w:rPr>
              <w:t>管理能力</w:t>
            </w:r>
          </w:p>
        </w:tc>
        <w:tc>
          <w:tcPr>
            <w:tcW w:w="8216" w:type="dxa"/>
            <w:gridSpan w:val="17"/>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591" w:hRule="exact"/>
          <w:jc w:val="center"/>
        </w:trPr>
        <w:tc>
          <w:tcPr>
            <w:tcW w:w="1325" w:type="dxa"/>
            <w:gridSpan w:val="4"/>
            <w:vAlign w:val="center"/>
          </w:tcPr>
          <w:p>
            <w:pPr>
              <w:spacing w:line="300" w:lineRule="exact"/>
              <w:jc w:val="center"/>
              <w:rPr>
                <w:color w:val="000000"/>
                <w:szCs w:val="21"/>
              </w:rPr>
            </w:pPr>
            <w:r>
              <w:rPr>
                <w:rFonts w:hint="eastAsia"/>
                <w:color w:val="000000"/>
                <w:szCs w:val="21"/>
              </w:rPr>
              <w:t>学术任职</w:t>
            </w:r>
            <w:r>
              <w:rPr>
                <w:color w:val="000000"/>
                <w:szCs w:val="21"/>
              </w:rPr>
              <w:t xml:space="preserve"> </w:t>
            </w:r>
            <w:r>
              <w:rPr>
                <w:rFonts w:hint="eastAsia"/>
                <w:color w:val="000000"/>
                <w:szCs w:val="21"/>
              </w:rPr>
              <w:t>资格和荣誉</w:t>
            </w:r>
          </w:p>
        </w:tc>
        <w:tc>
          <w:tcPr>
            <w:tcW w:w="8216" w:type="dxa"/>
            <w:gridSpan w:val="17"/>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1" w:type="dxa"/>
          <w:cantSplit/>
          <w:trHeight w:val="424" w:hRule="exact"/>
          <w:jc w:val="center"/>
        </w:trPr>
        <w:tc>
          <w:tcPr>
            <w:tcW w:w="1325" w:type="dxa"/>
            <w:gridSpan w:val="4"/>
            <w:vAlign w:val="center"/>
          </w:tcPr>
          <w:p>
            <w:pPr>
              <w:jc w:val="center"/>
              <w:rPr>
                <w:color w:val="000000"/>
                <w:szCs w:val="21"/>
              </w:rPr>
            </w:pPr>
            <w:r>
              <w:rPr>
                <w:rFonts w:hint="eastAsia"/>
                <w:color w:val="000000"/>
                <w:szCs w:val="21"/>
              </w:rPr>
              <w:t>其他</w:t>
            </w:r>
          </w:p>
        </w:tc>
        <w:tc>
          <w:tcPr>
            <w:tcW w:w="8216" w:type="dxa"/>
            <w:gridSpan w:val="17"/>
            <w:vAlign w:val="center"/>
          </w:tcPr>
          <w:p>
            <w:pPr>
              <w:jc w:val="center"/>
              <w:rPr>
                <w:color w:val="000000"/>
                <w:szCs w:val="21"/>
              </w:rPr>
            </w:pPr>
          </w:p>
        </w:tc>
      </w:tr>
    </w:tbl>
    <w:p>
      <w:pPr>
        <w:jc w:val="center"/>
        <w:rPr>
          <w:b/>
          <w:spacing w:val="20"/>
          <w:sz w:val="32"/>
        </w:rPr>
      </w:pPr>
    </w:p>
    <w:p>
      <w:pPr>
        <w:jc w:val="center"/>
        <w:rPr>
          <w:b/>
          <w:spacing w:val="20"/>
          <w:sz w:val="32"/>
        </w:rPr>
      </w:pPr>
      <w:r>
        <w:rPr>
          <w:rFonts w:hint="eastAsia"/>
          <w:b/>
          <w:spacing w:val="20"/>
          <w:sz w:val="32"/>
        </w:rPr>
        <w:t>单位推荐意见</w:t>
      </w:r>
    </w:p>
    <w:tbl>
      <w:tblPr>
        <w:tblStyle w:val="18"/>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140"/>
        <w:gridCol w:w="1386"/>
        <w:gridCol w:w="1617"/>
        <w:gridCol w:w="231"/>
        <w:gridCol w:w="693"/>
        <w:gridCol w:w="693"/>
        <w:gridCol w:w="161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82" w:type="dxa"/>
            <w:gridSpan w:val="9"/>
          </w:tcPr>
          <w:p>
            <w:pPr>
              <w:spacing w:line="360" w:lineRule="exact"/>
              <w:jc w:val="center"/>
            </w:pPr>
            <w:r>
              <w:rPr>
                <w:rFonts w:hint="eastAsia"/>
              </w:rPr>
              <w:t>申</w:t>
            </w:r>
            <w:r>
              <w:t xml:space="preserve">  </w:t>
            </w:r>
            <w:r>
              <w:rPr>
                <w:rFonts w:hint="eastAsia"/>
              </w:rPr>
              <w:t>报</w:t>
            </w:r>
            <w:r>
              <w:t xml:space="preserve">  </w:t>
            </w:r>
            <w:r>
              <w:rPr>
                <w:rFonts w:hint="eastAsia"/>
              </w:rPr>
              <w:t>人</w:t>
            </w:r>
            <w:r>
              <w:t xml:space="preserve">  </w:t>
            </w:r>
            <w:r>
              <w:rPr>
                <w:rFonts w:hint="eastAsia"/>
              </w:rPr>
              <w:t>所</w:t>
            </w:r>
            <w:r>
              <w:t xml:space="preserve">  </w:t>
            </w:r>
            <w:r>
              <w:rPr>
                <w:rFonts w:hint="eastAsia"/>
              </w:rPr>
              <w:t>在</w:t>
            </w:r>
            <w:r>
              <w:t xml:space="preserve">  </w:t>
            </w:r>
            <w:r>
              <w:rPr>
                <w:rFonts w:hint="eastAsia"/>
              </w:rPr>
              <w:t>单</w:t>
            </w:r>
            <w:r>
              <w:t xml:space="preserve">  </w:t>
            </w:r>
            <w:r>
              <w:rPr>
                <w:rFonts w:hint="eastAsia"/>
              </w:rPr>
              <w:t>位</w:t>
            </w:r>
            <w:r>
              <w:t xml:space="preserve">  </w:t>
            </w:r>
            <w:r>
              <w:rPr>
                <w:rFonts w:hint="eastAsia"/>
              </w:rPr>
              <w:t>审</w:t>
            </w:r>
            <w:r>
              <w:t xml:space="preserve">  </w:t>
            </w:r>
            <w:r>
              <w:rPr>
                <w:rFonts w:hint="eastAsia"/>
              </w:rPr>
              <w:t>核</w:t>
            </w:r>
            <w:r>
              <w:t xml:space="preserve">  </w:t>
            </w:r>
            <w:r>
              <w:rPr>
                <w:rFonts w:hint="eastAsia"/>
              </w:rPr>
              <w:t>推</w:t>
            </w:r>
            <w:r>
              <w:t xml:space="preserve">  </w:t>
            </w:r>
            <w:r>
              <w:rPr>
                <w:rFonts w:hint="eastAsia"/>
              </w:rPr>
              <w:t>荐</w:t>
            </w:r>
            <w:r>
              <w:t xml:space="preserve">  </w:t>
            </w:r>
            <w:r>
              <w:rPr>
                <w:rFonts w:hint="eastAsia"/>
              </w:rPr>
              <w:t>意</w:t>
            </w:r>
            <w:r>
              <w:t xml:space="preserve">  </w:t>
            </w:r>
            <w:r>
              <w:rPr>
                <w:rFonts w:hint="eastAsia"/>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trPr>
        <w:tc>
          <w:tcPr>
            <w:tcW w:w="4728" w:type="dxa"/>
            <w:gridSpan w:val="4"/>
          </w:tcPr>
          <w:p>
            <w:pPr>
              <w:spacing w:line="360" w:lineRule="exact"/>
            </w:pPr>
          </w:p>
          <w:p>
            <w:pPr>
              <w:spacing w:line="360" w:lineRule="exact"/>
              <w:ind w:firstLine="514" w:firstLineChars="245"/>
            </w:pPr>
            <w:r>
              <w:rPr>
                <w:rFonts w:hint="eastAsia"/>
              </w:rPr>
              <w:t>经审查，该同志上报的材料真实、有效，无虚假材料，经公示</w:t>
            </w:r>
            <w:r>
              <w:t>5</w:t>
            </w:r>
            <w:r>
              <w:rPr>
                <w:rFonts w:hint="eastAsia"/>
              </w:rPr>
              <w:t>个工作日无异议，同意推荐。</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ind w:left="2533" w:leftChars="1206" w:firstLine="411" w:firstLineChars="196"/>
            </w:pPr>
            <w:r>
              <w:rPr>
                <w:rFonts w:hint="eastAsia"/>
              </w:rPr>
              <w:t>公</w:t>
            </w:r>
            <w:r>
              <w:t xml:space="preserve">    </w:t>
            </w:r>
            <w:r>
              <w:rPr>
                <w:rFonts w:hint="eastAsia"/>
              </w:rPr>
              <w:t>章</w:t>
            </w:r>
          </w:p>
          <w:p>
            <w:pPr>
              <w:spacing w:line="360" w:lineRule="exact"/>
            </w:pPr>
            <w:r>
              <w:rPr>
                <w:rFonts w:hint="eastAsia"/>
              </w:rPr>
              <w:t>单位纪检负责人（签字）：</w:t>
            </w:r>
            <w:r>
              <w:t xml:space="preserve">     </w:t>
            </w:r>
            <w:r>
              <w:rPr>
                <w:rFonts w:hint="eastAsia"/>
              </w:rPr>
              <w:t>年</w:t>
            </w:r>
            <w:r>
              <w:t xml:space="preserve">   </w:t>
            </w:r>
            <w:r>
              <w:rPr>
                <w:rFonts w:hint="eastAsia"/>
              </w:rPr>
              <w:t>月</w:t>
            </w:r>
            <w:r>
              <w:t xml:space="preserve">  </w:t>
            </w:r>
            <w:r>
              <w:rPr>
                <w:rFonts w:hint="eastAsia"/>
              </w:rPr>
              <w:t>日</w:t>
            </w:r>
          </w:p>
          <w:p>
            <w:pPr>
              <w:spacing w:line="360" w:lineRule="exact"/>
            </w:pPr>
          </w:p>
        </w:tc>
        <w:tc>
          <w:tcPr>
            <w:tcW w:w="4854" w:type="dxa"/>
            <w:gridSpan w:val="5"/>
          </w:tcPr>
          <w:p>
            <w:pPr>
              <w:widowControl/>
              <w:jc w:val="left"/>
            </w:pPr>
          </w:p>
          <w:p>
            <w:pPr>
              <w:widowControl/>
              <w:jc w:val="left"/>
            </w:pPr>
            <w:r>
              <w:t xml:space="preserve">   XX</w:t>
            </w:r>
            <w:r>
              <w:rPr>
                <w:rFonts w:hint="eastAsia"/>
              </w:rPr>
              <w:t>同志符合</w:t>
            </w:r>
            <w:r>
              <w:t>XX</w:t>
            </w:r>
            <w:r>
              <w:rPr>
                <w:rFonts w:hint="eastAsia"/>
              </w:rPr>
              <w:t>级教师职称申报条件，经学校职称工作领导小组</w:t>
            </w:r>
            <w:r>
              <w:t>XX</w:t>
            </w:r>
            <w:r>
              <w:rPr>
                <w:rFonts w:hint="eastAsia"/>
              </w:rPr>
              <w:t>年</w:t>
            </w:r>
            <w:r>
              <w:t>XX</w:t>
            </w:r>
            <w:r>
              <w:rPr>
                <w:rFonts w:hint="eastAsia"/>
              </w:rPr>
              <w:t>月</w:t>
            </w:r>
            <w:r>
              <w:t>XX</w:t>
            </w:r>
            <w:r>
              <w:rPr>
                <w:rFonts w:hint="eastAsia"/>
              </w:rPr>
              <w:t>日讨论，同意推荐该同志参加</w:t>
            </w:r>
            <w:r>
              <w:t>XX</w:t>
            </w:r>
            <w:r>
              <w:rPr>
                <w:rFonts w:hint="eastAsia"/>
              </w:rPr>
              <w:t>级教师职称评审。</w:t>
            </w:r>
          </w:p>
          <w:p>
            <w:pPr>
              <w:widowControl/>
              <w:jc w:val="left"/>
            </w:pPr>
          </w:p>
          <w:p>
            <w:pPr>
              <w:widowControl/>
              <w:jc w:val="left"/>
            </w:pPr>
          </w:p>
          <w:p>
            <w:pPr>
              <w:widowControl/>
              <w:jc w:val="left"/>
            </w:pPr>
          </w:p>
          <w:p>
            <w:pPr>
              <w:widowControl/>
              <w:jc w:val="left"/>
            </w:pPr>
          </w:p>
          <w:p>
            <w:pPr>
              <w:spacing w:line="360" w:lineRule="exact"/>
              <w:ind w:firstLine="411" w:firstLineChars="196"/>
            </w:pPr>
          </w:p>
          <w:p>
            <w:pPr>
              <w:spacing w:line="360" w:lineRule="exact"/>
              <w:ind w:left="2533" w:leftChars="1206" w:firstLine="411" w:firstLineChars="196"/>
            </w:pPr>
            <w:r>
              <w:rPr>
                <w:rFonts w:hint="eastAsia"/>
              </w:rPr>
              <w:t>公</w:t>
            </w:r>
            <w:r>
              <w:t xml:space="preserve">    </w:t>
            </w:r>
            <w:r>
              <w:rPr>
                <w:rFonts w:hint="eastAsia"/>
              </w:rPr>
              <w:t>章</w:t>
            </w:r>
          </w:p>
          <w:p>
            <w:pPr>
              <w:spacing w:line="360" w:lineRule="exact"/>
              <w:ind w:firstLine="411" w:firstLineChars="196"/>
            </w:pPr>
            <w:r>
              <w:rPr>
                <w:rFonts w:hint="eastAsia"/>
              </w:rPr>
              <w:t>单位负责人（签字）：</w:t>
            </w: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1725" w:type="dxa"/>
            <w:gridSpan w:val="2"/>
            <w:vMerge w:val="restart"/>
            <w:vAlign w:val="center"/>
          </w:tcPr>
          <w:p>
            <w:pPr>
              <w:spacing w:line="360" w:lineRule="exact"/>
              <w:jc w:val="center"/>
            </w:pPr>
            <w:r>
              <w:rPr>
                <w:rFonts w:hint="eastAsia"/>
              </w:rPr>
              <w:t>单位评审组织</w:t>
            </w:r>
          </w:p>
          <w:p>
            <w:pPr>
              <w:spacing w:line="360" w:lineRule="exact"/>
              <w:jc w:val="center"/>
            </w:pPr>
            <w:r>
              <w:rPr>
                <w:rFonts w:hint="eastAsia"/>
                <w:spacing w:val="26"/>
              </w:rPr>
              <w:t>表决结果</w:t>
            </w:r>
          </w:p>
        </w:tc>
        <w:tc>
          <w:tcPr>
            <w:tcW w:w="1386" w:type="dxa"/>
            <w:vAlign w:val="center"/>
          </w:tcPr>
          <w:p>
            <w:pPr>
              <w:spacing w:line="360" w:lineRule="exact"/>
              <w:jc w:val="center"/>
            </w:pPr>
            <w:r>
              <w:rPr>
                <w:rFonts w:hint="eastAsia"/>
              </w:rPr>
              <w:t>总人数</w:t>
            </w:r>
          </w:p>
        </w:tc>
        <w:tc>
          <w:tcPr>
            <w:tcW w:w="1617" w:type="dxa"/>
            <w:vAlign w:val="center"/>
          </w:tcPr>
          <w:p>
            <w:pPr>
              <w:spacing w:line="360" w:lineRule="exact"/>
              <w:jc w:val="center"/>
            </w:pPr>
            <w:r>
              <w:rPr>
                <w:rFonts w:hint="eastAsia"/>
              </w:rPr>
              <w:t>参加人数</w:t>
            </w:r>
          </w:p>
        </w:tc>
        <w:tc>
          <w:tcPr>
            <w:tcW w:w="1617" w:type="dxa"/>
            <w:gridSpan w:val="3"/>
            <w:vAlign w:val="center"/>
          </w:tcPr>
          <w:p>
            <w:pPr>
              <w:spacing w:line="360" w:lineRule="exact"/>
              <w:jc w:val="center"/>
              <w:rPr>
                <w:color w:val="000000"/>
              </w:rPr>
            </w:pPr>
            <w:r>
              <w:rPr>
                <w:rFonts w:hint="eastAsia"/>
                <w:color w:val="000000"/>
              </w:rPr>
              <w:t>同意人数</w:t>
            </w:r>
          </w:p>
        </w:tc>
        <w:tc>
          <w:tcPr>
            <w:tcW w:w="1617" w:type="dxa"/>
            <w:vAlign w:val="center"/>
          </w:tcPr>
          <w:p>
            <w:pPr>
              <w:spacing w:line="360" w:lineRule="exact"/>
              <w:jc w:val="center"/>
              <w:rPr>
                <w:color w:val="000000"/>
              </w:rPr>
            </w:pPr>
            <w:r>
              <w:rPr>
                <w:rFonts w:hint="eastAsia"/>
                <w:color w:val="000000"/>
              </w:rPr>
              <w:t>不同意人数</w:t>
            </w:r>
          </w:p>
        </w:tc>
        <w:tc>
          <w:tcPr>
            <w:tcW w:w="1620" w:type="dxa"/>
            <w:vAlign w:val="center"/>
          </w:tcPr>
          <w:p>
            <w:pPr>
              <w:spacing w:line="360" w:lineRule="exact"/>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1725" w:type="dxa"/>
            <w:gridSpan w:val="2"/>
            <w:vMerge w:val="continue"/>
          </w:tcPr>
          <w:p>
            <w:pPr>
              <w:spacing w:line="360" w:lineRule="exact"/>
            </w:pPr>
          </w:p>
        </w:tc>
        <w:tc>
          <w:tcPr>
            <w:tcW w:w="1386" w:type="dxa"/>
          </w:tcPr>
          <w:p>
            <w:pPr>
              <w:spacing w:line="360" w:lineRule="exact"/>
            </w:pPr>
          </w:p>
          <w:p>
            <w:pPr>
              <w:spacing w:line="360" w:lineRule="exact"/>
            </w:pPr>
          </w:p>
        </w:tc>
        <w:tc>
          <w:tcPr>
            <w:tcW w:w="1617" w:type="dxa"/>
          </w:tcPr>
          <w:p>
            <w:pPr>
              <w:spacing w:line="360" w:lineRule="exact"/>
            </w:pPr>
          </w:p>
        </w:tc>
        <w:tc>
          <w:tcPr>
            <w:tcW w:w="1617" w:type="dxa"/>
            <w:gridSpan w:val="3"/>
          </w:tcPr>
          <w:p>
            <w:pPr>
              <w:spacing w:line="360" w:lineRule="exact"/>
              <w:rPr>
                <w:color w:val="000000"/>
              </w:rPr>
            </w:pPr>
          </w:p>
        </w:tc>
        <w:tc>
          <w:tcPr>
            <w:tcW w:w="1617" w:type="dxa"/>
          </w:tcPr>
          <w:p>
            <w:pPr>
              <w:spacing w:line="360" w:lineRule="exact"/>
              <w:rPr>
                <w:color w:val="000000"/>
              </w:rPr>
            </w:pPr>
          </w:p>
        </w:tc>
        <w:tc>
          <w:tcPr>
            <w:tcW w:w="1620" w:type="dxa"/>
          </w:tcPr>
          <w:p>
            <w:pPr>
              <w:spacing w:line="36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9582" w:type="dxa"/>
            <w:gridSpan w:val="9"/>
            <w:vAlign w:val="center"/>
          </w:tcPr>
          <w:p>
            <w:pPr>
              <w:spacing w:line="360" w:lineRule="exact"/>
              <w:jc w:val="center"/>
              <w:rPr>
                <w:color w:val="000000"/>
              </w:rPr>
            </w:pPr>
            <w:r>
              <w:rPr>
                <w:rFonts w:hint="eastAsia"/>
                <w:color w:val="000000"/>
              </w:rPr>
              <w:t>教</w:t>
            </w:r>
            <w:r>
              <w:rPr>
                <w:color w:val="000000"/>
              </w:rPr>
              <w:t xml:space="preserve">  </w:t>
            </w:r>
            <w:r>
              <w:rPr>
                <w:rFonts w:hint="eastAsia"/>
                <w:color w:val="000000"/>
              </w:rPr>
              <w:t>育</w:t>
            </w:r>
            <w:r>
              <w:rPr>
                <w:color w:val="000000"/>
              </w:rPr>
              <w:t xml:space="preserve">  </w:t>
            </w:r>
            <w:r>
              <w:rPr>
                <w:rFonts w:hint="eastAsia"/>
                <w:color w:val="000000"/>
              </w:rPr>
              <w:t>、</w:t>
            </w:r>
            <w:r>
              <w:rPr>
                <w:color w:val="000000"/>
              </w:rPr>
              <w:t xml:space="preserve">  </w:t>
            </w:r>
            <w:r>
              <w:rPr>
                <w:rFonts w:hint="eastAsia"/>
                <w:color w:val="000000"/>
              </w:rPr>
              <w:t>人</w:t>
            </w:r>
            <w:r>
              <w:rPr>
                <w:color w:val="000000"/>
              </w:rPr>
              <w:t xml:space="preserve">  </w:t>
            </w:r>
            <w:r>
              <w:rPr>
                <w:rFonts w:hint="eastAsia"/>
                <w:color w:val="000000"/>
              </w:rPr>
              <w:t>事</w:t>
            </w:r>
            <w:r>
              <w:rPr>
                <w:color w:val="000000"/>
              </w:rPr>
              <w:t xml:space="preserve">  </w:t>
            </w:r>
            <w:r>
              <w:rPr>
                <w:rFonts w:hint="eastAsia"/>
                <w:color w:val="000000"/>
              </w:rPr>
              <w:t>职</w:t>
            </w:r>
            <w:r>
              <w:rPr>
                <w:color w:val="000000"/>
              </w:rPr>
              <w:t xml:space="preserve">  </w:t>
            </w:r>
            <w:r>
              <w:rPr>
                <w:rFonts w:hint="eastAsia"/>
                <w:color w:val="000000"/>
              </w:rPr>
              <w:t>改</w:t>
            </w:r>
            <w:r>
              <w:rPr>
                <w:color w:val="000000"/>
              </w:rPr>
              <w:t xml:space="preserve">  </w:t>
            </w:r>
            <w:r>
              <w:rPr>
                <w:rFonts w:hint="eastAsia"/>
                <w:color w:val="000000"/>
              </w:rPr>
              <w:t>部</w:t>
            </w:r>
            <w:r>
              <w:rPr>
                <w:color w:val="000000"/>
              </w:rPr>
              <w:t xml:space="preserve">  </w:t>
            </w:r>
            <w:r>
              <w:rPr>
                <w:rFonts w:hint="eastAsia"/>
                <w:color w:val="000000"/>
              </w:rPr>
              <w:t>门</w:t>
            </w:r>
            <w:r>
              <w:rPr>
                <w:color w:val="000000"/>
              </w:rPr>
              <w:t xml:space="preserve">  </w:t>
            </w:r>
            <w:r>
              <w:rPr>
                <w:rFonts w:hint="eastAsia"/>
                <w:color w:val="000000"/>
              </w:rPr>
              <w:t>审</w:t>
            </w:r>
            <w:r>
              <w:rPr>
                <w:color w:val="000000"/>
              </w:rPr>
              <w:t xml:space="preserve">  </w:t>
            </w:r>
            <w:r>
              <w:rPr>
                <w:rFonts w:hint="eastAsia"/>
                <w:color w:val="000000"/>
              </w:rPr>
              <w:t>批</w:t>
            </w:r>
            <w:r>
              <w:rPr>
                <w:color w:val="000000"/>
              </w:rPr>
              <w:t xml:space="preserve">  </w:t>
            </w:r>
            <w:r>
              <w:rPr>
                <w:rFonts w:hint="eastAsia"/>
                <w:color w:val="000000"/>
              </w:rPr>
              <w:t>意</w:t>
            </w:r>
            <w:r>
              <w:rPr>
                <w:color w:val="000000"/>
              </w:rPr>
              <w:t xml:space="preserve">  </w:t>
            </w:r>
            <w:r>
              <w:rPr>
                <w:rFonts w:hint="eastAsia"/>
                <w:color w:val="000000"/>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trPr>
        <w:tc>
          <w:tcPr>
            <w:tcW w:w="585" w:type="dxa"/>
          </w:tcPr>
          <w:p>
            <w:pPr>
              <w:spacing w:line="360" w:lineRule="exact"/>
            </w:pPr>
          </w:p>
          <w:p>
            <w:pPr>
              <w:spacing w:line="360" w:lineRule="exact"/>
            </w:pPr>
          </w:p>
          <w:p>
            <w:pPr>
              <w:spacing w:line="360" w:lineRule="exact"/>
            </w:pPr>
            <w:r>
              <w:rPr>
                <w:rFonts w:hint="eastAsia"/>
              </w:rPr>
              <w:t>主</w:t>
            </w:r>
          </w:p>
          <w:p>
            <w:pPr>
              <w:spacing w:line="360" w:lineRule="exact"/>
            </w:pPr>
            <w:r>
              <w:rPr>
                <w:rFonts w:hint="eastAsia"/>
              </w:rPr>
              <w:t>管</w:t>
            </w:r>
          </w:p>
          <w:p>
            <w:pPr>
              <w:spacing w:line="360" w:lineRule="exact"/>
            </w:pPr>
            <w:r>
              <w:rPr>
                <w:rFonts w:hint="eastAsia"/>
              </w:rPr>
              <w:t>部</w:t>
            </w:r>
          </w:p>
          <w:p>
            <w:pPr>
              <w:spacing w:line="360" w:lineRule="exact"/>
            </w:pPr>
            <w:r>
              <w:rPr>
                <w:rFonts w:hint="eastAsia"/>
              </w:rPr>
              <w:t>门</w:t>
            </w:r>
          </w:p>
          <w:p>
            <w:pPr>
              <w:spacing w:line="360" w:lineRule="exact"/>
            </w:pPr>
            <w:r>
              <w:rPr>
                <w:rFonts w:hint="eastAsia"/>
              </w:rPr>
              <w:t>或</w:t>
            </w:r>
          </w:p>
          <w:p>
            <w:pPr>
              <w:spacing w:line="360" w:lineRule="exact"/>
            </w:pPr>
            <w:r>
              <w:rPr>
                <w:rFonts w:hint="eastAsia"/>
              </w:rPr>
              <w:t>区县</w:t>
            </w:r>
          </w:p>
          <w:p>
            <w:pPr>
              <w:spacing w:line="360" w:lineRule="exact"/>
            </w:pPr>
            <w:r>
              <w:rPr>
                <w:rFonts w:hint="eastAsia"/>
              </w:rPr>
              <w:t>教育部门</w:t>
            </w:r>
          </w:p>
          <w:p>
            <w:pPr>
              <w:spacing w:line="360" w:lineRule="exact"/>
            </w:pPr>
            <w:r>
              <w:rPr>
                <w:rFonts w:hint="eastAsia"/>
              </w:rPr>
              <w:t>意</w:t>
            </w:r>
          </w:p>
          <w:p>
            <w:pPr>
              <w:spacing w:line="360" w:lineRule="exact"/>
            </w:pPr>
            <w:r>
              <w:rPr>
                <w:rFonts w:hint="eastAsia"/>
              </w:rPr>
              <w:t>见</w:t>
            </w:r>
          </w:p>
          <w:p>
            <w:pPr>
              <w:spacing w:line="360" w:lineRule="exact"/>
            </w:pPr>
          </w:p>
        </w:tc>
        <w:tc>
          <w:tcPr>
            <w:tcW w:w="4374" w:type="dxa"/>
            <w:gridSpan w:val="4"/>
          </w:tcPr>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autoSpaceDE w:val="0"/>
              <w:autoSpaceDN w:val="0"/>
              <w:adjustRightInd w:val="0"/>
              <w:jc w:val="center"/>
              <w:rPr>
                <w:b/>
                <w:sz w:val="72"/>
                <w:szCs w:val="72"/>
              </w:rPr>
            </w:pPr>
            <w:r>
              <w:rPr>
                <w:rFonts w:hint="eastAsia"/>
                <w:b/>
                <w:sz w:val="72"/>
                <w:szCs w:val="72"/>
              </w:rPr>
              <w:t>同意</w:t>
            </w: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ind w:firstLine="210" w:firstLineChars="100"/>
              <w:jc w:val="left"/>
            </w:pPr>
            <w:r>
              <w:rPr>
                <w:rFonts w:hint="eastAsia"/>
              </w:rPr>
              <w:t>负责人：</w:t>
            </w:r>
          </w:p>
          <w:p>
            <w:pPr>
              <w:spacing w:line="360" w:lineRule="exact"/>
            </w:pPr>
            <w:r>
              <w:t xml:space="preserve">                     </w:t>
            </w:r>
            <w:r>
              <w:rPr>
                <w:rFonts w:hint="eastAsia"/>
              </w:rPr>
              <w:t>公</w:t>
            </w:r>
            <w:r>
              <w:t xml:space="preserve">    </w:t>
            </w:r>
            <w:r>
              <w:rPr>
                <w:rFonts w:hint="eastAsia"/>
              </w:rPr>
              <w:t>章</w:t>
            </w:r>
          </w:p>
          <w:p>
            <w:pPr>
              <w:spacing w:line="360" w:lineRule="exact"/>
            </w:pPr>
            <w:r>
              <w:t xml:space="preserve">                  </w:t>
            </w:r>
            <w:r>
              <w:rPr>
                <w:rFonts w:hint="eastAsia"/>
              </w:rPr>
              <w:t>年</w:t>
            </w:r>
            <w:r>
              <w:t xml:space="preserve">    </w:t>
            </w:r>
            <w:r>
              <w:rPr>
                <w:rFonts w:hint="eastAsia"/>
              </w:rPr>
              <w:t>月</w:t>
            </w:r>
            <w:r>
              <w:t xml:space="preserve">    </w:t>
            </w:r>
            <w:r>
              <w:rPr>
                <w:rFonts w:hint="eastAsia"/>
              </w:rPr>
              <w:t>日</w:t>
            </w:r>
          </w:p>
        </w:tc>
        <w:tc>
          <w:tcPr>
            <w:tcW w:w="693" w:type="dxa"/>
            <w:vAlign w:val="center"/>
          </w:tcPr>
          <w:p>
            <w:pPr>
              <w:widowControl/>
              <w:spacing w:line="360" w:lineRule="exact"/>
              <w:jc w:val="center"/>
            </w:pPr>
          </w:p>
          <w:p>
            <w:pPr>
              <w:widowControl/>
              <w:spacing w:line="360" w:lineRule="exact"/>
              <w:jc w:val="center"/>
            </w:pPr>
          </w:p>
          <w:p>
            <w:pPr>
              <w:widowControl/>
              <w:spacing w:line="360" w:lineRule="exact"/>
              <w:jc w:val="center"/>
            </w:pPr>
          </w:p>
          <w:p>
            <w:pPr>
              <w:widowControl/>
              <w:spacing w:line="360" w:lineRule="exact"/>
              <w:jc w:val="center"/>
            </w:pPr>
            <w:r>
              <w:rPr>
                <w:rFonts w:hint="eastAsia"/>
              </w:rPr>
              <w:t>区</w:t>
            </w:r>
          </w:p>
          <w:p>
            <w:pPr>
              <w:widowControl/>
              <w:spacing w:line="360" w:lineRule="exact"/>
              <w:jc w:val="center"/>
            </w:pPr>
            <w:r>
              <w:rPr>
                <w:rFonts w:hint="eastAsia"/>
              </w:rPr>
              <w:t>县</w:t>
            </w:r>
          </w:p>
          <w:p>
            <w:pPr>
              <w:widowControl/>
              <w:spacing w:line="360" w:lineRule="exact"/>
              <w:jc w:val="center"/>
            </w:pPr>
            <w:r>
              <w:rPr>
                <w:rFonts w:hint="eastAsia"/>
              </w:rPr>
              <w:t>人</w:t>
            </w:r>
          </w:p>
          <w:p>
            <w:pPr>
              <w:widowControl/>
              <w:spacing w:line="360" w:lineRule="exact"/>
              <w:jc w:val="center"/>
            </w:pPr>
            <w:r>
              <w:rPr>
                <w:rFonts w:hint="eastAsia"/>
              </w:rPr>
              <w:t>事</w:t>
            </w:r>
          </w:p>
          <w:p>
            <w:pPr>
              <w:widowControl/>
              <w:spacing w:line="360" w:lineRule="exact"/>
              <w:jc w:val="center"/>
            </w:pPr>
            <w:r>
              <w:rPr>
                <w:rFonts w:hint="eastAsia"/>
              </w:rPr>
              <w:t>职</w:t>
            </w:r>
          </w:p>
          <w:p>
            <w:pPr>
              <w:widowControl/>
              <w:spacing w:line="360" w:lineRule="exact"/>
              <w:jc w:val="center"/>
            </w:pPr>
            <w:r>
              <w:rPr>
                <w:rFonts w:hint="eastAsia"/>
              </w:rPr>
              <w:t>改</w:t>
            </w:r>
          </w:p>
          <w:p>
            <w:pPr>
              <w:widowControl/>
              <w:spacing w:line="360" w:lineRule="exact"/>
              <w:jc w:val="center"/>
            </w:pPr>
            <w:r>
              <w:rPr>
                <w:rFonts w:hint="eastAsia"/>
              </w:rPr>
              <w:t>部</w:t>
            </w:r>
          </w:p>
          <w:p>
            <w:pPr>
              <w:widowControl/>
              <w:spacing w:line="360" w:lineRule="exact"/>
              <w:jc w:val="center"/>
            </w:pPr>
            <w:r>
              <w:rPr>
                <w:rFonts w:hint="eastAsia"/>
              </w:rPr>
              <w:t>门</w:t>
            </w:r>
          </w:p>
          <w:p>
            <w:pPr>
              <w:widowControl/>
              <w:spacing w:line="360" w:lineRule="exact"/>
              <w:jc w:val="center"/>
            </w:pPr>
            <w:r>
              <w:rPr>
                <w:rFonts w:hint="eastAsia"/>
              </w:rPr>
              <w:t>意</w:t>
            </w:r>
          </w:p>
          <w:p>
            <w:pPr>
              <w:widowControl/>
              <w:spacing w:line="360" w:lineRule="exact"/>
              <w:jc w:val="center"/>
            </w:pPr>
            <w:r>
              <w:rPr>
                <w:rFonts w:hint="eastAsia"/>
              </w:rPr>
              <w:t>见</w:t>
            </w:r>
          </w:p>
          <w:p>
            <w:pPr>
              <w:widowControl/>
              <w:spacing w:line="360" w:lineRule="exact"/>
              <w:jc w:val="center"/>
            </w:pPr>
          </w:p>
          <w:p>
            <w:pPr>
              <w:widowControl/>
              <w:spacing w:line="360" w:lineRule="exact"/>
              <w:jc w:val="center"/>
            </w:pPr>
          </w:p>
          <w:p>
            <w:pPr>
              <w:spacing w:line="360" w:lineRule="exact"/>
              <w:jc w:val="center"/>
            </w:pPr>
          </w:p>
          <w:p>
            <w:pPr>
              <w:spacing w:line="360" w:lineRule="exact"/>
            </w:pPr>
          </w:p>
        </w:tc>
        <w:tc>
          <w:tcPr>
            <w:tcW w:w="3930" w:type="dxa"/>
            <w:gridSpan w:val="3"/>
          </w:tcPr>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autoSpaceDE w:val="0"/>
              <w:autoSpaceDN w:val="0"/>
              <w:adjustRightInd w:val="0"/>
              <w:jc w:val="center"/>
              <w:rPr>
                <w:b/>
                <w:sz w:val="72"/>
                <w:szCs w:val="72"/>
              </w:rPr>
            </w:pPr>
            <w:r>
              <w:rPr>
                <w:rFonts w:hint="eastAsia"/>
                <w:b/>
                <w:sz w:val="72"/>
                <w:szCs w:val="72"/>
              </w:rPr>
              <w:t>同意</w:t>
            </w: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jc w:val="left"/>
            </w:pPr>
          </w:p>
          <w:p>
            <w:pPr>
              <w:widowControl/>
              <w:spacing w:line="360" w:lineRule="exact"/>
              <w:ind w:firstLine="210" w:firstLineChars="100"/>
              <w:jc w:val="left"/>
            </w:pPr>
            <w:r>
              <w:rPr>
                <w:rFonts w:hint="eastAsia"/>
              </w:rPr>
              <w:t>负责人：</w:t>
            </w:r>
          </w:p>
          <w:p>
            <w:pPr>
              <w:spacing w:line="360" w:lineRule="exact"/>
            </w:pPr>
            <w:r>
              <w:t xml:space="preserve">                 </w:t>
            </w:r>
            <w:r>
              <w:rPr>
                <w:rFonts w:hint="eastAsia"/>
              </w:rPr>
              <w:t>公</w:t>
            </w:r>
            <w:r>
              <w:t xml:space="preserve">    </w:t>
            </w:r>
            <w:r>
              <w:rPr>
                <w:rFonts w:hint="eastAsia"/>
              </w:rPr>
              <w:t>章</w:t>
            </w:r>
          </w:p>
          <w:p>
            <w:pPr>
              <w:spacing w:line="360" w:lineRule="exact"/>
            </w:pPr>
            <w:r>
              <w:t xml:space="preserve">              </w:t>
            </w:r>
            <w:r>
              <w:rPr>
                <w:rFonts w:hint="eastAsia"/>
              </w:rPr>
              <w:t>年</w:t>
            </w:r>
            <w:r>
              <w:t xml:space="preserve">    </w:t>
            </w:r>
            <w:r>
              <w:rPr>
                <w:rFonts w:hint="eastAsia"/>
              </w:rPr>
              <w:t>月</w:t>
            </w:r>
            <w:r>
              <w:t xml:space="preserve">    </w:t>
            </w:r>
            <w:r>
              <w:rPr>
                <w:rFonts w:hint="eastAsia"/>
              </w:rPr>
              <w:t>日</w:t>
            </w:r>
          </w:p>
        </w:tc>
      </w:tr>
    </w:tbl>
    <w:p>
      <w:pPr>
        <w:jc w:val="center"/>
        <w:rPr>
          <w:b/>
          <w:spacing w:val="20"/>
          <w:sz w:val="32"/>
        </w:rPr>
      </w:pPr>
    </w:p>
    <w:p>
      <w:pPr>
        <w:jc w:val="center"/>
        <w:rPr>
          <w:b/>
          <w:spacing w:val="20"/>
          <w:sz w:val="32"/>
        </w:rPr>
      </w:pPr>
    </w:p>
    <w:p>
      <w:pPr>
        <w:jc w:val="center"/>
        <w:rPr>
          <w:b/>
          <w:spacing w:val="20"/>
          <w:sz w:val="32"/>
        </w:rPr>
      </w:pPr>
      <w:r>
        <w:rPr>
          <w:rFonts w:hint="eastAsia"/>
          <w:b/>
          <w:spacing w:val="20"/>
          <w:sz w:val="32"/>
        </w:rPr>
        <w:t>评审审批意见</w:t>
      </w:r>
    </w:p>
    <w:tbl>
      <w:tblPr>
        <w:tblStyle w:val="18"/>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80"/>
        <w:gridCol w:w="1380"/>
        <w:gridCol w:w="1185"/>
        <w:gridCol w:w="1065"/>
        <w:gridCol w:w="990"/>
        <w:gridCol w:w="1110"/>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1" w:hRule="atLeast"/>
        </w:trPr>
        <w:tc>
          <w:tcPr>
            <w:tcW w:w="539" w:type="dxa"/>
            <w:vAlign w:val="center"/>
          </w:tcPr>
          <w:p>
            <w:pPr>
              <w:spacing w:line="300" w:lineRule="exact"/>
              <w:jc w:val="center"/>
            </w:pPr>
          </w:p>
          <w:p>
            <w:pPr>
              <w:spacing w:line="300" w:lineRule="exact"/>
              <w:jc w:val="center"/>
            </w:pPr>
            <w:r>
              <w:rPr>
                <w:rFonts w:hint="eastAsia"/>
              </w:rPr>
              <w:t>专</w:t>
            </w:r>
          </w:p>
          <w:p>
            <w:pPr>
              <w:spacing w:line="300" w:lineRule="exact"/>
              <w:jc w:val="center"/>
            </w:pPr>
            <w:r>
              <w:rPr>
                <w:rFonts w:hint="eastAsia"/>
              </w:rPr>
              <w:t>家</w:t>
            </w:r>
          </w:p>
          <w:p>
            <w:pPr>
              <w:spacing w:line="300" w:lineRule="exact"/>
              <w:jc w:val="center"/>
            </w:pPr>
            <w:r>
              <w:rPr>
                <w:rFonts w:hint="eastAsia"/>
              </w:rPr>
              <w:t>评</w:t>
            </w:r>
          </w:p>
          <w:p>
            <w:pPr>
              <w:spacing w:line="300" w:lineRule="exact"/>
              <w:jc w:val="center"/>
            </w:pPr>
            <w:r>
              <w:rPr>
                <w:rFonts w:hint="eastAsia"/>
              </w:rPr>
              <w:t>议</w:t>
            </w:r>
          </w:p>
          <w:p>
            <w:pPr>
              <w:spacing w:line="300" w:lineRule="exact"/>
              <w:jc w:val="center"/>
            </w:pPr>
            <w:r>
              <w:rPr>
                <w:rFonts w:hint="eastAsia"/>
              </w:rPr>
              <w:t>组</w:t>
            </w:r>
          </w:p>
          <w:p>
            <w:pPr>
              <w:spacing w:line="300" w:lineRule="exact"/>
              <w:jc w:val="center"/>
            </w:pPr>
            <w:r>
              <w:rPr>
                <w:rFonts w:hint="eastAsia"/>
              </w:rPr>
              <w:t>推荐意</w:t>
            </w:r>
          </w:p>
          <w:p>
            <w:pPr>
              <w:spacing w:line="300" w:lineRule="exact"/>
              <w:jc w:val="center"/>
            </w:pPr>
            <w:r>
              <w:rPr>
                <w:rFonts w:hint="eastAsia"/>
              </w:rPr>
              <w:t>见</w:t>
            </w:r>
          </w:p>
        </w:tc>
        <w:tc>
          <w:tcPr>
            <w:tcW w:w="9042" w:type="dxa"/>
            <w:gridSpan w:val="7"/>
          </w:tcPr>
          <w:p>
            <w:pPr>
              <w:widowControl/>
              <w:spacing w:line="300" w:lineRule="exact"/>
              <w:jc w:val="left"/>
            </w:pPr>
          </w:p>
          <w:p>
            <w:pPr>
              <w:widowControl/>
              <w:spacing w:line="300" w:lineRule="exact"/>
              <w:jc w:val="left"/>
            </w:pPr>
          </w:p>
          <w:p>
            <w:pPr>
              <w:widowControl/>
              <w:spacing w:line="300" w:lineRule="exact"/>
              <w:jc w:val="left"/>
            </w:pPr>
          </w:p>
          <w:p>
            <w:pPr>
              <w:autoSpaceDE w:val="0"/>
              <w:autoSpaceDN w:val="0"/>
              <w:adjustRightInd w:val="0"/>
              <w:ind w:firstLine="3123" w:firstLineChars="600"/>
              <w:rPr>
                <w:b/>
                <w:sz w:val="52"/>
                <w:szCs w:val="52"/>
              </w:rPr>
            </w:pPr>
            <w:r>
              <w:rPr>
                <w:rFonts w:hint="eastAsia"/>
                <w:b/>
                <w:sz w:val="52"/>
                <w:szCs w:val="52"/>
              </w:rPr>
              <w:t>同意推荐</w:t>
            </w: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p>
          <w:p>
            <w:pPr>
              <w:widowControl/>
              <w:spacing w:line="300" w:lineRule="exact"/>
              <w:jc w:val="left"/>
            </w:pPr>
            <w:r>
              <w:t xml:space="preserve">  </w:t>
            </w:r>
            <w:r>
              <w:rPr>
                <w:rFonts w:hint="eastAsia"/>
              </w:rPr>
              <w:t>专家组组长签字：</w:t>
            </w:r>
            <w:r>
              <w:t xml:space="preserve">                                </w:t>
            </w:r>
            <w:r>
              <w:rPr>
                <w:rFonts w:hint="eastAsia"/>
              </w:rPr>
              <w:t>年</w:t>
            </w:r>
            <w:r>
              <w:t xml:space="preserve">    </w:t>
            </w:r>
            <w:r>
              <w:rPr>
                <w:rFonts w:hint="eastAsia"/>
              </w:rPr>
              <w:t>月</w:t>
            </w:r>
            <w:r>
              <w:t xml:space="preserve">    </w:t>
            </w:r>
            <w:r>
              <w:rPr>
                <w:rFonts w:hint="eastAsia"/>
              </w:rPr>
              <w:t>日</w:t>
            </w:r>
          </w:p>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539" w:type="dxa"/>
            <w:vMerge w:val="restart"/>
            <w:vAlign w:val="center"/>
          </w:tcPr>
          <w:p>
            <w:pPr>
              <w:spacing w:line="300" w:lineRule="exact"/>
            </w:pPr>
          </w:p>
          <w:p>
            <w:pPr>
              <w:spacing w:line="300" w:lineRule="exact"/>
              <w:jc w:val="center"/>
            </w:pPr>
            <w:r>
              <w:rPr>
                <w:rFonts w:hint="eastAsia"/>
              </w:rPr>
              <w:t>评</w:t>
            </w:r>
          </w:p>
          <w:p>
            <w:pPr>
              <w:spacing w:line="300" w:lineRule="exact"/>
              <w:jc w:val="center"/>
            </w:pPr>
            <w:r>
              <w:rPr>
                <w:rFonts w:hint="eastAsia"/>
              </w:rPr>
              <w:t>审</w:t>
            </w:r>
          </w:p>
          <w:p>
            <w:pPr>
              <w:spacing w:line="300" w:lineRule="exact"/>
              <w:jc w:val="center"/>
            </w:pPr>
            <w:r>
              <w:rPr>
                <w:rFonts w:hint="eastAsia"/>
              </w:rPr>
              <w:t>委员会</w:t>
            </w:r>
          </w:p>
          <w:p>
            <w:pPr>
              <w:spacing w:line="300" w:lineRule="exact"/>
              <w:jc w:val="center"/>
            </w:pPr>
            <w:r>
              <w:rPr>
                <w:rFonts w:hint="eastAsia"/>
              </w:rPr>
              <w:t>意</w:t>
            </w:r>
          </w:p>
          <w:p>
            <w:pPr>
              <w:spacing w:line="300" w:lineRule="exact"/>
              <w:jc w:val="center"/>
            </w:pPr>
            <w:r>
              <w:rPr>
                <w:rFonts w:hint="eastAsia"/>
              </w:rPr>
              <w:t>见</w:t>
            </w:r>
          </w:p>
        </w:tc>
        <w:tc>
          <w:tcPr>
            <w:tcW w:w="1080" w:type="dxa"/>
            <w:vAlign w:val="center"/>
          </w:tcPr>
          <w:p>
            <w:pPr>
              <w:widowControl/>
              <w:spacing w:line="300" w:lineRule="exact"/>
              <w:jc w:val="center"/>
            </w:pPr>
            <w:r>
              <w:rPr>
                <w:rFonts w:hint="eastAsia"/>
              </w:rPr>
              <w:t>总人数</w:t>
            </w:r>
          </w:p>
        </w:tc>
        <w:tc>
          <w:tcPr>
            <w:tcW w:w="1380" w:type="dxa"/>
            <w:vAlign w:val="center"/>
          </w:tcPr>
          <w:p>
            <w:pPr>
              <w:spacing w:line="300" w:lineRule="exact"/>
              <w:jc w:val="center"/>
            </w:pPr>
            <w:r>
              <w:rPr>
                <w:rFonts w:hint="eastAsia"/>
              </w:rPr>
              <w:t>参加人数</w:t>
            </w:r>
          </w:p>
        </w:tc>
        <w:tc>
          <w:tcPr>
            <w:tcW w:w="4350" w:type="dxa"/>
            <w:gridSpan w:val="4"/>
            <w:vAlign w:val="center"/>
          </w:tcPr>
          <w:p>
            <w:pPr>
              <w:widowControl/>
              <w:jc w:val="center"/>
            </w:pPr>
            <w:r>
              <w:rPr>
                <w:rFonts w:hint="eastAsia"/>
              </w:rPr>
              <w:t>表决结果</w:t>
            </w:r>
          </w:p>
        </w:tc>
        <w:tc>
          <w:tcPr>
            <w:tcW w:w="2232" w:type="dxa"/>
            <w:vAlign w:val="center"/>
          </w:tcPr>
          <w:p>
            <w:pPr>
              <w:spacing w:line="300" w:lineRule="exact"/>
              <w:ind w:firstLine="420" w:firstLineChars="200"/>
            </w:pPr>
            <w:r>
              <w:rPr>
                <w:rFonts w:hint="eastAsia"/>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539" w:type="dxa"/>
            <w:vMerge w:val="continue"/>
            <w:vAlign w:val="center"/>
          </w:tcPr>
          <w:p>
            <w:pPr>
              <w:spacing w:line="300" w:lineRule="exact"/>
              <w:jc w:val="center"/>
            </w:pPr>
          </w:p>
        </w:tc>
        <w:tc>
          <w:tcPr>
            <w:tcW w:w="1080" w:type="dxa"/>
          </w:tcPr>
          <w:p>
            <w:pPr>
              <w:spacing w:line="300" w:lineRule="exact"/>
              <w:ind w:firstLine="630" w:firstLineChars="300"/>
            </w:pPr>
          </w:p>
        </w:tc>
        <w:tc>
          <w:tcPr>
            <w:tcW w:w="1380" w:type="dxa"/>
          </w:tcPr>
          <w:p>
            <w:pPr>
              <w:spacing w:line="300" w:lineRule="exact"/>
              <w:ind w:firstLine="630" w:firstLineChars="300"/>
            </w:pPr>
          </w:p>
        </w:tc>
        <w:tc>
          <w:tcPr>
            <w:tcW w:w="1185" w:type="dxa"/>
            <w:vAlign w:val="center"/>
          </w:tcPr>
          <w:p>
            <w:pPr>
              <w:spacing w:line="300" w:lineRule="exact"/>
              <w:jc w:val="center"/>
            </w:pPr>
            <w:r>
              <w:rPr>
                <w:rFonts w:hint="eastAsia"/>
              </w:rPr>
              <w:t>赞成</w:t>
            </w:r>
          </w:p>
          <w:p>
            <w:pPr>
              <w:spacing w:line="300" w:lineRule="exact"/>
              <w:jc w:val="center"/>
            </w:pPr>
            <w:r>
              <w:rPr>
                <w:rFonts w:hint="eastAsia"/>
              </w:rPr>
              <w:t>人数</w:t>
            </w:r>
          </w:p>
        </w:tc>
        <w:tc>
          <w:tcPr>
            <w:tcW w:w="1065" w:type="dxa"/>
            <w:vAlign w:val="center"/>
          </w:tcPr>
          <w:p>
            <w:pPr>
              <w:spacing w:line="300" w:lineRule="exact"/>
              <w:ind w:firstLine="630" w:firstLineChars="300"/>
              <w:jc w:val="center"/>
            </w:pPr>
          </w:p>
        </w:tc>
        <w:tc>
          <w:tcPr>
            <w:tcW w:w="990" w:type="dxa"/>
            <w:vAlign w:val="center"/>
          </w:tcPr>
          <w:p>
            <w:pPr>
              <w:spacing w:line="300" w:lineRule="exact"/>
              <w:ind w:left="210" w:hanging="210" w:hangingChars="100"/>
              <w:jc w:val="center"/>
            </w:pPr>
            <w:r>
              <w:rPr>
                <w:rFonts w:hint="eastAsia"/>
              </w:rPr>
              <w:t>反对</w:t>
            </w:r>
          </w:p>
          <w:p>
            <w:pPr>
              <w:spacing w:line="300" w:lineRule="exact"/>
              <w:ind w:left="210" w:hanging="210" w:hangingChars="100"/>
              <w:jc w:val="center"/>
            </w:pPr>
            <w:r>
              <w:rPr>
                <w:rFonts w:hint="eastAsia"/>
              </w:rPr>
              <w:t>人数</w:t>
            </w:r>
          </w:p>
        </w:tc>
        <w:tc>
          <w:tcPr>
            <w:tcW w:w="1110" w:type="dxa"/>
          </w:tcPr>
          <w:p>
            <w:pPr>
              <w:spacing w:line="300" w:lineRule="exact"/>
              <w:ind w:firstLine="630" w:firstLineChars="300"/>
            </w:pPr>
          </w:p>
        </w:tc>
        <w:tc>
          <w:tcPr>
            <w:tcW w:w="2232" w:type="dxa"/>
          </w:tcPr>
          <w:p>
            <w:pPr>
              <w:spacing w:line="300" w:lineRule="exact"/>
              <w:ind w:firstLine="630" w:firstLine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7" w:hRule="atLeast"/>
        </w:trPr>
        <w:tc>
          <w:tcPr>
            <w:tcW w:w="539" w:type="dxa"/>
            <w:vMerge w:val="continue"/>
            <w:vAlign w:val="center"/>
          </w:tcPr>
          <w:p>
            <w:pPr>
              <w:spacing w:line="300" w:lineRule="exact"/>
              <w:jc w:val="center"/>
            </w:pPr>
          </w:p>
        </w:tc>
        <w:tc>
          <w:tcPr>
            <w:tcW w:w="9042" w:type="dxa"/>
            <w:gridSpan w:val="7"/>
          </w:tcPr>
          <w:p>
            <w:pPr>
              <w:autoSpaceDE w:val="0"/>
              <w:autoSpaceDN w:val="0"/>
              <w:adjustRightInd w:val="0"/>
              <w:jc w:val="left"/>
              <w:rPr>
                <w:sz w:val="28"/>
                <w:szCs w:val="28"/>
              </w:rPr>
            </w:pPr>
          </w:p>
          <w:p>
            <w:pPr>
              <w:autoSpaceDE w:val="0"/>
              <w:autoSpaceDN w:val="0"/>
              <w:adjustRightInd w:val="0"/>
              <w:ind w:firstLine="721" w:firstLineChars="200"/>
              <w:jc w:val="left"/>
              <w:rPr>
                <w:b/>
                <w:bCs/>
                <w:sz w:val="36"/>
                <w:szCs w:val="36"/>
              </w:rPr>
            </w:pPr>
            <w:r>
              <w:rPr>
                <w:rFonts w:hint="eastAsia"/>
                <w:b/>
                <w:bCs/>
                <w:sz w:val="36"/>
                <w:szCs w:val="36"/>
              </w:rPr>
              <w:t>经评审，</w:t>
            </w:r>
            <w:r>
              <w:rPr>
                <w:b/>
                <w:bCs/>
                <w:sz w:val="36"/>
                <w:szCs w:val="36"/>
              </w:rPr>
              <w:t xml:space="preserve">      </w:t>
            </w:r>
            <w:r>
              <w:rPr>
                <w:rFonts w:hint="eastAsia"/>
                <w:b/>
                <w:bCs/>
                <w:sz w:val="36"/>
                <w:szCs w:val="36"/>
              </w:rPr>
              <w:t>同志</w:t>
            </w:r>
            <w:r>
              <w:rPr>
                <w:rFonts w:hint="eastAsia" w:ascii="宋体" w:hAnsi="宋体"/>
                <w:b/>
                <w:bCs/>
                <w:sz w:val="36"/>
                <w:szCs w:val="36"/>
              </w:rPr>
              <w:t>□</w:t>
            </w:r>
            <w:r>
              <w:rPr>
                <w:rFonts w:hint="eastAsia"/>
                <w:b/>
                <w:bCs/>
                <w:sz w:val="36"/>
                <w:szCs w:val="36"/>
              </w:rPr>
              <w:t>符合</w:t>
            </w:r>
            <w:r>
              <w:rPr>
                <w:rFonts w:hint="eastAsia" w:ascii="宋体" w:hAnsi="宋体"/>
                <w:b/>
                <w:bCs/>
                <w:sz w:val="36"/>
                <w:szCs w:val="36"/>
              </w:rPr>
              <w:t>□不符合</w:t>
            </w:r>
            <w:r>
              <w:rPr>
                <w:rFonts w:ascii="宋体" w:hAnsi="宋体"/>
                <w:b/>
                <w:bCs/>
                <w:sz w:val="36"/>
                <w:szCs w:val="36"/>
              </w:rPr>
              <w:t xml:space="preserve">    </w:t>
            </w:r>
            <w:r>
              <w:rPr>
                <w:rFonts w:hint="eastAsia" w:ascii="宋体" w:hAnsi="宋体"/>
                <w:b/>
                <w:bCs/>
                <w:sz w:val="36"/>
                <w:szCs w:val="36"/>
              </w:rPr>
              <w:t>级教师</w:t>
            </w:r>
            <w:r>
              <w:rPr>
                <w:rFonts w:hint="eastAsia"/>
                <w:b/>
                <w:bCs/>
                <w:sz w:val="36"/>
                <w:szCs w:val="36"/>
              </w:rPr>
              <w:t>任职条件。</w:t>
            </w:r>
          </w:p>
          <w:p>
            <w:pPr>
              <w:widowControl/>
              <w:spacing w:line="300" w:lineRule="exact"/>
              <w:ind w:firstLine="5415" w:firstLineChars="2579"/>
              <w:jc w:val="left"/>
            </w:pPr>
          </w:p>
          <w:p>
            <w:pPr>
              <w:widowControl/>
              <w:spacing w:line="300" w:lineRule="exact"/>
              <w:ind w:firstLine="5415" w:firstLineChars="2579"/>
              <w:jc w:val="left"/>
            </w:pPr>
          </w:p>
          <w:p>
            <w:pPr>
              <w:widowControl/>
              <w:spacing w:line="300" w:lineRule="exact"/>
              <w:ind w:firstLine="1260" w:firstLineChars="600"/>
              <w:jc w:val="left"/>
            </w:pPr>
            <w:r>
              <w:rPr>
                <w:rFonts w:hint="eastAsia"/>
              </w:rPr>
              <w:t>主任签字：</w:t>
            </w:r>
            <w:r>
              <w:t xml:space="preserve">                           </w:t>
            </w:r>
            <w:r>
              <w:rPr>
                <w:rFonts w:hint="eastAsia"/>
              </w:rPr>
              <w:t>公</w:t>
            </w:r>
            <w:r>
              <w:t xml:space="preserve">     </w:t>
            </w:r>
            <w:r>
              <w:rPr>
                <w:rFonts w:hint="eastAsia"/>
              </w:rPr>
              <w:t>章</w:t>
            </w:r>
          </w:p>
          <w:p>
            <w:pPr>
              <w:spacing w:line="300" w:lineRule="exact"/>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4" w:hRule="atLeast"/>
        </w:trPr>
        <w:tc>
          <w:tcPr>
            <w:tcW w:w="539" w:type="dxa"/>
            <w:vAlign w:val="center"/>
          </w:tcPr>
          <w:p>
            <w:pPr>
              <w:spacing w:line="300" w:lineRule="exact"/>
              <w:jc w:val="center"/>
            </w:pPr>
            <w:r>
              <w:rPr>
                <w:rFonts w:hint="eastAsia"/>
              </w:rPr>
              <w:t>人事职改部门审批意见</w:t>
            </w:r>
          </w:p>
        </w:tc>
        <w:tc>
          <w:tcPr>
            <w:tcW w:w="9042" w:type="dxa"/>
            <w:gridSpan w:val="7"/>
          </w:tcPr>
          <w:p>
            <w:pPr>
              <w:spacing w:line="300" w:lineRule="exact"/>
            </w:pPr>
          </w:p>
          <w:p>
            <w:pPr>
              <w:autoSpaceDE w:val="0"/>
              <w:autoSpaceDN w:val="0"/>
              <w:adjustRightInd w:val="0"/>
              <w:jc w:val="center"/>
              <w:rPr>
                <w:b/>
                <w:sz w:val="52"/>
                <w:szCs w:val="52"/>
              </w:rPr>
            </w:pPr>
          </w:p>
          <w:p>
            <w:pPr>
              <w:autoSpaceDE w:val="0"/>
              <w:autoSpaceDN w:val="0"/>
              <w:adjustRightInd w:val="0"/>
              <w:jc w:val="center"/>
              <w:rPr>
                <w:b/>
                <w:sz w:val="52"/>
                <w:szCs w:val="52"/>
              </w:rPr>
            </w:pPr>
            <w:r>
              <w:rPr>
                <w:rFonts w:hint="eastAsia"/>
                <w:b/>
                <w:sz w:val="52"/>
                <w:szCs w:val="52"/>
              </w:rPr>
              <w:t>同意评委会意见。</w:t>
            </w:r>
          </w:p>
          <w:p>
            <w:pPr>
              <w:autoSpaceDE w:val="0"/>
              <w:autoSpaceDN w:val="0"/>
              <w:adjustRightInd w:val="0"/>
              <w:jc w:val="center"/>
              <w:rPr>
                <w:b/>
                <w:sz w:val="52"/>
                <w:szCs w:val="52"/>
              </w:rPr>
            </w:pPr>
          </w:p>
          <w:p>
            <w:pPr>
              <w:spacing w:line="300" w:lineRule="exact"/>
            </w:pPr>
          </w:p>
          <w:p>
            <w:pPr>
              <w:spacing w:line="300" w:lineRule="exact"/>
              <w:ind w:firstLine="5100" w:firstLineChars="2429"/>
            </w:pPr>
            <w:r>
              <w:t xml:space="preserve">      </w:t>
            </w:r>
            <w:r>
              <w:rPr>
                <w:rFonts w:hint="eastAsia"/>
              </w:rPr>
              <w:t>公</w:t>
            </w:r>
            <w:r>
              <w:t xml:space="preserve">     </w:t>
            </w:r>
            <w:r>
              <w:rPr>
                <w:rFonts w:hint="eastAsia"/>
              </w:rPr>
              <w:t>章</w:t>
            </w:r>
          </w:p>
          <w:p>
            <w:pPr>
              <w:spacing w:line="300" w:lineRule="exact"/>
            </w:pPr>
            <w:r>
              <w:t xml:space="preserve">  </w:t>
            </w:r>
          </w:p>
          <w:p>
            <w:pPr>
              <w:spacing w:line="300" w:lineRule="exact"/>
            </w:pPr>
            <w:r>
              <w:rPr>
                <w:rFonts w:hint="eastAsia"/>
              </w:rPr>
              <w:t>负责人签章：</w:t>
            </w:r>
            <w:r>
              <w:t xml:space="preserve">                                        </w:t>
            </w:r>
            <w:r>
              <w:rPr>
                <w:rFonts w:hint="eastAsia"/>
              </w:rPr>
              <w:t>年</w:t>
            </w:r>
            <w:r>
              <w:t xml:space="preserve">    </w:t>
            </w:r>
            <w:r>
              <w:rPr>
                <w:rFonts w:hint="eastAsia"/>
              </w:rPr>
              <w:t>月</w:t>
            </w:r>
            <w:r>
              <w:t xml:space="preserve">    </w:t>
            </w:r>
            <w:r>
              <w:rPr>
                <w:rFonts w:hint="eastAsia"/>
              </w:rPr>
              <w:t>日</w:t>
            </w:r>
          </w:p>
          <w:p>
            <w:pPr>
              <w:spacing w:line="300" w:lineRule="exact"/>
            </w:pPr>
          </w:p>
        </w:tc>
      </w:tr>
    </w:tbl>
    <w:p>
      <w:pPr>
        <w:rPr>
          <w:shd w:val="clear" w:color="auto" w:fill="FFFF00"/>
        </w:rPr>
      </w:pPr>
    </w:p>
    <w:p/>
    <w:p/>
    <w:p>
      <w:pPr>
        <w:sectPr>
          <w:footerReference r:id="rId13" w:type="first"/>
          <w:headerReference r:id="rId10" w:type="default"/>
          <w:footerReference r:id="rId11" w:type="default"/>
          <w:footerReference r:id="rId12" w:type="even"/>
          <w:pgSz w:w="11907" w:h="16840"/>
          <w:pgMar w:top="794" w:right="1077" w:bottom="1191" w:left="1304" w:header="567" w:footer="1191" w:gutter="0"/>
          <w:paperSrc w:first="92" w:other="92"/>
          <w:cols w:space="720" w:num="1"/>
          <w:docGrid w:type="lines" w:linePitch="371" w:charSpace="-1833"/>
        </w:sectPr>
      </w:pPr>
    </w:p>
    <w:tbl>
      <w:tblPr>
        <w:tblStyle w:val="18"/>
        <w:tblW w:w="15080" w:type="dxa"/>
        <w:tblInd w:w="0" w:type="dxa"/>
        <w:tblLayout w:type="fixed"/>
        <w:tblCellMar>
          <w:top w:w="0" w:type="dxa"/>
          <w:left w:w="0" w:type="dxa"/>
          <w:bottom w:w="0" w:type="dxa"/>
          <w:right w:w="0" w:type="dxa"/>
        </w:tblCellMar>
      </w:tblPr>
      <w:tblGrid>
        <w:gridCol w:w="667"/>
        <w:gridCol w:w="924"/>
        <w:gridCol w:w="603"/>
        <w:gridCol w:w="1078"/>
        <w:gridCol w:w="924"/>
        <w:gridCol w:w="924"/>
        <w:gridCol w:w="1297"/>
        <w:gridCol w:w="1078"/>
        <w:gridCol w:w="1348"/>
        <w:gridCol w:w="924"/>
        <w:gridCol w:w="1181"/>
        <w:gridCol w:w="1747"/>
        <w:gridCol w:w="1130"/>
        <w:gridCol w:w="1255"/>
      </w:tblGrid>
      <w:tr>
        <w:tblPrEx>
          <w:tblLayout w:type="fixed"/>
          <w:tblCellMar>
            <w:top w:w="0" w:type="dxa"/>
            <w:left w:w="0" w:type="dxa"/>
            <w:bottom w:w="0" w:type="dxa"/>
            <w:right w:w="0" w:type="dxa"/>
          </w:tblCellMar>
        </w:tblPrEx>
        <w:trPr>
          <w:trHeight w:val="1184" w:hRule="atLeast"/>
        </w:trPr>
        <w:tc>
          <w:tcPr>
            <w:tcW w:w="15080" w:type="dxa"/>
            <w:gridSpan w:val="14"/>
            <w:tcBorders>
              <w:top w:val="nil"/>
              <w:left w:val="nil"/>
              <w:bottom w:val="nil"/>
              <w:right w:val="nil"/>
            </w:tcBorders>
            <w:noWrap/>
            <w:tcMar>
              <w:top w:w="15" w:type="dxa"/>
              <w:left w:w="15" w:type="dxa"/>
              <w:right w:w="15" w:type="dxa"/>
            </w:tcMar>
            <w:vAlign w:val="center"/>
          </w:tcPr>
          <w:p>
            <w:pPr>
              <w:spacing w:line="360" w:lineRule="exact"/>
              <w:rPr>
                <w:rFonts w:eastAsia="方正黑体_GBK"/>
                <w:kern w:val="0"/>
                <w:sz w:val="32"/>
                <w:szCs w:val="32"/>
              </w:rPr>
            </w:pPr>
            <w:r>
              <w:rPr>
                <w:rFonts w:hint="eastAsia" w:ascii="方正黑体_GBK" w:eastAsia="方正黑体_GBK"/>
                <w:kern w:val="0"/>
                <w:sz w:val="32"/>
                <w:szCs w:val="32"/>
              </w:rPr>
              <w:t>附件4</w:t>
            </w:r>
            <w:r>
              <w:rPr>
                <w:rFonts w:hint="eastAsia" w:eastAsia="方正黑体_GBK"/>
                <w:kern w:val="0"/>
                <w:sz w:val="32"/>
                <w:szCs w:val="32"/>
              </w:rPr>
              <w:t>：</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rPr>
              <w:t>重庆市</w:t>
            </w:r>
            <w:r>
              <w:rPr>
                <w:rStyle w:val="81"/>
              </w:rPr>
              <w:t xml:space="preserve">   </w:t>
            </w:r>
            <w:r>
              <w:rPr>
                <w:rStyle w:val="82"/>
                <w:rFonts w:hint="eastAsia"/>
              </w:rPr>
              <w:t>级职称申报人员送审名册</w:t>
            </w:r>
          </w:p>
        </w:tc>
      </w:tr>
      <w:tr>
        <w:tblPrEx>
          <w:tblLayout w:type="fixed"/>
          <w:tblCellMar>
            <w:top w:w="0" w:type="dxa"/>
            <w:left w:w="0" w:type="dxa"/>
            <w:bottom w:w="0" w:type="dxa"/>
            <w:right w:w="0" w:type="dxa"/>
          </w:tblCellMar>
        </w:tblPrEx>
        <w:trPr>
          <w:trHeight w:val="616" w:hRule="atLeast"/>
        </w:trPr>
        <w:tc>
          <w:tcPr>
            <w:tcW w:w="1508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方正仿宋_GBK" w:hAnsi="方正仿宋_GBK" w:eastAsia="方正仿宋_GBK" w:cs="方正仿宋_GBK"/>
                <w:b/>
                <w:bCs/>
                <w:color w:val="000000"/>
                <w:kern w:val="0"/>
                <w:sz w:val="24"/>
                <w:szCs w:val="24"/>
              </w:rPr>
              <w:t>填报单位及主管部门盖章：</w:t>
            </w:r>
            <w:r>
              <w:rPr>
                <w:rFonts w:ascii="方正仿宋_GBK" w:hAnsi="方正仿宋_GBK" w:eastAsia="方正仿宋_GBK" w:cs="方正仿宋_GBK"/>
                <w:b/>
                <w:bCs/>
                <w:color w:val="000000"/>
                <w:kern w:val="0"/>
                <w:sz w:val="24"/>
                <w:szCs w:val="24"/>
              </w:rPr>
              <w:t xml:space="preserve">                </w:t>
            </w:r>
            <w:r>
              <w:rPr>
                <w:rFonts w:hint="eastAsia" w:ascii="方正仿宋_GBK" w:hAnsi="方正仿宋_GBK" w:eastAsia="方正仿宋_GBK" w:cs="方正仿宋_GBK"/>
                <w:b/>
                <w:bCs/>
                <w:color w:val="000000"/>
                <w:kern w:val="0"/>
                <w:sz w:val="24"/>
                <w:szCs w:val="24"/>
              </w:rPr>
              <w:t>系列：</w:t>
            </w:r>
            <w:r>
              <w:rPr>
                <w:rFonts w:ascii="方正仿宋_GBK" w:hAnsi="方正仿宋_GBK" w:eastAsia="方正仿宋_GBK" w:cs="方正仿宋_GBK"/>
                <w:b/>
                <w:bCs/>
                <w:color w:val="000000"/>
                <w:kern w:val="0"/>
                <w:sz w:val="24"/>
                <w:szCs w:val="24"/>
              </w:rPr>
              <w:t xml:space="preserve">           </w:t>
            </w:r>
            <w:r>
              <w:rPr>
                <w:rFonts w:hint="eastAsia" w:ascii="方正仿宋_GBK" w:hAnsi="方正仿宋_GBK" w:eastAsia="方正仿宋_GBK" w:cs="方正仿宋_GBK"/>
                <w:b/>
                <w:bCs/>
                <w:color w:val="000000"/>
                <w:kern w:val="0"/>
                <w:sz w:val="24"/>
                <w:szCs w:val="24"/>
              </w:rPr>
              <w:t>填报人及联系电话：</w:t>
            </w:r>
            <w:r>
              <w:rPr>
                <w:rFonts w:ascii="方正仿宋_GBK" w:hAnsi="方正仿宋_GBK" w:eastAsia="方正仿宋_GBK" w:cs="方正仿宋_GBK"/>
                <w:b/>
                <w:bCs/>
                <w:color w:val="000000"/>
                <w:kern w:val="0"/>
                <w:sz w:val="24"/>
                <w:szCs w:val="24"/>
              </w:rPr>
              <w:t xml:space="preserve">            </w:t>
            </w:r>
            <w:r>
              <w:rPr>
                <w:rFonts w:hint="eastAsia" w:ascii="方正仿宋_GBK" w:hAnsi="方正仿宋_GBK" w:eastAsia="方正仿宋_GBK" w:cs="方正仿宋_GBK"/>
                <w:b/>
                <w:bCs/>
                <w:color w:val="000000"/>
                <w:kern w:val="0"/>
                <w:sz w:val="24"/>
                <w:szCs w:val="24"/>
              </w:rPr>
              <w:t>填报日期</w:t>
            </w:r>
            <w:r>
              <w:rPr>
                <w:rFonts w:hint="eastAsia" w:ascii="宋体" w:hAnsi="宋体" w:cs="宋体"/>
                <w:color w:val="000000"/>
                <w:kern w:val="0"/>
                <w:sz w:val="24"/>
                <w:szCs w:val="24"/>
              </w:rPr>
              <w:t>：</w:t>
            </w:r>
          </w:p>
        </w:tc>
      </w:tr>
      <w:tr>
        <w:tblPrEx>
          <w:tblLayout w:type="fixed"/>
          <w:tblCellMar>
            <w:top w:w="0" w:type="dxa"/>
            <w:left w:w="0" w:type="dxa"/>
            <w:bottom w:w="0" w:type="dxa"/>
            <w:right w:w="0" w:type="dxa"/>
          </w:tblCellMar>
        </w:tblPrEx>
        <w:trPr>
          <w:trHeight w:val="816" w:hRule="atLeast"/>
        </w:trPr>
        <w:tc>
          <w:tcPr>
            <w:tcW w:w="667" w:type="dxa"/>
            <w:vMerge w:val="restart"/>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序号</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姓名</w:t>
            </w:r>
          </w:p>
        </w:tc>
        <w:tc>
          <w:tcPr>
            <w:tcW w:w="603"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性别</w:t>
            </w:r>
          </w:p>
        </w:tc>
        <w:tc>
          <w:tcPr>
            <w:tcW w:w="1078"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出生年月</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单位及职务</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学历学位</w:t>
            </w:r>
          </w:p>
        </w:tc>
        <w:tc>
          <w:tcPr>
            <w:tcW w:w="1297"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何年何校何专业毕业</w:t>
            </w:r>
          </w:p>
        </w:tc>
        <w:tc>
          <w:tcPr>
            <w:tcW w:w="1078"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参加工作时间</w:t>
            </w:r>
          </w:p>
        </w:tc>
        <w:tc>
          <w:tcPr>
            <w:tcW w:w="1348"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现职称及取得时间</w:t>
            </w:r>
          </w:p>
        </w:tc>
        <w:tc>
          <w:tcPr>
            <w:tcW w:w="924"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申报何职称</w:t>
            </w:r>
          </w:p>
        </w:tc>
        <w:tc>
          <w:tcPr>
            <w:tcW w:w="2928" w:type="dxa"/>
            <w:gridSpan w:val="2"/>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考试及继续教育情况</w:t>
            </w:r>
          </w:p>
        </w:tc>
        <w:tc>
          <w:tcPr>
            <w:tcW w:w="1130" w:type="dxa"/>
            <w:vMerge w:val="restart"/>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联系电话</w:t>
            </w:r>
          </w:p>
        </w:tc>
        <w:tc>
          <w:tcPr>
            <w:tcW w:w="1255" w:type="dxa"/>
            <w:vMerge w:val="restart"/>
            <w:tcBorders>
              <w:top w:val="single" w:color="000000" w:sz="8"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center"/>
              <w:textAlignment w:val="top"/>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备注（填申报学科）</w:t>
            </w:r>
          </w:p>
        </w:tc>
      </w:tr>
      <w:tr>
        <w:tblPrEx>
          <w:tblLayout w:type="fixed"/>
          <w:tblCellMar>
            <w:top w:w="0" w:type="dxa"/>
            <w:left w:w="0" w:type="dxa"/>
            <w:bottom w:w="0" w:type="dxa"/>
            <w:right w:w="0" w:type="dxa"/>
          </w:tblCellMar>
        </w:tblPrEx>
        <w:trPr>
          <w:trHeight w:val="862" w:hRule="atLeast"/>
        </w:trPr>
        <w:tc>
          <w:tcPr>
            <w:tcW w:w="667"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603"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078"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297"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078"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348"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924"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18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widowControl/>
              <w:jc w:val="center"/>
              <w:textAlignment w:val="top"/>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专业考试合格时间</w:t>
            </w:r>
          </w:p>
        </w:tc>
        <w:tc>
          <w:tcPr>
            <w:tcW w:w="174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widowControl/>
              <w:jc w:val="center"/>
              <w:textAlignment w:val="top"/>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继续教育学时</w:t>
            </w:r>
          </w:p>
        </w:tc>
        <w:tc>
          <w:tcPr>
            <w:tcW w:w="1130" w:type="dxa"/>
            <w:vMerge w:val="continue"/>
            <w:tcBorders>
              <w:top w:val="single" w:color="000000" w:sz="8"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24"/>
                <w:szCs w:val="24"/>
              </w:rPr>
            </w:pPr>
          </w:p>
        </w:tc>
        <w:tc>
          <w:tcPr>
            <w:tcW w:w="1255" w:type="dxa"/>
            <w:vMerge w:val="continue"/>
            <w:tcBorders>
              <w:top w:val="single" w:color="000000" w:sz="8"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24"/>
                <w:szCs w:val="24"/>
              </w:rPr>
            </w:pPr>
          </w:p>
        </w:tc>
      </w:tr>
      <w:tr>
        <w:tblPrEx>
          <w:tblLayout w:type="fixed"/>
          <w:tblCellMar>
            <w:top w:w="0" w:type="dxa"/>
            <w:left w:w="0" w:type="dxa"/>
            <w:bottom w:w="0" w:type="dxa"/>
            <w:right w:w="0" w:type="dxa"/>
          </w:tblCellMar>
        </w:tblPrEx>
        <w:trPr>
          <w:trHeight w:val="1271" w:hRule="atLeast"/>
        </w:trPr>
        <w:tc>
          <w:tcPr>
            <w:tcW w:w="66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60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107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129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107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134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FF0000"/>
                <w:sz w:val="20"/>
              </w:rPr>
            </w:pPr>
          </w:p>
        </w:tc>
        <w:tc>
          <w:tcPr>
            <w:tcW w:w="924"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rPr>
            </w:pPr>
          </w:p>
        </w:tc>
        <w:tc>
          <w:tcPr>
            <w:tcW w:w="1181"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rPr>
            </w:pPr>
          </w:p>
        </w:tc>
        <w:tc>
          <w:tcPr>
            <w:tcW w:w="17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rPr>
            </w:pPr>
          </w:p>
        </w:tc>
        <w:tc>
          <w:tcPr>
            <w:tcW w:w="113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FF0000"/>
                <w:sz w:val="20"/>
              </w:rPr>
            </w:pPr>
          </w:p>
        </w:tc>
        <w:tc>
          <w:tcPr>
            <w:tcW w:w="1255"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FF0000"/>
                <w:sz w:val="20"/>
              </w:rPr>
            </w:pPr>
          </w:p>
        </w:tc>
      </w:tr>
      <w:tr>
        <w:tblPrEx>
          <w:tblLayout w:type="fixed"/>
          <w:tblCellMar>
            <w:top w:w="0" w:type="dxa"/>
            <w:left w:w="0" w:type="dxa"/>
            <w:bottom w:w="0" w:type="dxa"/>
            <w:right w:w="0" w:type="dxa"/>
          </w:tblCellMar>
        </w:tblPrEx>
        <w:trPr>
          <w:trHeight w:val="1411" w:hRule="atLeast"/>
        </w:trPr>
        <w:tc>
          <w:tcPr>
            <w:tcW w:w="6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3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rPr>
            </w:pPr>
          </w:p>
        </w:tc>
        <w:tc>
          <w:tcPr>
            <w:tcW w:w="17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rPr>
            </w:pPr>
          </w:p>
        </w:tc>
        <w:tc>
          <w:tcPr>
            <w:tcW w:w="1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rPr>
            </w:pPr>
          </w:p>
        </w:tc>
        <w:tc>
          <w:tcPr>
            <w:tcW w:w="1255"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20"/>
              </w:rPr>
            </w:pPr>
          </w:p>
        </w:tc>
      </w:tr>
      <w:tr>
        <w:tblPrEx>
          <w:tblLayout w:type="fixed"/>
          <w:tblCellMar>
            <w:top w:w="0" w:type="dxa"/>
            <w:left w:w="0" w:type="dxa"/>
            <w:bottom w:w="0" w:type="dxa"/>
            <w:right w:w="0" w:type="dxa"/>
          </w:tblCellMar>
        </w:tblPrEx>
        <w:trPr>
          <w:trHeight w:val="1130" w:hRule="atLeast"/>
        </w:trPr>
        <w:tc>
          <w:tcPr>
            <w:tcW w:w="667"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60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07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29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left"/>
              <w:rPr>
                <w:rFonts w:ascii="宋体" w:cs="宋体"/>
                <w:color w:val="000000"/>
                <w:sz w:val="20"/>
              </w:rPr>
            </w:pPr>
          </w:p>
        </w:tc>
        <w:tc>
          <w:tcPr>
            <w:tcW w:w="107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34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rPr>
            </w:pPr>
          </w:p>
        </w:tc>
        <w:tc>
          <w:tcPr>
            <w:tcW w:w="9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0"/>
              </w:rPr>
            </w:pPr>
          </w:p>
        </w:tc>
        <w:tc>
          <w:tcPr>
            <w:tcW w:w="1181"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ascii="宋体" w:cs="宋体"/>
                <w:color w:val="000000"/>
                <w:sz w:val="24"/>
                <w:szCs w:val="24"/>
              </w:rPr>
            </w:pPr>
          </w:p>
        </w:tc>
        <w:tc>
          <w:tcPr>
            <w:tcW w:w="174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20"/>
              </w:rPr>
            </w:pPr>
          </w:p>
        </w:tc>
        <w:tc>
          <w:tcPr>
            <w:tcW w:w="113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22"/>
              </w:rPr>
            </w:pPr>
          </w:p>
        </w:tc>
        <w:tc>
          <w:tcPr>
            <w:tcW w:w="1255"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24"/>
                <w:szCs w:val="24"/>
              </w:rPr>
            </w:pPr>
          </w:p>
        </w:tc>
      </w:tr>
      <w:tr>
        <w:tblPrEx>
          <w:tblLayout w:type="fixed"/>
          <w:tblCellMar>
            <w:top w:w="0" w:type="dxa"/>
            <w:left w:w="0" w:type="dxa"/>
            <w:bottom w:w="0" w:type="dxa"/>
            <w:right w:w="0" w:type="dxa"/>
          </w:tblCellMar>
        </w:tblPrEx>
        <w:trPr>
          <w:trHeight w:val="643" w:hRule="atLeast"/>
        </w:trPr>
        <w:tc>
          <w:tcPr>
            <w:tcW w:w="15080"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宋体" w:cs="宋体"/>
                <w:color w:val="000000"/>
                <w:sz w:val="24"/>
                <w:szCs w:val="24"/>
              </w:rPr>
            </w:pPr>
            <w:r>
              <w:rPr>
                <w:rFonts w:hint="eastAsia" w:ascii="方正仿宋_GBK" w:hAnsi="方正仿宋_GBK" w:eastAsia="方正仿宋_GBK" w:cs="方正仿宋_GBK"/>
                <w:color w:val="000000"/>
                <w:kern w:val="0"/>
                <w:sz w:val="24"/>
                <w:szCs w:val="24"/>
              </w:rPr>
              <w:t>填表说明：“转评”“多评”“</w:t>
            </w:r>
            <w:r>
              <w:rPr>
                <w:rFonts w:ascii="方正仿宋_GBK" w:hAnsi="方正仿宋_GBK" w:eastAsia="方正仿宋_GBK" w:cs="方正仿宋_GBK"/>
                <w:color w:val="000000"/>
                <w:kern w:val="0"/>
                <w:sz w:val="24"/>
                <w:szCs w:val="24"/>
              </w:rPr>
              <w:t xml:space="preserve"> </w:t>
            </w:r>
            <w:r>
              <w:rPr>
                <w:rFonts w:hint="eastAsia" w:ascii="方正仿宋_GBK" w:hAnsi="方正仿宋_GBK" w:eastAsia="方正仿宋_GBK" w:cs="方正仿宋_GBK"/>
                <w:color w:val="000000"/>
                <w:kern w:val="0"/>
                <w:sz w:val="24"/>
                <w:szCs w:val="24"/>
              </w:rPr>
              <w:t>破格”“基层定向”“重新确认”等特殊情况请在备注栏注明。</w:t>
            </w:r>
          </w:p>
        </w:tc>
      </w:tr>
    </w:tbl>
    <w:p/>
    <w:p/>
    <w:p>
      <w:pPr>
        <w:sectPr>
          <w:pgSz w:w="16840" w:h="11907" w:orient="landscape"/>
          <w:pgMar w:top="1304" w:right="794" w:bottom="1077" w:left="1191" w:header="567" w:footer="1191" w:gutter="0"/>
          <w:paperSrc w:first="92" w:other="92"/>
          <w:cols w:space="720" w:num="1"/>
          <w:docGrid w:type="lines" w:linePitch="381" w:charSpace="0"/>
        </w:sectPr>
      </w:pPr>
    </w:p>
    <w:p>
      <w:pPr>
        <w:pStyle w:val="8"/>
        <w:autoSpaceDN w:val="0"/>
        <w:spacing w:line="440" w:lineRule="exact"/>
        <w:rPr>
          <w:rFonts w:eastAsia="黑体"/>
          <w:bCs/>
          <w:sz w:val="32"/>
          <w:szCs w:val="32"/>
        </w:rPr>
      </w:pPr>
      <w:r>
        <w:rPr>
          <w:rFonts w:hint="eastAsia" w:ascii="方正黑体_GBK" w:eastAsia="方正黑体_GBK"/>
          <w:bCs/>
          <w:sz w:val="32"/>
          <w:szCs w:val="32"/>
        </w:rPr>
        <w:t>附件</w:t>
      </w:r>
      <w:r>
        <w:rPr>
          <w:rFonts w:ascii="Times New Roman" w:hAnsi="Times New Roman" w:eastAsia="方正黑体_GBK"/>
          <w:bCs/>
          <w:sz w:val="32"/>
          <w:szCs w:val="32"/>
        </w:rPr>
        <w:t>5</w:t>
      </w:r>
      <w:r>
        <w:rPr>
          <w:rFonts w:eastAsia="黑体"/>
          <w:bCs/>
          <w:sz w:val="32"/>
          <w:szCs w:val="32"/>
        </w:rPr>
        <w:t xml:space="preserve">    </w:t>
      </w:r>
    </w:p>
    <w:p>
      <w:pPr>
        <w:pStyle w:val="8"/>
        <w:autoSpaceDN w:val="0"/>
        <w:spacing w:line="440" w:lineRule="exact"/>
        <w:jc w:val="center"/>
        <w:rPr>
          <w:rFonts w:ascii="方正小标宋_GBK" w:hAnsi="Times New Roman" w:eastAsia="方正小标宋_GBK"/>
          <w:sz w:val="36"/>
          <w:szCs w:val="36"/>
        </w:rPr>
      </w:pPr>
      <w:r>
        <w:rPr>
          <w:rFonts w:hint="eastAsia" w:ascii="方正小标宋_GBK" w:hAnsi="Times New Roman" w:eastAsia="方正小标宋_GBK"/>
          <w:sz w:val="36"/>
          <w:szCs w:val="36"/>
        </w:rPr>
        <w:t>重庆市职称申报材料清单</w:t>
      </w:r>
    </w:p>
    <w:p>
      <w:pPr>
        <w:pStyle w:val="8"/>
        <w:tabs>
          <w:tab w:val="left" w:pos="5310"/>
        </w:tabs>
        <w:autoSpaceDN w:val="0"/>
        <w:spacing w:line="160" w:lineRule="exact"/>
        <w:ind w:firstLine="720"/>
        <w:jc w:val="left"/>
        <w:rPr>
          <w:rFonts w:ascii="Times New Roman" w:hAnsi="Times New Roman" w:eastAsia="仿宋_GB2312"/>
          <w:sz w:val="10"/>
          <w:szCs w:val="10"/>
        </w:rPr>
      </w:pPr>
      <w:r>
        <w:rPr>
          <w:rFonts w:ascii="Times New Roman" w:hAnsi="Times New Roman" w:eastAsia="仿宋_GB2312"/>
          <w:sz w:val="10"/>
          <w:szCs w:val="10"/>
        </w:rPr>
        <w:tab/>
      </w:r>
    </w:p>
    <w:p>
      <w:pPr>
        <w:pStyle w:val="8"/>
        <w:autoSpaceDN w:val="0"/>
        <w:spacing w:line="440" w:lineRule="exact"/>
        <w:rPr>
          <w:rFonts w:ascii="Times New Roman" w:hAnsi="Times New Roman" w:eastAsia="仿宋_GB2312"/>
          <w:sz w:val="32"/>
          <w:szCs w:val="32"/>
        </w:rPr>
      </w:pPr>
      <w:r>
        <w:rPr>
          <w:rFonts w:hint="eastAsia" w:ascii="Times New Roman" w:hAnsi="Times New Roman" w:eastAsia="仿宋_GB2312"/>
          <w:sz w:val="24"/>
          <w:szCs w:val="24"/>
        </w:rPr>
        <w:t>所在单位联系人：</w:t>
      </w:r>
      <w:r>
        <w:rPr>
          <w:rFonts w:ascii="Times New Roman" w:hAnsi="Times New Roman" w:eastAsia="仿宋_GB2312"/>
          <w:sz w:val="24"/>
          <w:szCs w:val="24"/>
        </w:rPr>
        <w:t xml:space="preserve"> </w:t>
      </w:r>
      <w:r>
        <w:rPr>
          <w:rFonts w:ascii="Times New Roman" w:hAnsi="Times New Roman" w:eastAsia="仿宋_GB2312"/>
          <w:sz w:val="32"/>
          <w:szCs w:val="32"/>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联系电话：</w:t>
      </w:r>
    </w:p>
    <w:tbl>
      <w:tblPr>
        <w:tblStyle w:val="18"/>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850"/>
        <w:gridCol w:w="2566"/>
        <w:gridCol w:w="1888"/>
        <w:gridCol w:w="2350"/>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972" w:type="dxa"/>
            <w:gridSpan w:val="2"/>
            <w:vAlign w:val="center"/>
          </w:tcPr>
          <w:p>
            <w:pPr>
              <w:pStyle w:val="8"/>
              <w:autoSpaceDN w:val="0"/>
              <w:jc w:val="center"/>
              <w:rPr>
                <w:rFonts w:ascii="Times New Roman" w:hAnsi="Times New Roman" w:eastAsia="仿宋_GB2312"/>
                <w:sz w:val="24"/>
                <w:szCs w:val="24"/>
              </w:rPr>
            </w:pPr>
            <w:r>
              <w:rPr>
                <w:rFonts w:hint="eastAsia" w:ascii="Times New Roman" w:hAnsi="Times New Roman" w:eastAsia="仿宋_GB2312"/>
                <w:sz w:val="24"/>
                <w:szCs w:val="24"/>
              </w:rPr>
              <w:t>申报人姓名</w:t>
            </w:r>
          </w:p>
        </w:tc>
        <w:tc>
          <w:tcPr>
            <w:tcW w:w="2566" w:type="dxa"/>
            <w:vAlign w:val="center"/>
          </w:tcPr>
          <w:p>
            <w:pPr>
              <w:pStyle w:val="8"/>
              <w:autoSpaceDN w:val="0"/>
              <w:jc w:val="center"/>
              <w:rPr>
                <w:rFonts w:ascii="Times New Roman" w:hAnsi="Times New Roman" w:eastAsia="仿宋_GB2312"/>
                <w:sz w:val="24"/>
                <w:szCs w:val="24"/>
              </w:rPr>
            </w:pPr>
          </w:p>
        </w:tc>
        <w:tc>
          <w:tcPr>
            <w:tcW w:w="1888" w:type="dxa"/>
            <w:vAlign w:val="center"/>
          </w:tcPr>
          <w:p>
            <w:pPr>
              <w:pStyle w:val="8"/>
              <w:autoSpaceDN w:val="0"/>
              <w:jc w:val="center"/>
              <w:rPr>
                <w:rFonts w:ascii="Times New Roman" w:hAnsi="Times New Roman" w:eastAsia="仿宋_GB2312"/>
                <w:sz w:val="24"/>
                <w:szCs w:val="24"/>
              </w:rPr>
            </w:pPr>
            <w:r>
              <w:rPr>
                <w:rFonts w:hint="eastAsia" w:ascii="Times New Roman" w:hAnsi="Times New Roman" w:eastAsia="仿宋_GB2312"/>
                <w:sz w:val="24"/>
                <w:szCs w:val="24"/>
              </w:rPr>
              <w:t>所在单位</w:t>
            </w:r>
          </w:p>
        </w:tc>
        <w:tc>
          <w:tcPr>
            <w:tcW w:w="3074" w:type="dxa"/>
            <w:gridSpan w:val="2"/>
            <w:vAlign w:val="center"/>
          </w:tcPr>
          <w:p>
            <w:pPr>
              <w:pStyle w:val="8"/>
              <w:autoSpaceDN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72" w:type="dxa"/>
            <w:gridSpan w:val="2"/>
            <w:vAlign w:val="center"/>
          </w:tcPr>
          <w:p>
            <w:pPr>
              <w:pStyle w:val="8"/>
              <w:autoSpaceDN w:val="0"/>
              <w:jc w:val="center"/>
              <w:rPr>
                <w:rFonts w:ascii="Times New Roman" w:hAnsi="Times New Roman" w:eastAsia="仿宋_GB2312"/>
                <w:sz w:val="24"/>
                <w:szCs w:val="24"/>
              </w:rPr>
            </w:pPr>
            <w:r>
              <w:rPr>
                <w:rFonts w:hint="eastAsia" w:ascii="Times New Roman" w:hAnsi="Times New Roman" w:eastAsia="仿宋_GB2312"/>
                <w:sz w:val="24"/>
                <w:szCs w:val="24"/>
              </w:rPr>
              <w:t>联系电话</w:t>
            </w:r>
          </w:p>
        </w:tc>
        <w:tc>
          <w:tcPr>
            <w:tcW w:w="2566" w:type="dxa"/>
            <w:vAlign w:val="center"/>
          </w:tcPr>
          <w:p>
            <w:pPr>
              <w:pStyle w:val="8"/>
              <w:autoSpaceDN w:val="0"/>
              <w:spacing w:line="360" w:lineRule="exact"/>
              <w:jc w:val="center"/>
              <w:rPr>
                <w:rFonts w:ascii="Times New Roman" w:hAnsi="Times New Roman" w:eastAsia="仿宋_GB2312"/>
                <w:sz w:val="24"/>
                <w:szCs w:val="24"/>
              </w:rPr>
            </w:pPr>
          </w:p>
        </w:tc>
        <w:tc>
          <w:tcPr>
            <w:tcW w:w="1888" w:type="dxa"/>
            <w:vAlign w:val="center"/>
          </w:tcPr>
          <w:p>
            <w:pPr>
              <w:pStyle w:val="8"/>
              <w:autoSpaceDN w:val="0"/>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现专业</w:t>
            </w:r>
          </w:p>
          <w:p>
            <w:pPr>
              <w:pStyle w:val="8"/>
              <w:autoSpaceDN w:val="0"/>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技术资格</w:t>
            </w:r>
          </w:p>
        </w:tc>
        <w:tc>
          <w:tcPr>
            <w:tcW w:w="3074" w:type="dxa"/>
            <w:gridSpan w:val="2"/>
            <w:vAlign w:val="center"/>
          </w:tcPr>
          <w:p>
            <w:pPr>
              <w:pStyle w:val="8"/>
              <w:autoSpaceDN w:val="0"/>
              <w:spacing w:line="4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72" w:type="dxa"/>
            <w:gridSpan w:val="2"/>
            <w:vAlign w:val="center"/>
          </w:tcPr>
          <w:p>
            <w:pPr>
              <w:pStyle w:val="8"/>
              <w:autoSpaceDN w:val="0"/>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申报专业技术资格名称</w:t>
            </w:r>
          </w:p>
        </w:tc>
        <w:tc>
          <w:tcPr>
            <w:tcW w:w="2566" w:type="dxa"/>
            <w:vAlign w:val="center"/>
          </w:tcPr>
          <w:p>
            <w:pPr>
              <w:pStyle w:val="8"/>
              <w:autoSpaceDN w:val="0"/>
              <w:spacing w:line="360" w:lineRule="exact"/>
              <w:ind w:firstLine="720" w:firstLineChars="300"/>
              <w:rPr>
                <w:rFonts w:ascii="Times New Roman" w:hAnsi="Times New Roman" w:eastAsia="仿宋_GB2312"/>
                <w:sz w:val="24"/>
                <w:szCs w:val="24"/>
              </w:rPr>
            </w:pPr>
          </w:p>
        </w:tc>
        <w:tc>
          <w:tcPr>
            <w:tcW w:w="1888" w:type="dxa"/>
            <w:vAlign w:val="center"/>
          </w:tcPr>
          <w:p>
            <w:pPr>
              <w:pStyle w:val="8"/>
              <w:autoSpaceDN w:val="0"/>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申报评审</w:t>
            </w:r>
          </w:p>
          <w:p>
            <w:pPr>
              <w:pStyle w:val="8"/>
              <w:autoSpaceDN w:val="0"/>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专业方向</w:t>
            </w:r>
          </w:p>
        </w:tc>
        <w:tc>
          <w:tcPr>
            <w:tcW w:w="3074" w:type="dxa"/>
            <w:gridSpan w:val="2"/>
            <w:vAlign w:val="center"/>
          </w:tcPr>
          <w:p>
            <w:pPr>
              <w:pStyle w:val="8"/>
              <w:autoSpaceDN w:val="0"/>
              <w:spacing w:line="48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122"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01</w:t>
            </w:r>
          </w:p>
        </w:tc>
        <w:tc>
          <w:tcPr>
            <w:tcW w:w="7654" w:type="dxa"/>
            <w:gridSpan w:val="4"/>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重庆市专业技术资格申报评审表</w:t>
            </w:r>
            <w:r>
              <w:rPr>
                <w:rFonts w:ascii="Times New Roman" w:hAnsi="Times New Roman" w:eastAsia="仿宋_GB2312"/>
                <w:szCs w:val="21"/>
              </w:rPr>
              <w:t>(</w:t>
            </w:r>
            <w:r>
              <w:rPr>
                <w:rFonts w:hint="eastAsia" w:ascii="Times New Roman" w:hAnsi="Times New Roman" w:eastAsia="仿宋_GB2312"/>
                <w:szCs w:val="21"/>
              </w:rPr>
              <w:t>单独，不装订成册</w:t>
            </w:r>
            <w:r>
              <w:rPr>
                <w:rFonts w:ascii="Times New Roman" w:hAnsi="Times New Roman" w:eastAsia="仿宋_GB2312"/>
                <w:szCs w:val="21"/>
              </w:rPr>
              <w:t>)</w:t>
            </w:r>
          </w:p>
        </w:tc>
        <w:tc>
          <w:tcPr>
            <w:tcW w:w="724"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2</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1122"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02</w:t>
            </w:r>
          </w:p>
        </w:tc>
        <w:tc>
          <w:tcPr>
            <w:tcW w:w="7654" w:type="dxa"/>
            <w:gridSpan w:val="4"/>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重庆市</w:t>
            </w:r>
            <w:r>
              <w:rPr>
                <w:rFonts w:ascii="Times New Roman" w:hAnsi="Times New Roman" w:eastAsia="仿宋_GB2312"/>
                <w:szCs w:val="21"/>
              </w:rPr>
              <w:t xml:space="preserve">  </w:t>
            </w:r>
            <w:r>
              <w:rPr>
                <w:rFonts w:hint="eastAsia" w:ascii="Times New Roman" w:hAnsi="Times New Roman" w:eastAsia="仿宋_GB2312"/>
                <w:szCs w:val="21"/>
              </w:rPr>
              <w:t>系列</w:t>
            </w:r>
            <w:r>
              <w:rPr>
                <w:rFonts w:ascii="Times New Roman" w:hAnsi="Times New Roman" w:eastAsia="仿宋_GB2312"/>
                <w:szCs w:val="21"/>
              </w:rPr>
              <w:t xml:space="preserve">  </w:t>
            </w:r>
            <w:r>
              <w:rPr>
                <w:rFonts w:hint="eastAsia" w:ascii="Times New Roman" w:hAnsi="Times New Roman" w:eastAsia="仿宋_GB2312"/>
                <w:szCs w:val="21"/>
              </w:rPr>
              <w:t>级专业技术资格申报综合情况（公示）表（单独，不装订成册）</w:t>
            </w:r>
          </w:p>
        </w:tc>
        <w:tc>
          <w:tcPr>
            <w:tcW w:w="724"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2</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jc w:val="center"/>
        </w:trPr>
        <w:tc>
          <w:tcPr>
            <w:tcW w:w="1122" w:type="dxa"/>
            <w:vMerge w:val="restart"/>
            <w:vAlign w:val="center"/>
          </w:tcPr>
          <w:p>
            <w:pPr>
              <w:pStyle w:val="8"/>
              <w:autoSpaceDN w:val="0"/>
              <w:spacing w:line="400" w:lineRule="exact"/>
              <w:jc w:val="center"/>
              <w:rPr>
                <w:rFonts w:ascii="Times New Roman" w:hAnsi="Times New Roman" w:eastAsia="仿宋_GB2312"/>
                <w:szCs w:val="21"/>
              </w:rPr>
            </w:pPr>
            <w:r>
              <w:rPr>
                <w:rFonts w:hint="eastAsia" w:ascii="Times New Roman" w:hAnsi="Times New Roman" w:eastAsia="仿宋_GB2312"/>
                <w:szCs w:val="21"/>
              </w:rPr>
              <w:t>一类</w:t>
            </w:r>
          </w:p>
          <w:p>
            <w:pPr>
              <w:pStyle w:val="8"/>
              <w:autoSpaceDN w:val="0"/>
              <w:spacing w:line="400" w:lineRule="exact"/>
              <w:jc w:val="center"/>
              <w:rPr>
                <w:rFonts w:ascii="Times New Roman" w:hAnsi="Times New Roman" w:eastAsia="仿宋_GB2312"/>
                <w:szCs w:val="21"/>
              </w:rPr>
            </w:pPr>
            <w:r>
              <w:rPr>
                <w:rFonts w:hint="eastAsia" w:ascii="Times New Roman" w:hAnsi="Times New Roman" w:eastAsia="仿宋_GB2312"/>
                <w:szCs w:val="21"/>
              </w:rPr>
              <w:t>资格类</w:t>
            </w: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03</w:t>
            </w:r>
          </w:p>
        </w:tc>
        <w:tc>
          <w:tcPr>
            <w:tcW w:w="6804" w:type="dxa"/>
            <w:gridSpan w:val="3"/>
            <w:vAlign w:val="center"/>
          </w:tcPr>
          <w:p>
            <w:pPr>
              <w:pStyle w:val="8"/>
              <w:autoSpaceDN w:val="0"/>
              <w:spacing w:line="400" w:lineRule="exact"/>
              <w:rPr>
                <w:rFonts w:ascii="Times New Roman" w:hAnsi="Times New Roman" w:eastAsia="仿宋_GB2312"/>
                <w:w w:val="90"/>
                <w:szCs w:val="21"/>
              </w:rPr>
            </w:pPr>
            <w:r>
              <w:rPr>
                <w:rFonts w:hint="eastAsia" w:ascii="Times New Roman" w:hAnsi="Times New Roman" w:eastAsia="仿宋_GB2312"/>
                <w:szCs w:val="21"/>
              </w:rPr>
              <w:t>师德师风材料</w:t>
            </w:r>
          </w:p>
        </w:tc>
        <w:tc>
          <w:tcPr>
            <w:tcW w:w="724"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04</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专业技术资格证书、评审表、聘任证明或聘用合同复印件</w:t>
            </w:r>
          </w:p>
        </w:tc>
        <w:tc>
          <w:tcPr>
            <w:tcW w:w="724"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05</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学生教育管理工作经历证明</w:t>
            </w:r>
          </w:p>
        </w:tc>
        <w:tc>
          <w:tcPr>
            <w:tcW w:w="724" w:type="dxa"/>
            <w:vAlign w:val="center"/>
          </w:tcPr>
          <w:p>
            <w:pPr>
              <w:pStyle w:val="8"/>
              <w:autoSpaceDN w:val="0"/>
              <w:spacing w:line="400" w:lineRule="exact"/>
              <w:ind w:left="324" w:hanging="324" w:hangingChars="200"/>
              <w:jc w:val="center"/>
              <w:rPr>
                <w:rFonts w:ascii="Times New Roman" w:hAnsi="Times New Roman" w:eastAsia="仿宋_GB2312"/>
                <w:szCs w:val="21"/>
              </w:rPr>
            </w:pPr>
            <w:r>
              <w:rPr>
                <w:rFonts w:ascii="Times New Roman" w:hAnsi="Times New Roman" w:eastAsia="仿宋_GB2312"/>
                <w:spacing w:val="-24"/>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06</w:t>
            </w:r>
          </w:p>
          <w:p>
            <w:pPr>
              <w:pStyle w:val="8"/>
              <w:autoSpaceDN w:val="0"/>
              <w:spacing w:line="400" w:lineRule="exact"/>
              <w:jc w:val="center"/>
              <w:rPr>
                <w:rFonts w:ascii="Times New Roman" w:hAnsi="Times New Roman" w:eastAsia="仿宋_GB2312"/>
                <w:szCs w:val="21"/>
              </w:rPr>
            </w:pP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乡村或薄弱学校任教经历材料</w:t>
            </w:r>
          </w:p>
        </w:tc>
        <w:tc>
          <w:tcPr>
            <w:tcW w:w="724" w:type="dxa"/>
            <w:vAlign w:val="center"/>
          </w:tcPr>
          <w:p>
            <w:pPr>
              <w:pStyle w:val="8"/>
              <w:autoSpaceDN w:val="0"/>
              <w:spacing w:line="400" w:lineRule="exact"/>
              <w:ind w:left="324" w:hanging="324" w:hangingChars="200"/>
              <w:jc w:val="center"/>
              <w:rPr>
                <w:rFonts w:ascii="Times New Roman" w:hAnsi="Times New Roman" w:eastAsia="仿宋_GB2312"/>
                <w:szCs w:val="21"/>
              </w:rPr>
            </w:pPr>
            <w:r>
              <w:rPr>
                <w:rFonts w:ascii="Times New Roman" w:hAnsi="Times New Roman" w:eastAsia="仿宋_GB2312"/>
                <w:spacing w:val="-24"/>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07</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教师资格证书复印件</w:t>
            </w:r>
          </w:p>
        </w:tc>
        <w:tc>
          <w:tcPr>
            <w:tcW w:w="724"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08</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上课、听课情况证明及材料</w:t>
            </w:r>
          </w:p>
        </w:tc>
        <w:tc>
          <w:tcPr>
            <w:tcW w:w="724"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09</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教学水平考评证书或免试表</w:t>
            </w:r>
          </w:p>
        </w:tc>
        <w:tc>
          <w:tcPr>
            <w:tcW w:w="724" w:type="dxa"/>
            <w:vAlign w:val="center"/>
          </w:tcPr>
          <w:p>
            <w:pPr>
              <w:pStyle w:val="8"/>
              <w:autoSpaceDN w:val="0"/>
              <w:spacing w:line="400" w:lineRule="exact"/>
              <w:ind w:left="324" w:hanging="324" w:hangingChars="200"/>
              <w:jc w:val="center"/>
              <w:rPr>
                <w:rFonts w:ascii="Times New Roman" w:hAnsi="Times New Roman" w:eastAsia="仿宋_GB2312"/>
                <w:szCs w:val="21"/>
              </w:rPr>
            </w:pPr>
            <w:r>
              <w:rPr>
                <w:rFonts w:ascii="Times New Roman" w:hAnsi="Times New Roman" w:eastAsia="仿宋_GB2312"/>
                <w:spacing w:val="-24"/>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10</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继续教育材料</w:t>
            </w:r>
          </w:p>
        </w:tc>
        <w:tc>
          <w:tcPr>
            <w:tcW w:w="724" w:type="dxa"/>
            <w:vAlign w:val="center"/>
          </w:tcPr>
          <w:p>
            <w:pPr>
              <w:pStyle w:val="8"/>
              <w:autoSpaceDN w:val="0"/>
              <w:spacing w:line="400" w:lineRule="exact"/>
              <w:ind w:left="324" w:hanging="324" w:hangingChars="200"/>
              <w:jc w:val="center"/>
              <w:rPr>
                <w:rFonts w:ascii="Times New Roman" w:hAnsi="Times New Roman" w:eastAsia="仿宋_GB2312"/>
                <w:spacing w:val="-24"/>
                <w:szCs w:val="21"/>
              </w:rPr>
            </w:pPr>
            <w:r>
              <w:rPr>
                <w:rFonts w:ascii="Times New Roman" w:hAnsi="Times New Roman" w:eastAsia="仿宋_GB2312"/>
                <w:spacing w:val="-24"/>
                <w:szCs w:val="21"/>
              </w:rPr>
              <w:t>1</w:t>
            </w:r>
            <w:r>
              <w:rPr>
                <w:rFonts w:hint="eastAsia" w:ascii="Times New Roman" w:hAnsi="Times New Roman" w:eastAsia="仿宋_GB2312"/>
                <w:spacing w:val="-24"/>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exact"/>
          <w:jc w:val="center"/>
        </w:trPr>
        <w:tc>
          <w:tcPr>
            <w:tcW w:w="1122" w:type="dxa"/>
            <w:vMerge w:val="restart"/>
            <w:vAlign w:val="center"/>
          </w:tcPr>
          <w:p>
            <w:pPr>
              <w:pStyle w:val="8"/>
              <w:autoSpaceDN w:val="0"/>
              <w:spacing w:line="400" w:lineRule="exact"/>
              <w:jc w:val="center"/>
              <w:rPr>
                <w:rFonts w:ascii="Times New Roman" w:hAnsi="Times New Roman" w:eastAsia="仿宋_GB2312"/>
                <w:szCs w:val="21"/>
              </w:rPr>
            </w:pPr>
            <w:r>
              <w:rPr>
                <w:rFonts w:hint="eastAsia" w:ascii="Times New Roman" w:hAnsi="Times New Roman" w:eastAsia="仿宋_GB2312"/>
                <w:szCs w:val="21"/>
              </w:rPr>
              <w:t>二类</w:t>
            </w:r>
          </w:p>
          <w:p>
            <w:pPr>
              <w:pStyle w:val="8"/>
              <w:autoSpaceDN w:val="0"/>
              <w:spacing w:line="400" w:lineRule="exact"/>
              <w:jc w:val="center"/>
              <w:rPr>
                <w:rFonts w:ascii="Times New Roman" w:hAnsi="Times New Roman" w:eastAsia="仿宋_GB2312"/>
                <w:szCs w:val="21"/>
              </w:rPr>
            </w:pPr>
            <w:r>
              <w:rPr>
                <w:rFonts w:hint="eastAsia" w:ascii="Times New Roman" w:hAnsi="Times New Roman" w:eastAsia="仿宋_GB2312"/>
                <w:szCs w:val="21"/>
              </w:rPr>
              <w:t>业绩类</w:t>
            </w: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11</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教育业绩材料（学校出具证明，对照</w:t>
            </w:r>
            <w:r>
              <w:rPr>
                <w:rFonts w:ascii="Times New Roman" w:hAnsi="Times New Roman" w:eastAsia="仿宋_GB2312"/>
                <w:szCs w:val="21"/>
              </w:rPr>
              <w:t>99</w:t>
            </w:r>
            <w:r>
              <w:rPr>
                <w:rFonts w:hint="eastAsia" w:ascii="Times New Roman" w:hAnsi="Times New Roman" w:eastAsia="仿宋_GB2312"/>
                <w:szCs w:val="21"/>
              </w:rPr>
              <w:t>号文件形成一个综合证明材料，后附各项材料）</w:t>
            </w:r>
          </w:p>
        </w:tc>
        <w:tc>
          <w:tcPr>
            <w:tcW w:w="724" w:type="dxa"/>
            <w:vAlign w:val="center"/>
          </w:tcPr>
          <w:p>
            <w:pPr>
              <w:pStyle w:val="8"/>
              <w:autoSpaceDN w:val="0"/>
              <w:spacing w:line="400" w:lineRule="exact"/>
              <w:ind w:left="324" w:hanging="324" w:hangingChars="200"/>
              <w:jc w:val="center"/>
              <w:rPr>
                <w:rFonts w:ascii="Times New Roman" w:hAnsi="Times New Roman" w:eastAsia="仿宋_GB2312"/>
                <w:spacing w:val="-24"/>
                <w:szCs w:val="21"/>
              </w:rPr>
            </w:pPr>
            <w:r>
              <w:rPr>
                <w:rFonts w:ascii="Times New Roman" w:hAnsi="Times New Roman" w:eastAsia="仿宋_GB2312"/>
                <w:spacing w:val="-24"/>
                <w:szCs w:val="21"/>
              </w:rPr>
              <w:t>1</w:t>
            </w:r>
            <w:r>
              <w:rPr>
                <w:rFonts w:hint="eastAsia" w:ascii="Times New Roman" w:hAnsi="Times New Roman" w:eastAsia="仿宋_GB2312"/>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12</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教学业绩：（学校出具证明，对照</w:t>
            </w:r>
            <w:r>
              <w:rPr>
                <w:rFonts w:ascii="Times New Roman" w:hAnsi="Times New Roman" w:eastAsia="仿宋_GB2312"/>
                <w:szCs w:val="21"/>
              </w:rPr>
              <w:t>99</w:t>
            </w:r>
            <w:r>
              <w:rPr>
                <w:rFonts w:hint="eastAsia" w:ascii="Times New Roman" w:hAnsi="Times New Roman" w:eastAsia="仿宋_GB2312"/>
                <w:szCs w:val="21"/>
              </w:rPr>
              <w:t>号文件形成一个综合证明材料，后附各项材料）</w:t>
            </w:r>
          </w:p>
        </w:tc>
        <w:tc>
          <w:tcPr>
            <w:tcW w:w="724" w:type="dxa"/>
            <w:vAlign w:val="center"/>
          </w:tcPr>
          <w:p>
            <w:r>
              <w:t>1</w:t>
            </w:r>
            <w:r>
              <w:rPr>
                <w:rFonts w:hint="eastAsi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jc w:val="center"/>
        </w:trPr>
        <w:tc>
          <w:tcPr>
            <w:tcW w:w="1122" w:type="dxa"/>
            <w:vMerge w:val="continue"/>
            <w:vAlign w:val="center"/>
          </w:tcPr>
          <w:p>
            <w:pPr>
              <w:pStyle w:val="8"/>
              <w:autoSpaceDN w:val="0"/>
              <w:spacing w:line="400" w:lineRule="exact"/>
              <w:jc w:val="center"/>
              <w:rPr>
                <w:rFonts w:ascii="Times New Roman" w:hAnsi="Times New Roman" w:eastAsia="仿宋_GB2312"/>
                <w:szCs w:val="21"/>
              </w:rPr>
            </w:pP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13</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科研业绩：（学校出具证明，对照</w:t>
            </w:r>
            <w:r>
              <w:rPr>
                <w:rFonts w:ascii="Times New Roman" w:hAnsi="Times New Roman" w:eastAsia="仿宋_GB2312"/>
                <w:szCs w:val="21"/>
              </w:rPr>
              <w:t>99</w:t>
            </w:r>
            <w:r>
              <w:rPr>
                <w:rFonts w:hint="eastAsia" w:ascii="Times New Roman" w:hAnsi="Times New Roman" w:eastAsia="仿宋_GB2312"/>
                <w:szCs w:val="21"/>
              </w:rPr>
              <w:t>号文件形成一个综合证明材料，后附各项材料）</w:t>
            </w:r>
          </w:p>
        </w:tc>
        <w:tc>
          <w:tcPr>
            <w:tcW w:w="724" w:type="dxa"/>
            <w:vAlign w:val="center"/>
          </w:tcPr>
          <w:p>
            <w:r>
              <w:t>1</w:t>
            </w:r>
            <w:r>
              <w:rPr>
                <w:rFonts w:hint="eastAsi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22" w:type="dxa"/>
            <w:vAlign w:val="center"/>
          </w:tcPr>
          <w:p>
            <w:pPr>
              <w:pStyle w:val="8"/>
              <w:autoSpaceDN w:val="0"/>
              <w:spacing w:line="400" w:lineRule="exact"/>
              <w:jc w:val="center"/>
              <w:rPr>
                <w:rFonts w:ascii="Times New Roman" w:hAnsi="Times New Roman" w:eastAsia="仿宋_GB2312"/>
                <w:szCs w:val="21"/>
              </w:rPr>
            </w:pPr>
            <w:r>
              <w:rPr>
                <w:rFonts w:hint="eastAsia" w:ascii="Times New Roman" w:hAnsi="Times New Roman" w:eastAsia="仿宋_GB2312"/>
                <w:szCs w:val="21"/>
              </w:rPr>
              <w:t>三类</w:t>
            </w:r>
          </w:p>
          <w:p>
            <w:pPr>
              <w:pStyle w:val="8"/>
              <w:autoSpaceDN w:val="0"/>
              <w:spacing w:line="400" w:lineRule="exact"/>
              <w:jc w:val="center"/>
              <w:rPr>
                <w:rFonts w:ascii="Times New Roman" w:hAnsi="Times New Roman" w:eastAsia="仿宋_GB2312"/>
                <w:szCs w:val="21"/>
              </w:rPr>
            </w:pPr>
            <w:r>
              <w:rPr>
                <w:rFonts w:hint="eastAsia" w:ascii="Times New Roman" w:hAnsi="Times New Roman" w:eastAsia="仿宋_GB2312"/>
                <w:szCs w:val="21"/>
              </w:rPr>
              <w:t>年度考核</w:t>
            </w: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14</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近</w:t>
            </w:r>
            <w:r>
              <w:rPr>
                <w:rFonts w:ascii="Times New Roman" w:hAnsi="Times New Roman" w:eastAsia="仿宋_GB2312"/>
                <w:szCs w:val="21"/>
              </w:rPr>
              <w:t>5</w:t>
            </w:r>
            <w:r>
              <w:rPr>
                <w:rFonts w:hint="eastAsia" w:ascii="Times New Roman" w:hAnsi="Times New Roman" w:eastAsia="仿宋_GB2312"/>
                <w:szCs w:val="21"/>
              </w:rPr>
              <w:t>年全套年度考核登记表复印件</w:t>
            </w:r>
          </w:p>
        </w:tc>
        <w:tc>
          <w:tcPr>
            <w:tcW w:w="724" w:type="dxa"/>
            <w:vAlign w:val="center"/>
          </w:tcPr>
          <w:p>
            <w:r>
              <w:t>1</w:t>
            </w:r>
            <w:r>
              <w:rPr>
                <w:rFonts w:hint="eastAsi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exact"/>
          <w:jc w:val="center"/>
        </w:trPr>
        <w:tc>
          <w:tcPr>
            <w:tcW w:w="1122" w:type="dxa"/>
            <w:vAlign w:val="center"/>
          </w:tcPr>
          <w:p>
            <w:pPr>
              <w:pStyle w:val="8"/>
              <w:autoSpaceDN w:val="0"/>
              <w:spacing w:line="400" w:lineRule="exact"/>
              <w:jc w:val="center"/>
              <w:rPr>
                <w:rFonts w:ascii="Times New Roman" w:hAnsi="Times New Roman" w:eastAsia="仿宋_GB2312"/>
                <w:szCs w:val="21"/>
              </w:rPr>
            </w:pPr>
            <w:r>
              <w:rPr>
                <w:rFonts w:hint="eastAsia" w:ascii="Times New Roman" w:hAnsi="Times New Roman" w:eastAsia="仿宋_GB2312"/>
                <w:szCs w:val="21"/>
              </w:rPr>
              <w:t>四类</w:t>
            </w:r>
            <w:r>
              <w:rPr>
                <w:rFonts w:ascii="Times New Roman" w:hAnsi="Times New Roman" w:eastAsia="仿宋_GB2312"/>
                <w:szCs w:val="21"/>
              </w:rPr>
              <w:t xml:space="preserve"> </w:t>
            </w:r>
            <w:r>
              <w:rPr>
                <w:rFonts w:hint="eastAsia" w:ascii="Times New Roman" w:hAnsi="Times New Roman" w:eastAsia="仿宋_GB2312"/>
                <w:szCs w:val="21"/>
              </w:rPr>
              <w:t xml:space="preserve">  其它材料</w:t>
            </w:r>
          </w:p>
        </w:tc>
        <w:tc>
          <w:tcPr>
            <w:tcW w:w="850" w:type="dxa"/>
            <w:vAlign w:val="center"/>
          </w:tcPr>
          <w:p>
            <w:pPr>
              <w:pStyle w:val="8"/>
              <w:autoSpaceDN w:val="0"/>
              <w:spacing w:line="400" w:lineRule="exact"/>
              <w:jc w:val="center"/>
              <w:rPr>
                <w:rFonts w:ascii="Times New Roman" w:hAnsi="Times New Roman" w:eastAsia="仿宋_GB2312"/>
                <w:szCs w:val="21"/>
              </w:rPr>
            </w:pPr>
            <w:r>
              <w:rPr>
                <w:rFonts w:ascii="Times New Roman" w:hAnsi="Times New Roman" w:eastAsia="仿宋_GB2312"/>
                <w:szCs w:val="21"/>
              </w:rPr>
              <w:t>15</w:t>
            </w:r>
          </w:p>
        </w:tc>
        <w:tc>
          <w:tcPr>
            <w:tcW w:w="6804" w:type="dxa"/>
            <w:gridSpan w:val="3"/>
            <w:vAlign w:val="center"/>
          </w:tcPr>
          <w:p>
            <w:pPr>
              <w:pStyle w:val="8"/>
              <w:autoSpaceDN w:val="0"/>
              <w:spacing w:line="400" w:lineRule="exact"/>
              <w:rPr>
                <w:rFonts w:ascii="Times New Roman" w:hAnsi="Times New Roman" w:eastAsia="仿宋_GB2312"/>
                <w:szCs w:val="21"/>
              </w:rPr>
            </w:pPr>
            <w:r>
              <w:rPr>
                <w:rFonts w:hint="eastAsia" w:ascii="Times New Roman" w:hAnsi="Times New Roman" w:eastAsia="仿宋_GB2312"/>
                <w:szCs w:val="21"/>
              </w:rPr>
              <w:t>其它材料</w:t>
            </w:r>
          </w:p>
        </w:tc>
        <w:tc>
          <w:tcPr>
            <w:tcW w:w="724" w:type="dxa"/>
            <w:vAlign w:val="center"/>
          </w:tcPr>
          <w:p>
            <w:pPr>
              <w:pStyle w:val="8"/>
              <w:autoSpaceDN w:val="0"/>
              <w:spacing w:line="400" w:lineRule="exact"/>
              <w:ind w:left="324" w:hanging="324" w:hangingChars="200"/>
              <w:jc w:val="center"/>
              <w:rPr>
                <w:rFonts w:ascii="Times New Roman" w:hAnsi="Times New Roman" w:eastAsia="仿宋_GB2312"/>
                <w:spacing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972" w:type="dxa"/>
            <w:gridSpan w:val="2"/>
            <w:vAlign w:val="center"/>
          </w:tcPr>
          <w:p>
            <w:pPr>
              <w:pStyle w:val="8"/>
              <w:autoSpaceDN w:val="0"/>
              <w:spacing w:line="320" w:lineRule="exact"/>
              <w:jc w:val="center"/>
              <w:rPr>
                <w:rFonts w:hAnsi="宋体"/>
                <w:color w:val="FF0000"/>
                <w:sz w:val="30"/>
                <w:szCs w:val="30"/>
              </w:rPr>
            </w:pPr>
            <w:r>
              <w:rPr>
                <w:rFonts w:hint="eastAsia" w:hAnsi="宋体"/>
                <w:sz w:val="30"/>
                <w:szCs w:val="30"/>
              </w:rPr>
              <w:t>备注</w:t>
            </w:r>
          </w:p>
        </w:tc>
        <w:tc>
          <w:tcPr>
            <w:tcW w:w="7528" w:type="dxa"/>
            <w:gridSpan w:val="4"/>
            <w:vAlign w:val="center"/>
          </w:tcPr>
          <w:p>
            <w:pPr>
              <w:pStyle w:val="8"/>
              <w:autoSpaceDN w:val="0"/>
              <w:spacing w:line="320" w:lineRule="exact"/>
              <w:ind w:firstLine="600" w:firstLineChars="200"/>
              <w:rPr>
                <w:rFonts w:hAnsi="宋体"/>
                <w:color w:val="FF0000"/>
                <w:sz w:val="30"/>
                <w:szCs w:val="30"/>
              </w:rPr>
            </w:pPr>
          </w:p>
        </w:tc>
      </w:tr>
    </w:tbl>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eastAsia="方正仿宋_GBK"/>
          <w:sz w:val="32"/>
          <w:szCs w:val="32"/>
        </w:rPr>
      </w:pPr>
    </w:p>
    <w:p>
      <w:pPr>
        <w:rPr>
          <w:rFonts w:hint="eastAsia" w:eastAsia="方正仿宋_GBK"/>
          <w:sz w:val="32"/>
          <w:szCs w:val="32"/>
        </w:rPr>
      </w:pPr>
    </w:p>
    <w:p>
      <w:pPr>
        <w:pBdr>
          <w:top w:val="single" w:color="auto" w:sz="4" w:space="2"/>
          <w:bottom w:val="single" w:color="auto" w:sz="8" w:space="1"/>
          <w:between w:val="single" w:color="auto" w:sz="8" w:space="2"/>
        </w:pBdr>
        <w:spacing w:line="600" w:lineRule="exact"/>
        <w:ind w:firstLine="280" w:firstLineChars="100"/>
        <w:rPr>
          <w:rFonts w:eastAsia="方正仿宋_GBK"/>
          <w:sz w:val="28"/>
          <w:szCs w:val="28"/>
        </w:rPr>
      </w:pPr>
      <w:r>
        <w:rPr>
          <w:rFonts w:hint="eastAsia" w:eastAsia="方正仿宋_GBK"/>
          <w:sz w:val="28"/>
          <w:szCs w:val="28"/>
        </w:rPr>
        <w:t>重庆市九龙坡区教育委员会办公室</w:t>
      </w:r>
      <w:r>
        <w:rPr>
          <w:rFonts w:eastAsia="方正仿宋_GBK"/>
          <w:sz w:val="28"/>
          <w:szCs w:val="28"/>
        </w:rPr>
        <w:t xml:space="preserve">        </w:t>
      </w:r>
      <w:r>
        <w:rPr>
          <w:rFonts w:eastAsia="方正仿宋_GBK"/>
          <w:snapToGrid w:val="0"/>
          <w:kern w:val="0"/>
          <w:sz w:val="28"/>
          <w:szCs w:val="28"/>
        </w:rPr>
        <w:t xml:space="preserve"> </w:t>
      </w:r>
      <w:r>
        <w:rPr>
          <w:rFonts w:eastAsia="方正仿宋_GBK"/>
          <w:sz w:val="28"/>
          <w:szCs w:val="28"/>
        </w:rPr>
        <w:t>2021年</w:t>
      </w:r>
      <w:r>
        <w:rPr>
          <w:rFonts w:hint="eastAsia" w:eastAsia="方正仿宋_GBK"/>
          <w:sz w:val="28"/>
          <w:szCs w:val="28"/>
        </w:rPr>
        <w:t>10</w:t>
      </w:r>
      <w:r>
        <w:rPr>
          <w:rFonts w:eastAsia="方正仿宋_GBK"/>
          <w:sz w:val="28"/>
          <w:szCs w:val="28"/>
        </w:rPr>
        <w:t>月</w:t>
      </w:r>
      <w:r>
        <w:rPr>
          <w:rFonts w:hint="eastAsia" w:eastAsia="方正仿宋_GBK"/>
          <w:sz w:val="28"/>
          <w:szCs w:val="28"/>
        </w:rPr>
        <w:t>21</w:t>
      </w:r>
      <w:r>
        <w:rPr>
          <w:rFonts w:eastAsia="方正仿宋_GBK"/>
          <w:sz w:val="28"/>
          <w:szCs w:val="28"/>
        </w:rPr>
        <w:t>日</w:t>
      </w:r>
      <w:r>
        <w:rPr>
          <w:rFonts w:hint="eastAsia" w:eastAsia="方正仿宋_GBK"/>
          <w:sz w:val="28"/>
          <w:szCs w:val="28"/>
        </w:rPr>
        <w:t>印发</w:t>
      </w:r>
    </w:p>
    <w:sectPr>
      <w:footerReference r:id="rId14" w:type="default"/>
      <w:footerReference r:id="rId15" w:type="even"/>
      <w:pgSz w:w="11906" w:h="16838"/>
      <w:pgMar w:top="2098" w:right="1531" w:bottom="1985" w:left="1531" w:header="851" w:footer="1247"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Garamond">
    <w:altName w:val="Times New Roman"/>
    <w:panose1 w:val="02020404030301010803"/>
    <w:charset w:val="00"/>
    <w:family w:val="roman"/>
    <w:pitch w:val="default"/>
    <w:sig w:usb0="00000000" w:usb1="00000000" w:usb2="00000000" w:usb3="00000000" w:csb0="0000009F" w:csb1="00000000"/>
  </w:font>
  <w:font w:name="??_GB2312">
    <w:altName w:val="Arial"/>
    <w:panose1 w:val="00000000000000000000"/>
    <w:charset w:val="00"/>
    <w:family w:val="moder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Cambria">
    <w:altName w:val="Georgia"/>
    <w:panose1 w:val="02040503050406030204"/>
    <w:charset w:val="00"/>
    <w:family w:val="roman"/>
    <w:pitch w:val="default"/>
    <w:sig w:usb0="00000000" w:usb1="00000000" w:usb2="00000000" w:usb3="00000000" w:csb0="0000019F" w:csb1="00000000"/>
  </w:font>
  <w:font w:name="方正小标宋_GBK">
    <w:altName w:val="汉仪书宋二KW"/>
    <w:panose1 w:val="03000509000000000000"/>
    <w:charset w:val="86"/>
    <w:family w:val="script"/>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Verdana">
    <w:panose1 w:val="020B0604030504040204"/>
    <w:charset w:val="00"/>
    <w:family w:val="swiss"/>
    <w:pitch w:val="default"/>
    <w:sig w:usb0="A10006FF" w:usb1="4000205B" w:usb2="00000010" w:usb3="00000000" w:csb0="2000019F" w:csb1="00000000"/>
  </w:font>
  <w:font w:name="方正小标宋简体">
    <w:altName w:val="汉仪书宋二KW"/>
    <w:panose1 w:val="00000000000000000000"/>
    <w:charset w:val="86"/>
    <w:family w:val="auto"/>
    <w:pitch w:val="default"/>
    <w:sig w:usb0="00000000" w:usb1="00000000" w:usb2="00000010" w:usb3="00000000" w:csb0="00040000" w:csb1="00000000"/>
  </w:font>
  <w:font w:name="方正仿宋_GBK">
    <w:altName w:val="汉仪仿宋KW"/>
    <w:panose1 w:val="03000509000000000000"/>
    <w:charset w:val="86"/>
    <w:family w:val="script"/>
    <w:pitch w:val="default"/>
    <w:sig w:usb0="00000000" w:usb1="00000000" w:usb2="00000010" w:usb3="00000000" w:csb0="00040000" w:csb1="00000000"/>
  </w:font>
  <w:font w:name="华文仿宋">
    <w:altName w:val="汉仪仿宋KW"/>
    <w:panose1 w:val="02010600040101010101"/>
    <w:charset w:val="86"/>
    <w:family w:val="auto"/>
    <w:pitch w:val="default"/>
    <w:sig w:usb0="00000000" w:usb1="00000000" w:usb2="00000010" w:usb3="00000000" w:csb0="0004009F" w:csb1="00000000"/>
  </w:font>
  <w:font w:name="仿宋_GB2312">
    <w:altName w:val="汉仪仿宋KW"/>
    <w:panose1 w:val="00000000000000000000"/>
    <w:charset w:val="86"/>
    <w:family w:val="modern"/>
    <w:pitch w:val="default"/>
    <w:sig w:usb0="00000000" w:usb1="00000000" w:usb2="00000010" w:usb3="00000000" w:csb0="00040000" w:csb1="00000000"/>
  </w:font>
  <w:font w:name="仿宋体">
    <w:altName w:val="汉仪仿宋KW"/>
    <w:panose1 w:val="00000000000000000000"/>
    <w:charset w:val="86"/>
    <w:family w:val="roman"/>
    <w:pitch w:val="default"/>
    <w:sig w:usb0="00000000" w:usb1="00000000" w:usb2="00000010" w:usb3="00000000" w:csb0="00040000" w:csb1="00000000"/>
  </w:font>
  <w:font w:name="方正黑体_GBK">
    <w:altName w:val="汉仪中黑KW"/>
    <w:panose1 w:val="03000509000000000000"/>
    <w:charset w:val="86"/>
    <w:family w:val="script"/>
    <w:pitch w:val="default"/>
    <w:sig w:usb0="00000000" w:usb1="00000000" w:usb2="00000010" w:usb3="00000000" w:csb0="00040000" w:csb1="00000000"/>
  </w:font>
  <w:font w:name="方正楷体_GBK">
    <w:altName w:val="汉仪楷体KW"/>
    <w:panose1 w:val="03000509000000000000"/>
    <w:charset w:val="86"/>
    <w:family w:val="script"/>
    <w:pitch w:val="default"/>
    <w:sig w:usb0="00000000" w:usb1="00000000" w:usb2="00000010" w:usb3="00000000" w:csb0="00040000" w:csb1="00000000"/>
  </w:font>
  <w:font w:name="楷体_GB2312">
    <w:altName w:val="汉仪楷体KW"/>
    <w:panose1 w:val="00000000000000000000"/>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Georgia">
    <w:panose1 w:val="02040502050405020303"/>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025"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2"/>
                          </w:pPr>
                          <w:r>
                            <w:fldChar w:fldCharType="begin"/>
                          </w:r>
                          <w:r>
                            <w:instrText xml:space="preserve"> PAGE  \* MERGEFORMAT </w:instrText>
                          </w:r>
                          <w:r>
                            <w:fldChar w:fldCharType="separate"/>
                          </w:r>
                          <w:r>
                            <w:t>13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YulhTQAAAAAwEAAA8AAAAAAAAAAQAgAAAAOAAAAGRycy9kb3ducmV2&#10;LnhtbFBLAQIUABQAAAAIAIdO4kBh1MZ07gEAALQDAAAOAAAAAAAAAAEAIAAAADUBAABkcnMvZTJv&#10;RG9jLnhtbFBLBQYAAAAABgAGAFkBAACV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360"/>
      <w:rPr>
        <w:rStyle w:val="22"/>
      </w:rPr>
    </w:pPr>
    <w:r>
      <w:rPr>
        <w:rStyle w:val="22"/>
      </w:rPr>
      <w:fldChar w:fldCharType="begin"/>
    </w:r>
    <w:r>
      <w:rPr>
        <w:rStyle w:val="22"/>
      </w:rPr>
      <w:instrText xml:space="preserve">PAGE  </w:instrText>
    </w:r>
    <w:r>
      <w:rPr>
        <w:rStyle w:val="22"/>
      </w:rPr>
      <w:fldChar w:fldCharType="separate"/>
    </w:r>
    <w:r>
      <w:rPr>
        <w:rStyle w:val="22"/>
      </w:rPr>
      <w:t>12</w:t>
    </w:r>
    <w:r>
      <w:rPr>
        <w:rStyle w:val="22"/>
      </w:rPr>
      <w:fldChar w:fldCharType="end"/>
    </w:r>
  </w:p>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2"/>
                          </w:pPr>
                          <w:r>
                            <w:fldChar w:fldCharType="begin"/>
                          </w:r>
                          <w:r>
                            <w:instrText xml:space="preserve"> PAGE  \* MERGEFORMAT </w:instrText>
                          </w:r>
                          <w:r>
                            <w:fldChar w:fldCharType="separate"/>
                          </w:r>
                          <w:r>
                            <w:t>25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GLpYU0AAAAAMBAAAPAAAAAAAAAAEAIAAAADgAAABkcnMvZG93bnJl&#10;di54bWxQSwECFAAUAAAACACHTuJAGWF1Nu8BAAC0AwAADgAAAAAAAAABACAAAAA1AQAAZHJzL2Uy&#10;b0RvYy54bWxQSwUGAAAAAAYABgBZAQAAlg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360"/>
      <w:rPr>
        <w:rStyle w:val="22"/>
      </w:rPr>
    </w:pPr>
    <w:r>
      <w:rPr>
        <w:rStyle w:val="22"/>
      </w:rPr>
      <w:fldChar w:fldCharType="begin"/>
    </w:r>
    <w:r>
      <w:rPr>
        <w:rStyle w:val="22"/>
      </w:rPr>
      <w:instrText xml:space="preserve">PAGE  </w:instrText>
    </w:r>
    <w:r>
      <w:rPr>
        <w:rStyle w:val="22"/>
      </w:rPr>
      <w:fldChar w:fldCharType="separate"/>
    </w:r>
    <w:r>
      <w:rPr>
        <w:rStyle w:val="22"/>
      </w:rPr>
      <w:t>24</w:t>
    </w:r>
    <w:r>
      <w:rPr>
        <w:rStyle w:val="22"/>
      </w:rPr>
      <w:fldChar w:fldCharType="end"/>
    </w:r>
  </w:p>
  <w:p>
    <w:pPr>
      <w:pStyle w:val="1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420" w:leftChars="200" w:right="420" w:rightChars="200"/>
      <w:rPr>
        <w:rStyle w:val="22"/>
        <w:rFonts w:ascii="宋体"/>
        <w:sz w:val="28"/>
        <w:szCs w:val="28"/>
      </w:rPr>
    </w:pPr>
    <w:r>
      <w:rPr>
        <w:rStyle w:val="22"/>
        <w:rFonts w:ascii="宋体" w:hAnsi="宋体"/>
        <w:sz w:val="28"/>
        <w:szCs w:val="28"/>
      </w:rPr>
      <w:fldChar w:fldCharType="begin"/>
    </w:r>
    <w:r>
      <w:rPr>
        <w:rStyle w:val="22"/>
        <w:rFonts w:ascii="宋体" w:hAnsi="宋体"/>
        <w:sz w:val="28"/>
        <w:szCs w:val="28"/>
      </w:rPr>
      <w:instrText xml:space="preserve">PAGE  </w:instrText>
    </w:r>
    <w:r>
      <w:rPr>
        <w:rStyle w:val="22"/>
        <w:rFonts w:ascii="宋体" w:hAnsi="宋体"/>
        <w:sz w:val="28"/>
        <w:szCs w:val="28"/>
      </w:rPr>
      <w:fldChar w:fldCharType="separate"/>
    </w:r>
    <w:r>
      <w:rPr>
        <w:rStyle w:val="22"/>
        <w:rFonts w:ascii="宋体" w:hAnsi="宋体"/>
        <w:sz w:val="28"/>
        <w:szCs w:val="28"/>
      </w:rPr>
      <w:t>- 27 -</w:t>
    </w:r>
    <w:r>
      <w:rPr>
        <w:rStyle w:val="22"/>
        <w:rFonts w:ascii="宋体" w:hAnsi="宋体"/>
        <w:sz w:val="28"/>
        <w:szCs w:val="28"/>
      </w:rPr>
      <w:fldChar w:fldCharType="end"/>
    </w:r>
  </w:p>
  <w:p>
    <w:pPr>
      <w:pStyle w:val="1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420" w:leftChars="200" w:right="420" w:rightChars="200"/>
      <w:rPr>
        <w:rStyle w:val="22"/>
        <w:rFonts w:ascii="宋体"/>
        <w:sz w:val="28"/>
        <w:szCs w:val="28"/>
      </w:rPr>
    </w:pPr>
    <w:r>
      <w:rPr>
        <w:rStyle w:val="22"/>
        <w:rFonts w:ascii="宋体" w:hAnsi="宋体"/>
        <w:sz w:val="28"/>
        <w:szCs w:val="28"/>
      </w:rPr>
      <w:fldChar w:fldCharType="begin"/>
    </w:r>
    <w:r>
      <w:rPr>
        <w:rStyle w:val="22"/>
        <w:rFonts w:ascii="宋体" w:hAnsi="宋体"/>
        <w:sz w:val="28"/>
        <w:szCs w:val="28"/>
      </w:rPr>
      <w:instrText xml:space="preserve">PAGE  </w:instrText>
    </w:r>
    <w:r>
      <w:rPr>
        <w:rStyle w:val="22"/>
        <w:rFonts w:ascii="宋体" w:hAnsi="宋体"/>
        <w:sz w:val="28"/>
        <w:szCs w:val="28"/>
      </w:rPr>
      <w:fldChar w:fldCharType="separate"/>
    </w:r>
    <w:r>
      <w:rPr>
        <w:rStyle w:val="22"/>
        <w:rFonts w:ascii="宋体" w:hAnsi="宋体"/>
        <w:sz w:val="28"/>
        <w:szCs w:val="28"/>
      </w:rPr>
      <w:t>- 26 -</w:t>
    </w:r>
    <w:r>
      <w:rPr>
        <w:rStyle w:val="22"/>
        <w:rFonts w:ascii="宋体" w:hAnsi="宋体"/>
        <w:sz w:val="28"/>
        <w:szCs w:val="28"/>
      </w:rP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0488F"/>
    <w:multiLevelType w:val="singleLevel"/>
    <w:tmpl w:val="BBF0488F"/>
    <w:lvl w:ilvl="0" w:tentative="0">
      <w:start w:val="3"/>
      <w:numFmt w:val="chineseCounting"/>
      <w:suff w:val="nothing"/>
      <w:lvlText w:val="（%1）"/>
      <w:lvlJc w:val="left"/>
      <w:rPr>
        <w:rFonts w:hint="eastAsia"/>
      </w:rPr>
    </w:lvl>
  </w:abstractNum>
  <w:abstractNum w:abstractNumId="1">
    <w:nsid w:val="0E59124F"/>
    <w:multiLevelType w:val="multilevel"/>
    <w:tmpl w:val="0E59124F"/>
    <w:lvl w:ilvl="0" w:tentative="0">
      <w:start w:val="1"/>
      <w:numFmt w:val="chineseCounting"/>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documentProtection w:enforcement="0"/>
  <w:defaultTabStop w:val="425"/>
  <w:evenAndOddHeaders w:val="1"/>
  <w:drawingGridHorizontalSpacing w:val="105"/>
  <w:drawingGridVerticalSpacing w:val="156"/>
  <w:displayHorizontalDrawingGridEvery w:val="2"/>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C0"/>
    <w:rsid w:val="00000F8A"/>
    <w:rsid w:val="00006167"/>
    <w:rsid w:val="00011A1E"/>
    <w:rsid w:val="000121EB"/>
    <w:rsid w:val="00013326"/>
    <w:rsid w:val="0001483B"/>
    <w:rsid w:val="00015160"/>
    <w:rsid w:val="0001571A"/>
    <w:rsid w:val="000205EA"/>
    <w:rsid w:val="00021A5A"/>
    <w:rsid w:val="00021BF0"/>
    <w:rsid w:val="0002246D"/>
    <w:rsid w:val="0002255F"/>
    <w:rsid w:val="00023BD7"/>
    <w:rsid w:val="00024CA3"/>
    <w:rsid w:val="00024D2A"/>
    <w:rsid w:val="000250A5"/>
    <w:rsid w:val="00025125"/>
    <w:rsid w:val="00026474"/>
    <w:rsid w:val="00026A9D"/>
    <w:rsid w:val="00026AF2"/>
    <w:rsid w:val="00027C3C"/>
    <w:rsid w:val="00030499"/>
    <w:rsid w:val="000314F6"/>
    <w:rsid w:val="00033293"/>
    <w:rsid w:val="00034986"/>
    <w:rsid w:val="00034A3C"/>
    <w:rsid w:val="000355E1"/>
    <w:rsid w:val="00035D32"/>
    <w:rsid w:val="000360AA"/>
    <w:rsid w:val="00036224"/>
    <w:rsid w:val="0003637D"/>
    <w:rsid w:val="000369F9"/>
    <w:rsid w:val="00040A62"/>
    <w:rsid w:val="00040E66"/>
    <w:rsid w:val="0004175E"/>
    <w:rsid w:val="00041B41"/>
    <w:rsid w:val="00041D53"/>
    <w:rsid w:val="00042363"/>
    <w:rsid w:val="000440DD"/>
    <w:rsid w:val="0004413E"/>
    <w:rsid w:val="00044207"/>
    <w:rsid w:val="00044F9A"/>
    <w:rsid w:val="000454FD"/>
    <w:rsid w:val="00045635"/>
    <w:rsid w:val="0004569E"/>
    <w:rsid w:val="0004672A"/>
    <w:rsid w:val="00050809"/>
    <w:rsid w:val="000518C2"/>
    <w:rsid w:val="000526E0"/>
    <w:rsid w:val="000527D0"/>
    <w:rsid w:val="00052CC5"/>
    <w:rsid w:val="000531BA"/>
    <w:rsid w:val="00055C0A"/>
    <w:rsid w:val="000566B4"/>
    <w:rsid w:val="000566FC"/>
    <w:rsid w:val="000572E2"/>
    <w:rsid w:val="00057530"/>
    <w:rsid w:val="00057A73"/>
    <w:rsid w:val="000600E0"/>
    <w:rsid w:val="00060696"/>
    <w:rsid w:val="00061146"/>
    <w:rsid w:val="000642BC"/>
    <w:rsid w:val="00064630"/>
    <w:rsid w:val="00065BA1"/>
    <w:rsid w:val="00067F97"/>
    <w:rsid w:val="00070344"/>
    <w:rsid w:val="00070680"/>
    <w:rsid w:val="00070AF6"/>
    <w:rsid w:val="00071496"/>
    <w:rsid w:val="00073799"/>
    <w:rsid w:val="00077F40"/>
    <w:rsid w:val="0008019F"/>
    <w:rsid w:val="00080D1F"/>
    <w:rsid w:val="000813D3"/>
    <w:rsid w:val="000814EA"/>
    <w:rsid w:val="0008159B"/>
    <w:rsid w:val="00087852"/>
    <w:rsid w:val="00090152"/>
    <w:rsid w:val="00092878"/>
    <w:rsid w:val="000928F1"/>
    <w:rsid w:val="00092F09"/>
    <w:rsid w:val="000944B7"/>
    <w:rsid w:val="00094C12"/>
    <w:rsid w:val="00095637"/>
    <w:rsid w:val="0009795E"/>
    <w:rsid w:val="00097DDD"/>
    <w:rsid w:val="000A02C0"/>
    <w:rsid w:val="000A0411"/>
    <w:rsid w:val="000A0E56"/>
    <w:rsid w:val="000A1729"/>
    <w:rsid w:val="000A1B6F"/>
    <w:rsid w:val="000A2271"/>
    <w:rsid w:val="000A4224"/>
    <w:rsid w:val="000A4E25"/>
    <w:rsid w:val="000A5583"/>
    <w:rsid w:val="000A66C5"/>
    <w:rsid w:val="000A6C90"/>
    <w:rsid w:val="000A7130"/>
    <w:rsid w:val="000A716F"/>
    <w:rsid w:val="000A7BF0"/>
    <w:rsid w:val="000B408E"/>
    <w:rsid w:val="000B4D39"/>
    <w:rsid w:val="000B5E2A"/>
    <w:rsid w:val="000B6223"/>
    <w:rsid w:val="000B7702"/>
    <w:rsid w:val="000C0D0D"/>
    <w:rsid w:val="000C2D0F"/>
    <w:rsid w:val="000C2D1C"/>
    <w:rsid w:val="000C3F34"/>
    <w:rsid w:val="000C3FA9"/>
    <w:rsid w:val="000C4866"/>
    <w:rsid w:val="000C4F49"/>
    <w:rsid w:val="000C5AE6"/>
    <w:rsid w:val="000C5C4A"/>
    <w:rsid w:val="000C68D0"/>
    <w:rsid w:val="000C7B17"/>
    <w:rsid w:val="000D0281"/>
    <w:rsid w:val="000D2034"/>
    <w:rsid w:val="000D2CA9"/>
    <w:rsid w:val="000D31D5"/>
    <w:rsid w:val="000D334C"/>
    <w:rsid w:val="000D3BF8"/>
    <w:rsid w:val="000D46B3"/>
    <w:rsid w:val="000D5143"/>
    <w:rsid w:val="000D5EA6"/>
    <w:rsid w:val="000D6B91"/>
    <w:rsid w:val="000D6F21"/>
    <w:rsid w:val="000D78AC"/>
    <w:rsid w:val="000E033F"/>
    <w:rsid w:val="000E0ECE"/>
    <w:rsid w:val="000E21CA"/>
    <w:rsid w:val="000E2501"/>
    <w:rsid w:val="000E2DAB"/>
    <w:rsid w:val="000E301A"/>
    <w:rsid w:val="000E3475"/>
    <w:rsid w:val="000E4BC8"/>
    <w:rsid w:val="000E5ABF"/>
    <w:rsid w:val="000E5AC0"/>
    <w:rsid w:val="000E60B8"/>
    <w:rsid w:val="000E7379"/>
    <w:rsid w:val="000E7922"/>
    <w:rsid w:val="000F0520"/>
    <w:rsid w:val="000F10AA"/>
    <w:rsid w:val="000F2596"/>
    <w:rsid w:val="000F271B"/>
    <w:rsid w:val="000F3031"/>
    <w:rsid w:val="000F4560"/>
    <w:rsid w:val="000F4D8A"/>
    <w:rsid w:val="000F5998"/>
    <w:rsid w:val="000F7118"/>
    <w:rsid w:val="000F71D4"/>
    <w:rsid w:val="00101934"/>
    <w:rsid w:val="0010283E"/>
    <w:rsid w:val="001041A2"/>
    <w:rsid w:val="001042BF"/>
    <w:rsid w:val="001064C6"/>
    <w:rsid w:val="00106CC9"/>
    <w:rsid w:val="001108FD"/>
    <w:rsid w:val="00110BF5"/>
    <w:rsid w:val="001113EE"/>
    <w:rsid w:val="001116ED"/>
    <w:rsid w:val="00111977"/>
    <w:rsid w:val="00111F0E"/>
    <w:rsid w:val="0011282B"/>
    <w:rsid w:val="001135E5"/>
    <w:rsid w:val="001140FB"/>
    <w:rsid w:val="001149BD"/>
    <w:rsid w:val="0011514E"/>
    <w:rsid w:val="00115E31"/>
    <w:rsid w:val="00116DAE"/>
    <w:rsid w:val="00116F1F"/>
    <w:rsid w:val="00117295"/>
    <w:rsid w:val="00117C06"/>
    <w:rsid w:val="00120338"/>
    <w:rsid w:val="00120980"/>
    <w:rsid w:val="00121F35"/>
    <w:rsid w:val="00121F77"/>
    <w:rsid w:val="00123835"/>
    <w:rsid w:val="0012410B"/>
    <w:rsid w:val="00124B78"/>
    <w:rsid w:val="00124DE7"/>
    <w:rsid w:val="00124F57"/>
    <w:rsid w:val="00125513"/>
    <w:rsid w:val="00125F91"/>
    <w:rsid w:val="00126636"/>
    <w:rsid w:val="0012707B"/>
    <w:rsid w:val="00127634"/>
    <w:rsid w:val="00130A1E"/>
    <w:rsid w:val="00131138"/>
    <w:rsid w:val="00131303"/>
    <w:rsid w:val="00132489"/>
    <w:rsid w:val="00132654"/>
    <w:rsid w:val="00132992"/>
    <w:rsid w:val="00133C6E"/>
    <w:rsid w:val="00136C90"/>
    <w:rsid w:val="00142923"/>
    <w:rsid w:val="00143658"/>
    <w:rsid w:val="001444C0"/>
    <w:rsid w:val="00145220"/>
    <w:rsid w:val="001461E0"/>
    <w:rsid w:val="001466B7"/>
    <w:rsid w:val="00146750"/>
    <w:rsid w:val="0015012B"/>
    <w:rsid w:val="001507A1"/>
    <w:rsid w:val="0015098E"/>
    <w:rsid w:val="00151989"/>
    <w:rsid w:val="001548F9"/>
    <w:rsid w:val="00155BD6"/>
    <w:rsid w:val="0015657F"/>
    <w:rsid w:val="00156E35"/>
    <w:rsid w:val="001606AA"/>
    <w:rsid w:val="00161FCD"/>
    <w:rsid w:val="0016266F"/>
    <w:rsid w:val="001636FA"/>
    <w:rsid w:val="00164A18"/>
    <w:rsid w:val="00164B27"/>
    <w:rsid w:val="00165661"/>
    <w:rsid w:val="0016626A"/>
    <w:rsid w:val="00166868"/>
    <w:rsid w:val="00167232"/>
    <w:rsid w:val="001674FC"/>
    <w:rsid w:val="00167660"/>
    <w:rsid w:val="001700E9"/>
    <w:rsid w:val="0017072F"/>
    <w:rsid w:val="00171573"/>
    <w:rsid w:val="00171AEA"/>
    <w:rsid w:val="00172119"/>
    <w:rsid w:val="001723F0"/>
    <w:rsid w:val="00173A96"/>
    <w:rsid w:val="001765C8"/>
    <w:rsid w:val="001800F2"/>
    <w:rsid w:val="0018167F"/>
    <w:rsid w:val="001820D7"/>
    <w:rsid w:val="0018290F"/>
    <w:rsid w:val="00183105"/>
    <w:rsid w:val="001832AB"/>
    <w:rsid w:val="0018406D"/>
    <w:rsid w:val="0018417E"/>
    <w:rsid w:val="001844AB"/>
    <w:rsid w:val="001851BE"/>
    <w:rsid w:val="00185E99"/>
    <w:rsid w:val="00186379"/>
    <w:rsid w:val="0018690A"/>
    <w:rsid w:val="00186BE7"/>
    <w:rsid w:val="00187926"/>
    <w:rsid w:val="00187C45"/>
    <w:rsid w:val="00190896"/>
    <w:rsid w:val="00192457"/>
    <w:rsid w:val="00192801"/>
    <w:rsid w:val="00195952"/>
    <w:rsid w:val="00195F0B"/>
    <w:rsid w:val="001964EE"/>
    <w:rsid w:val="00196A7A"/>
    <w:rsid w:val="001973D0"/>
    <w:rsid w:val="00197FDE"/>
    <w:rsid w:val="001A030B"/>
    <w:rsid w:val="001A0BCF"/>
    <w:rsid w:val="001A0DC9"/>
    <w:rsid w:val="001A20D6"/>
    <w:rsid w:val="001A2CAB"/>
    <w:rsid w:val="001A4414"/>
    <w:rsid w:val="001A491F"/>
    <w:rsid w:val="001A4ED8"/>
    <w:rsid w:val="001A5CF4"/>
    <w:rsid w:val="001A79A8"/>
    <w:rsid w:val="001B03D3"/>
    <w:rsid w:val="001B0422"/>
    <w:rsid w:val="001B2984"/>
    <w:rsid w:val="001B33BC"/>
    <w:rsid w:val="001B68FA"/>
    <w:rsid w:val="001B6A3D"/>
    <w:rsid w:val="001B6AB1"/>
    <w:rsid w:val="001C0E3D"/>
    <w:rsid w:val="001C2404"/>
    <w:rsid w:val="001C3E65"/>
    <w:rsid w:val="001C5456"/>
    <w:rsid w:val="001D07C7"/>
    <w:rsid w:val="001D0CAF"/>
    <w:rsid w:val="001D11C0"/>
    <w:rsid w:val="001D37B0"/>
    <w:rsid w:val="001D3A55"/>
    <w:rsid w:val="001D3EBE"/>
    <w:rsid w:val="001D45D8"/>
    <w:rsid w:val="001D5584"/>
    <w:rsid w:val="001D6E8E"/>
    <w:rsid w:val="001E2091"/>
    <w:rsid w:val="001E2189"/>
    <w:rsid w:val="001E33CA"/>
    <w:rsid w:val="001E372A"/>
    <w:rsid w:val="001E3976"/>
    <w:rsid w:val="001E3EDF"/>
    <w:rsid w:val="001E3FCE"/>
    <w:rsid w:val="001E41C0"/>
    <w:rsid w:val="001E43A7"/>
    <w:rsid w:val="001E643B"/>
    <w:rsid w:val="001E6FC1"/>
    <w:rsid w:val="001E7162"/>
    <w:rsid w:val="001E77C1"/>
    <w:rsid w:val="001E7BC1"/>
    <w:rsid w:val="001E7D93"/>
    <w:rsid w:val="001F0DD4"/>
    <w:rsid w:val="001F1C8F"/>
    <w:rsid w:val="001F27D4"/>
    <w:rsid w:val="001F31FC"/>
    <w:rsid w:val="001F3D84"/>
    <w:rsid w:val="001F5848"/>
    <w:rsid w:val="00200BFC"/>
    <w:rsid w:val="00203F4A"/>
    <w:rsid w:val="0020415F"/>
    <w:rsid w:val="00204B1E"/>
    <w:rsid w:val="00204EAF"/>
    <w:rsid w:val="0020574F"/>
    <w:rsid w:val="00205E75"/>
    <w:rsid w:val="00207C30"/>
    <w:rsid w:val="0021034F"/>
    <w:rsid w:val="002105AE"/>
    <w:rsid w:val="0021092E"/>
    <w:rsid w:val="00210BAD"/>
    <w:rsid w:val="00211D2B"/>
    <w:rsid w:val="00211DCF"/>
    <w:rsid w:val="002120E9"/>
    <w:rsid w:val="0021245B"/>
    <w:rsid w:val="00213853"/>
    <w:rsid w:val="002159A1"/>
    <w:rsid w:val="00215A3B"/>
    <w:rsid w:val="00215C30"/>
    <w:rsid w:val="00217706"/>
    <w:rsid w:val="002179CB"/>
    <w:rsid w:val="002214AC"/>
    <w:rsid w:val="00222437"/>
    <w:rsid w:val="00224A03"/>
    <w:rsid w:val="00224DC5"/>
    <w:rsid w:val="0022569F"/>
    <w:rsid w:val="00225E8F"/>
    <w:rsid w:val="00226E30"/>
    <w:rsid w:val="00230224"/>
    <w:rsid w:val="002310BD"/>
    <w:rsid w:val="002317D4"/>
    <w:rsid w:val="00231EA0"/>
    <w:rsid w:val="00232933"/>
    <w:rsid w:val="00232ECB"/>
    <w:rsid w:val="00233634"/>
    <w:rsid w:val="002344AE"/>
    <w:rsid w:val="00235477"/>
    <w:rsid w:val="00235CBD"/>
    <w:rsid w:val="002369A7"/>
    <w:rsid w:val="00240211"/>
    <w:rsid w:val="00242211"/>
    <w:rsid w:val="00242CD4"/>
    <w:rsid w:val="00243300"/>
    <w:rsid w:val="00243641"/>
    <w:rsid w:val="0024387F"/>
    <w:rsid w:val="002439C7"/>
    <w:rsid w:val="00243C3E"/>
    <w:rsid w:val="00244676"/>
    <w:rsid w:val="00244F65"/>
    <w:rsid w:val="00245028"/>
    <w:rsid w:val="00246B1A"/>
    <w:rsid w:val="00246CCF"/>
    <w:rsid w:val="00247CE4"/>
    <w:rsid w:val="00247E9C"/>
    <w:rsid w:val="002512E2"/>
    <w:rsid w:val="00251F9D"/>
    <w:rsid w:val="00252ADF"/>
    <w:rsid w:val="00253F00"/>
    <w:rsid w:val="002548FC"/>
    <w:rsid w:val="00255E60"/>
    <w:rsid w:val="002561FA"/>
    <w:rsid w:val="00257DD4"/>
    <w:rsid w:val="002603C2"/>
    <w:rsid w:val="00260A7F"/>
    <w:rsid w:val="00261427"/>
    <w:rsid w:val="002616FB"/>
    <w:rsid w:val="002624DF"/>
    <w:rsid w:val="00262CDB"/>
    <w:rsid w:val="002631D3"/>
    <w:rsid w:val="002634FC"/>
    <w:rsid w:val="00263D4D"/>
    <w:rsid w:val="00263D95"/>
    <w:rsid w:val="00264026"/>
    <w:rsid w:val="0026475B"/>
    <w:rsid w:val="00264E67"/>
    <w:rsid w:val="00265002"/>
    <w:rsid w:val="0026555E"/>
    <w:rsid w:val="00265DA7"/>
    <w:rsid w:val="00265FE8"/>
    <w:rsid w:val="002678C7"/>
    <w:rsid w:val="00267BCB"/>
    <w:rsid w:val="00267D46"/>
    <w:rsid w:val="00270423"/>
    <w:rsid w:val="002713B0"/>
    <w:rsid w:val="00271F5C"/>
    <w:rsid w:val="00272678"/>
    <w:rsid w:val="00273241"/>
    <w:rsid w:val="0027374D"/>
    <w:rsid w:val="00276B37"/>
    <w:rsid w:val="0027757C"/>
    <w:rsid w:val="00281490"/>
    <w:rsid w:val="00281DCD"/>
    <w:rsid w:val="002821BA"/>
    <w:rsid w:val="002821D3"/>
    <w:rsid w:val="002828B5"/>
    <w:rsid w:val="002834C0"/>
    <w:rsid w:val="002837CD"/>
    <w:rsid w:val="00283B43"/>
    <w:rsid w:val="00283BA5"/>
    <w:rsid w:val="0028492A"/>
    <w:rsid w:val="002855F1"/>
    <w:rsid w:val="00285791"/>
    <w:rsid w:val="002867B1"/>
    <w:rsid w:val="00286D1F"/>
    <w:rsid w:val="00287BA2"/>
    <w:rsid w:val="002900F3"/>
    <w:rsid w:val="0029148A"/>
    <w:rsid w:val="00292E4D"/>
    <w:rsid w:val="0029372A"/>
    <w:rsid w:val="0029378C"/>
    <w:rsid w:val="002938FE"/>
    <w:rsid w:val="00293AFF"/>
    <w:rsid w:val="002950C3"/>
    <w:rsid w:val="00297D94"/>
    <w:rsid w:val="002A0775"/>
    <w:rsid w:val="002A0B2A"/>
    <w:rsid w:val="002A0DC5"/>
    <w:rsid w:val="002A15A1"/>
    <w:rsid w:val="002A2B01"/>
    <w:rsid w:val="002A3907"/>
    <w:rsid w:val="002A3BD9"/>
    <w:rsid w:val="002A3EB3"/>
    <w:rsid w:val="002A4464"/>
    <w:rsid w:val="002A45EA"/>
    <w:rsid w:val="002A4DDC"/>
    <w:rsid w:val="002A6684"/>
    <w:rsid w:val="002A6B79"/>
    <w:rsid w:val="002A72C5"/>
    <w:rsid w:val="002B002B"/>
    <w:rsid w:val="002B0A3B"/>
    <w:rsid w:val="002B1139"/>
    <w:rsid w:val="002B11AE"/>
    <w:rsid w:val="002B1894"/>
    <w:rsid w:val="002B3042"/>
    <w:rsid w:val="002B59A2"/>
    <w:rsid w:val="002B6778"/>
    <w:rsid w:val="002B6817"/>
    <w:rsid w:val="002B783E"/>
    <w:rsid w:val="002C00FE"/>
    <w:rsid w:val="002C02D0"/>
    <w:rsid w:val="002C2EF9"/>
    <w:rsid w:val="002C3742"/>
    <w:rsid w:val="002C3A07"/>
    <w:rsid w:val="002C41F9"/>
    <w:rsid w:val="002C4D83"/>
    <w:rsid w:val="002C516F"/>
    <w:rsid w:val="002C57C5"/>
    <w:rsid w:val="002C7CB8"/>
    <w:rsid w:val="002D035D"/>
    <w:rsid w:val="002D08F4"/>
    <w:rsid w:val="002D0DE3"/>
    <w:rsid w:val="002D0ED7"/>
    <w:rsid w:val="002D311D"/>
    <w:rsid w:val="002D3C8B"/>
    <w:rsid w:val="002D53B3"/>
    <w:rsid w:val="002D674F"/>
    <w:rsid w:val="002D6ACC"/>
    <w:rsid w:val="002D7707"/>
    <w:rsid w:val="002D7CF8"/>
    <w:rsid w:val="002E3E16"/>
    <w:rsid w:val="002E51C3"/>
    <w:rsid w:val="002E5C97"/>
    <w:rsid w:val="002E796B"/>
    <w:rsid w:val="002F00E5"/>
    <w:rsid w:val="002F08C7"/>
    <w:rsid w:val="002F1C24"/>
    <w:rsid w:val="002F20E4"/>
    <w:rsid w:val="002F3F07"/>
    <w:rsid w:val="002F4734"/>
    <w:rsid w:val="002F66F8"/>
    <w:rsid w:val="00300573"/>
    <w:rsid w:val="003005E0"/>
    <w:rsid w:val="0030064E"/>
    <w:rsid w:val="00300D97"/>
    <w:rsid w:val="003023C2"/>
    <w:rsid w:val="00302E21"/>
    <w:rsid w:val="003075CE"/>
    <w:rsid w:val="00311C2F"/>
    <w:rsid w:val="00312075"/>
    <w:rsid w:val="003145C5"/>
    <w:rsid w:val="00314838"/>
    <w:rsid w:val="003150D5"/>
    <w:rsid w:val="00315766"/>
    <w:rsid w:val="0031578C"/>
    <w:rsid w:val="00320BBD"/>
    <w:rsid w:val="00321C6C"/>
    <w:rsid w:val="00322629"/>
    <w:rsid w:val="00324922"/>
    <w:rsid w:val="0032574E"/>
    <w:rsid w:val="00325C08"/>
    <w:rsid w:val="00326611"/>
    <w:rsid w:val="0032722F"/>
    <w:rsid w:val="00332D63"/>
    <w:rsid w:val="003347D9"/>
    <w:rsid w:val="00335778"/>
    <w:rsid w:val="00335F19"/>
    <w:rsid w:val="00336F00"/>
    <w:rsid w:val="0034007D"/>
    <w:rsid w:val="00340FAD"/>
    <w:rsid w:val="00341E45"/>
    <w:rsid w:val="003424F2"/>
    <w:rsid w:val="00342773"/>
    <w:rsid w:val="00342BE0"/>
    <w:rsid w:val="00343DB9"/>
    <w:rsid w:val="00344D58"/>
    <w:rsid w:val="00344FEB"/>
    <w:rsid w:val="00346167"/>
    <w:rsid w:val="0034661E"/>
    <w:rsid w:val="003469EC"/>
    <w:rsid w:val="00346A4C"/>
    <w:rsid w:val="0035087D"/>
    <w:rsid w:val="00350B3D"/>
    <w:rsid w:val="00351DDE"/>
    <w:rsid w:val="00351FE0"/>
    <w:rsid w:val="00352458"/>
    <w:rsid w:val="003532CE"/>
    <w:rsid w:val="0035373C"/>
    <w:rsid w:val="00353C89"/>
    <w:rsid w:val="00353F43"/>
    <w:rsid w:val="00354E23"/>
    <w:rsid w:val="0035539D"/>
    <w:rsid w:val="003568DF"/>
    <w:rsid w:val="00356D81"/>
    <w:rsid w:val="003575CD"/>
    <w:rsid w:val="00357D04"/>
    <w:rsid w:val="00364E97"/>
    <w:rsid w:val="00366D6A"/>
    <w:rsid w:val="00366E24"/>
    <w:rsid w:val="003714AB"/>
    <w:rsid w:val="00372472"/>
    <w:rsid w:val="00372BFA"/>
    <w:rsid w:val="00374EA5"/>
    <w:rsid w:val="00374F0C"/>
    <w:rsid w:val="00374F9C"/>
    <w:rsid w:val="003767A5"/>
    <w:rsid w:val="00380418"/>
    <w:rsid w:val="0038196F"/>
    <w:rsid w:val="00381F61"/>
    <w:rsid w:val="00382493"/>
    <w:rsid w:val="00382C94"/>
    <w:rsid w:val="00384009"/>
    <w:rsid w:val="00384C2E"/>
    <w:rsid w:val="00385310"/>
    <w:rsid w:val="00385611"/>
    <w:rsid w:val="0038576A"/>
    <w:rsid w:val="0038711B"/>
    <w:rsid w:val="0039070F"/>
    <w:rsid w:val="0039117A"/>
    <w:rsid w:val="003918C4"/>
    <w:rsid w:val="00392AA0"/>
    <w:rsid w:val="00395980"/>
    <w:rsid w:val="003961B9"/>
    <w:rsid w:val="00396789"/>
    <w:rsid w:val="003969A7"/>
    <w:rsid w:val="003971B0"/>
    <w:rsid w:val="003A183E"/>
    <w:rsid w:val="003A1E91"/>
    <w:rsid w:val="003A20E8"/>
    <w:rsid w:val="003A2439"/>
    <w:rsid w:val="003A2DC9"/>
    <w:rsid w:val="003A33FF"/>
    <w:rsid w:val="003A44A9"/>
    <w:rsid w:val="003A5190"/>
    <w:rsid w:val="003A5D7C"/>
    <w:rsid w:val="003A607E"/>
    <w:rsid w:val="003A60EA"/>
    <w:rsid w:val="003A6292"/>
    <w:rsid w:val="003A67D5"/>
    <w:rsid w:val="003A71CB"/>
    <w:rsid w:val="003B0122"/>
    <w:rsid w:val="003B0DAD"/>
    <w:rsid w:val="003B0ECC"/>
    <w:rsid w:val="003B2961"/>
    <w:rsid w:val="003B5E5B"/>
    <w:rsid w:val="003B69D5"/>
    <w:rsid w:val="003B7092"/>
    <w:rsid w:val="003B709F"/>
    <w:rsid w:val="003B7C8C"/>
    <w:rsid w:val="003B7DA4"/>
    <w:rsid w:val="003C00FC"/>
    <w:rsid w:val="003C0496"/>
    <w:rsid w:val="003C1E97"/>
    <w:rsid w:val="003C201B"/>
    <w:rsid w:val="003C342F"/>
    <w:rsid w:val="003C3A4A"/>
    <w:rsid w:val="003C3DCB"/>
    <w:rsid w:val="003C581E"/>
    <w:rsid w:val="003C65AE"/>
    <w:rsid w:val="003C6C8D"/>
    <w:rsid w:val="003C6DE6"/>
    <w:rsid w:val="003C6F33"/>
    <w:rsid w:val="003C7F72"/>
    <w:rsid w:val="003D21B5"/>
    <w:rsid w:val="003D3FEF"/>
    <w:rsid w:val="003D65BD"/>
    <w:rsid w:val="003E0853"/>
    <w:rsid w:val="003E1D4E"/>
    <w:rsid w:val="003E2ACC"/>
    <w:rsid w:val="003E2E99"/>
    <w:rsid w:val="003E4C5F"/>
    <w:rsid w:val="003E4EC1"/>
    <w:rsid w:val="003E5513"/>
    <w:rsid w:val="003E5E26"/>
    <w:rsid w:val="003F0190"/>
    <w:rsid w:val="003F10F8"/>
    <w:rsid w:val="003F1BD7"/>
    <w:rsid w:val="003F1D4B"/>
    <w:rsid w:val="003F274D"/>
    <w:rsid w:val="003F34D7"/>
    <w:rsid w:val="003F3C06"/>
    <w:rsid w:val="003F50E0"/>
    <w:rsid w:val="003F6655"/>
    <w:rsid w:val="003F6A60"/>
    <w:rsid w:val="003F73BE"/>
    <w:rsid w:val="003F73F7"/>
    <w:rsid w:val="003F75F0"/>
    <w:rsid w:val="003F7882"/>
    <w:rsid w:val="004017B2"/>
    <w:rsid w:val="0040213C"/>
    <w:rsid w:val="00402992"/>
    <w:rsid w:val="00405890"/>
    <w:rsid w:val="00405CC0"/>
    <w:rsid w:val="00407112"/>
    <w:rsid w:val="0041084E"/>
    <w:rsid w:val="00410E80"/>
    <w:rsid w:val="00411AEE"/>
    <w:rsid w:val="0041266C"/>
    <w:rsid w:val="00414F8A"/>
    <w:rsid w:val="00415C17"/>
    <w:rsid w:val="00416012"/>
    <w:rsid w:val="00416034"/>
    <w:rsid w:val="00416823"/>
    <w:rsid w:val="0042074A"/>
    <w:rsid w:val="00420BDD"/>
    <w:rsid w:val="004217A5"/>
    <w:rsid w:val="00422CC8"/>
    <w:rsid w:val="0042360B"/>
    <w:rsid w:val="004246A9"/>
    <w:rsid w:val="0042548C"/>
    <w:rsid w:val="0042629B"/>
    <w:rsid w:val="00426505"/>
    <w:rsid w:val="00426704"/>
    <w:rsid w:val="00427431"/>
    <w:rsid w:val="00432F6C"/>
    <w:rsid w:val="0043306E"/>
    <w:rsid w:val="004337C1"/>
    <w:rsid w:val="00435472"/>
    <w:rsid w:val="00435F84"/>
    <w:rsid w:val="004367E5"/>
    <w:rsid w:val="00436F5E"/>
    <w:rsid w:val="004403E5"/>
    <w:rsid w:val="004416DA"/>
    <w:rsid w:val="00442F6B"/>
    <w:rsid w:val="0044471C"/>
    <w:rsid w:val="0044483F"/>
    <w:rsid w:val="0044663A"/>
    <w:rsid w:val="00446C02"/>
    <w:rsid w:val="00446E5A"/>
    <w:rsid w:val="00447040"/>
    <w:rsid w:val="00447156"/>
    <w:rsid w:val="0044719B"/>
    <w:rsid w:val="00447E1F"/>
    <w:rsid w:val="004500C2"/>
    <w:rsid w:val="00450E70"/>
    <w:rsid w:val="004510F8"/>
    <w:rsid w:val="00451280"/>
    <w:rsid w:val="00451938"/>
    <w:rsid w:val="00452062"/>
    <w:rsid w:val="0045596C"/>
    <w:rsid w:val="004571E6"/>
    <w:rsid w:val="00457AC7"/>
    <w:rsid w:val="00460026"/>
    <w:rsid w:val="00460F6E"/>
    <w:rsid w:val="00461FBB"/>
    <w:rsid w:val="004625F2"/>
    <w:rsid w:val="00464AC6"/>
    <w:rsid w:val="00464D92"/>
    <w:rsid w:val="0046528A"/>
    <w:rsid w:val="00465900"/>
    <w:rsid w:val="004667D5"/>
    <w:rsid w:val="00466FFF"/>
    <w:rsid w:val="00467C5F"/>
    <w:rsid w:val="00470AFA"/>
    <w:rsid w:val="00470EFA"/>
    <w:rsid w:val="00471976"/>
    <w:rsid w:val="00472266"/>
    <w:rsid w:val="004733B2"/>
    <w:rsid w:val="00474D9D"/>
    <w:rsid w:val="00475935"/>
    <w:rsid w:val="00476960"/>
    <w:rsid w:val="00477066"/>
    <w:rsid w:val="004779B5"/>
    <w:rsid w:val="00477B98"/>
    <w:rsid w:val="00477CB8"/>
    <w:rsid w:val="00481124"/>
    <w:rsid w:val="004817F5"/>
    <w:rsid w:val="004832BA"/>
    <w:rsid w:val="0048429C"/>
    <w:rsid w:val="0048567A"/>
    <w:rsid w:val="004864E5"/>
    <w:rsid w:val="0049414B"/>
    <w:rsid w:val="00495DBC"/>
    <w:rsid w:val="004970E7"/>
    <w:rsid w:val="004A031B"/>
    <w:rsid w:val="004A071E"/>
    <w:rsid w:val="004A26CE"/>
    <w:rsid w:val="004A2DA1"/>
    <w:rsid w:val="004A4928"/>
    <w:rsid w:val="004A4F0F"/>
    <w:rsid w:val="004A5252"/>
    <w:rsid w:val="004A6F5D"/>
    <w:rsid w:val="004A733C"/>
    <w:rsid w:val="004A7494"/>
    <w:rsid w:val="004A7FB4"/>
    <w:rsid w:val="004B00CE"/>
    <w:rsid w:val="004B1461"/>
    <w:rsid w:val="004B2F57"/>
    <w:rsid w:val="004B3D5B"/>
    <w:rsid w:val="004B4C5F"/>
    <w:rsid w:val="004B4CE8"/>
    <w:rsid w:val="004B4F3E"/>
    <w:rsid w:val="004B5A9C"/>
    <w:rsid w:val="004B64FE"/>
    <w:rsid w:val="004B6B3D"/>
    <w:rsid w:val="004C0D62"/>
    <w:rsid w:val="004C0E62"/>
    <w:rsid w:val="004C276A"/>
    <w:rsid w:val="004C2F45"/>
    <w:rsid w:val="004C32C0"/>
    <w:rsid w:val="004C501F"/>
    <w:rsid w:val="004C5C8A"/>
    <w:rsid w:val="004C5ED2"/>
    <w:rsid w:val="004C6070"/>
    <w:rsid w:val="004C6982"/>
    <w:rsid w:val="004C6DA5"/>
    <w:rsid w:val="004C70F6"/>
    <w:rsid w:val="004C79C9"/>
    <w:rsid w:val="004C7F22"/>
    <w:rsid w:val="004D02E8"/>
    <w:rsid w:val="004D0C7D"/>
    <w:rsid w:val="004D10A2"/>
    <w:rsid w:val="004D351E"/>
    <w:rsid w:val="004D4BF1"/>
    <w:rsid w:val="004D4CEA"/>
    <w:rsid w:val="004D53BB"/>
    <w:rsid w:val="004D5491"/>
    <w:rsid w:val="004D6B05"/>
    <w:rsid w:val="004D6C9F"/>
    <w:rsid w:val="004D7F8F"/>
    <w:rsid w:val="004E15BF"/>
    <w:rsid w:val="004E27F6"/>
    <w:rsid w:val="004E3C64"/>
    <w:rsid w:val="004E3E99"/>
    <w:rsid w:val="004E5CDB"/>
    <w:rsid w:val="004E68B4"/>
    <w:rsid w:val="004E713A"/>
    <w:rsid w:val="004E74EA"/>
    <w:rsid w:val="004F0041"/>
    <w:rsid w:val="004F0663"/>
    <w:rsid w:val="004F0A79"/>
    <w:rsid w:val="004F0D96"/>
    <w:rsid w:val="004F1D02"/>
    <w:rsid w:val="004F2442"/>
    <w:rsid w:val="004F2796"/>
    <w:rsid w:val="004F2988"/>
    <w:rsid w:val="004F2C54"/>
    <w:rsid w:val="004F43F6"/>
    <w:rsid w:val="004F5B58"/>
    <w:rsid w:val="004F7588"/>
    <w:rsid w:val="004F7E7F"/>
    <w:rsid w:val="005012FF"/>
    <w:rsid w:val="005021D4"/>
    <w:rsid w:val="0050225D"/>
    <w:rsid w:val="00502632"/>
    <w:rsid w:val="00503650"/>
    <w:rsid w:val="005036E2"/>
    <w:rsid w:val="00504593"/>
    <w:rsid w:val="00506714"/>
    <w:rsid w:val="005074DC"/>
    <w:rsid w:val="005120F9"/>
    <w:rsid w:val="0051231D"/>
    <w:rsid w:val="0051261E"/>
    <w:rsid w:val="00512B62"/>
    <w:rsid w:val="00512DC7"/>
    <w:rsid w:val="00513629"/>
    <w:rsid w:val="00513EE2"/>
    <w:rsid w:val="00514DCD"/>
    <w:rsid w:val="00515032"/>
    <w:rsid w:val="0051520C"/>
    <w:rsid w:val="00517192"/>
    <w:rsid w:val="0051752B"/>
    <w:rsid w:val="00520183"/>
    <w:rsid w:val="005204F1"/>
    <w:rsid w:val="00520BBE"/>
    <w:rsid w:val="00522849"/>
    <w:rsid w:val="00522E6F"/>
    <w:rsid w:val="00524CD3"/>
    <w:rsid w:val="005253EF"/>
    <w:rsid w:val="00526387"/>
    <w:rsid w:val="005265C7"/>
    <w:rsid w:val="00526C4B"/>
    <w:rsid w:val="005303C4"/>
    <w:rsid w:val="0053139C"/>
    <w:rsid w:val="005332A4"/>
    <w:rsid w:val="00534228"/>
    <w:rsid w:val="00534956"/>
    <w:rsid w:val="0053692E"/>
    <w:rsid w:val="005404FA"/>
    <w:rsid w:val="00540A9D"/>
    <w:rsid w:val="00540C4E"/>
    <w:rsid w:val="0054334B"/>
    <w:rsid w:val="00543F08"/>
    <w:rsid w:val="00543F11"/>
    <w:rsid w:val="005444AF"/>
    <w:rsid w:val="0054508D"/>
    <w:rsid w:val="0054588E"/>
    <w:rsid w:val="00545A3F"/>
    <w:rsid w:val="00545D6E"/>
    <w:rsid w:val="0054617D"/>
    <w:rsid w:val="005471C1"/>
    <w:rsid w:val="00547350"/>
    <w:rsid w:val="0055026A"/>
    <w:rsid w:val="00550C6D"/>
    <w:rsid w:val="005513C7"/>
    <w:rsid w:val="0055151A"/>
    <w:rsid w:val="00551856"/>
    <w:rsid w:val="00551980"/>
    <w:rsid w:val="00551A2B"/>
    <w:rsid w:val="0055251A"/>
    <w:rsid w:val="005529E5"/>
    <w:rsid w:val="00552B8E"/>
    <w:rsid w:val="00553285"/>
    <w:rsid w:val="00553F35"/>
    <w:rsid w:val="00554953"/>
    <w:rsid w:val="00554A82"/>
    <w:rsid w:val="00556ADB"/>
    <w:rsid w:val="005574AF"/>
    <w:rsid w:val="0055788D"/>
    <w:rsid w:val="005600DF"/>
    <w:rsid w:val="0056065D"/>
    <w:rsid w:val="005606BA"/>
    <w:rsid w:val="00561976"/>
    <w:rsid w:val="00561DC3"/>
    <w:rsid w:val="00562B30"/>
    <w:rsid w:val="005631B5"/>
    <w:rsid w:val="005636D1"/>
    <w:rsid w:val="00563961"/>
    <w:rsid w:val="00564162"/>
    <w:rsid w:val="0056584D"/>
    <w:rsid w:val="0056728F"/>
    <w:rsid w:val="00567669"/>
    <w:rsid w:val="00567EA6"/>
    <w:rsid w:val="00570376"/>
    <w:rsid w:val="005706C6"/>
    <w:rsid w:val="0057073B"/>
    <w:rsid w:val="00570D1D"/>
    <w:rsid w:val="00571D01"/>
    <w:rsid w:val="00571D8A"/>
    <w:rsid w:val="005727B3"/>
    <w:rsid w:val="00572BA6"/>
    <w:rsid w:val="00572ECC"/>
    <w:rsid w:val="00573756"/>
    <w:rsid w:val="00573EDB"/>
    <w:rsid w:val="0057496C"/>
    <w:rsid w:val="0057512C"/>
    <w:rsid w:val="005768B0"/>
    <w:rsid w:val="00577584"/>
    <w:rsid w:val="005807D7"/>
    <w:rsid w:val="00580A42"/>
    <w:rsid w:val="005825F0"/>
    <w:rsid w:val="00587131"/>
    <w:rsid w:val="00590267"/>
    <w:rsid w:val="005935EE"/>
    <w:rsid w:val="00595805"/>
    <w:rsid w:val="00595DA9"/>
    <w:rsid w:val="00595EFD"/>
    <w:rsid w:val="00595F07"/>
    <w:rsid w:val="005962E6"/>
    <w:rsid w:val="00597057"/>
    <w:rsid w:val="00597063"/>
    <w:rsid w:val="00597561"/>
    <w:rsid w:val="005A017E"/>
    <w:rsid w:val="005A05D5"/>
    <w:rsid w:val="005A26C3"/>
    <w:rsid w:val="005A3816"/>
    <w:rsid w:val="005A5383"/>
    <w:rsid w:val="005A5D72"/>
    <w:rsid w:val="005A6778"/>
    <w:rsid w:val="005A6DB1"/>
    <w:rsid w:val="005A70CA"/>
    <w:rsid w:val="005B0C85"/>
    <w:rsid w:val="005B264E"/>
    <w:rsid w:val="005B2E50"/>
    <w:rsid w:val="005B3BEB"/>
    <w:rsid w:val="005B7B0E"/>
    <w:rsid w:val="005C04C0"/>
    <w:rsid w:val="005C371D"/>
    <w:rsid w:val="005C5A09"/>
    <w:rsid w:val="005C5E2B"/>
    <w:rsid w:val="005C64D6"/>
    <w:rsid w:val="005C671B"/>
    <w:rsid w:val="005D0350"/>
    <w:rsid w:val="005D36E5"/>
    <w:rsid w:val="005D3DAC"/>
    <w:rsid w:val="005D49A2"/>
    <w:rsid w:val="005D4F95"/>
    <w:rsid w:val="005D6869"/>
    <w:rsid w:val="005E032D"/>
    <w:rsid w:val="005E2896"/>
    <w:rsid w:val="005E2C0A"/>
    <w:rsid w:val="005E4172"/>
    <w:rsid w:val="005E41BA"/>
    <w:rsid w:val="005E429D"/>
    <w:rsid w:val="005E4E3A"/>
    <w:rsid w:val="005E553D"/>
    <w:rsid w:val="005E615E"/>
    <w:rsid w:val="005E6209"/>
    <w:rsid w:val="005E691C"/>
    <w:rsid w:val="005E6ACC"/>
    <w:rsid w:val="005E7AAD"/>
    <w:rsid w:val="005F0714"/>
    <w:rsid w:val="005F0D17"/>
    <w:rsid w:val="005F1531"/>
    <w:rsid w:val="005F1E12"/>
    <w:rsid w:val="005F26C3"/>
    <w:rsid w:val="005F31CD"/>
    <w:rsid w:val="005F437E"/>
    <w:rsid w:val="005F49B6"/>
    <w:rsid w:val="005F576C"/>
    <w:rsid w:val="005F6B02"/>
    <w:rsid w:val="005F70AC"/>
    <w:rsid w:val="0060047A"/>
    <w:rsid w:val="006008BF"/>
    <w:rsid w:val="00601B32"/>
    <w:rsid w:val="00603B7C"/>
    <w:rsid w:val="00603BAD"/>
    <w:rsid w:val="00604381"/>
    <w:rsid w:val="00604BBD"/>
    <w:rsid w:val="006060AA"/>
    <w:rsid w:val="00606B6D"/>
    <w:rsid w:val="00607E0C"/>
    <w:rsid w:val="00610220"/>
    <w:rsid w:val="00610824"/>
    <w:rsid w:val="0061102F"/>
    <w:rsid w:val="006138C6"/>
    <w:rsid w:val="006148AC"/>
    <w:rsid w:val="00615834"/>
    <w:rsid w:val="00616358"/>
    <w:rsid w:val="006165E2"/>
    <w:rsid w:val="0062085A"/>
    <w:rsid w:val="00621D8B"/>
    <w:rsid w:val="00621FD2"/>
    <w:rsid w:val="0062341A"/>
    <w:rsid w:val="00623C1F"/>
    <w:rsid w:val="00626BEA"/>
    <w:rsid w:val="0063018A"/>
    <w:rsid w:val="006307A2"/>
    <w:rsid w:val="00630977"/>
    <w:rsid w:val="00631135"/>
    <w:rsid w:val="006313C4"/>
    <w:rsid w:val="0063488F"/>
    <w:rsid w:val="006352AF"/>
    <w:rsid w:val="00637011"/>
    <w:rsid w:val="00640320"/>
    <w:rsid w:val="00640AC4"/>
    <w:rsid w:val="00641A77"/>
    <w:rsid w:val="00641C00"/>
    <w:rsid w:val="00641D37"/>
    <w:rsid w:val="0064208B"/>
    <w:rsid w:val="00642354"/>
    <w:rsid w:val="006427DF"/>
    <w:rsid w:val="00645193"/>
    <w:rsid w:val="006454F7"/>
    <w:rsid w:val="006455A4"/>
    <w:rsid w:val="00645DAD"/>
    <w:rsid w:val="00647487"/>
    <w:rsid w:val="00647B7E"/>
    <w:rsid w:val="006526C9"/>
    <w:rsid w:val="00654562"/>
    <w:rsid w:val="00655535"/>
    <w:rsid w:val="0065555A"/>
    <w:rsid w:val="00660037"/>
    <w:rsid w:val="0066270A"/>
    <w:rsid w:val="00663A25"/>
    <w:rsid w:val="006647AE"/>
    <w:rsid w:val="0066512F"/>
    <w:rsid w:val="0066655C"/>
    <w:rsid w:val="00666712"/>
    <w:rsid w:val="00666851"/>
    <w:rsid w:val="006679A0"/>
    <w:rsid w:val="00671E4D"/>
    <w:rsid w:val="00672318"/>
    <w:rsid w:val="006725E9"/>
    <w:rsid w:val="006738D3"/>
    <w:rsid w:val="00673CC3"/>
    <w:rsid w:val="00673F8F"/>
    <w:rsid w:val="00674354"/>
    <w:rsid w:val="006747A5"/>
    <w:rsid w:val="0067496F"/>
    <w:rsid w:val="00675D04"/>
    <w:rsid w:val="00675F0A"/>
    <w:rsid w:val="0067644A"/>
    <w:rsid w:val="00676591"/>
    <w:rsid w:val="006766FE"/>
    <w:rsid w:val="006768D3"/>
    <w:rsid w:val="00677C20"/>
    <w:rsid w:val="006816E6"/>
    <w:rsid w:val="00682137"/>
    <w:rsid w:val="00682756"/>
    <w:rsid w:val="00683228"/>
    <w:rsid w:val="006838F0"/>
    <w:rsid w:val="00684477"/>
    <w:rsid w:val="00684CEC"/>
    <w:rsid w:val="006856AD"/>
    <w:rsid w:val="00685D32"/>
    <w:rsid w:val="00685EC0"/>
    <w:rsid w:val="00686203"/>
    <w:rsid w:val="006862C7"/>
    <w:rsid w:val="00686762"/>
    <w:rsid w:val="00687248"/>
    <w:rsid w:val="00687681"/>
    <w:rsid w:val="006908D6"/>
    <w:rsid w:val="006909C7"/>
    <w:rsid w:val="006919A7"/>
    <w:rsid w:val="00691ADD"/>
    <w:rsid w:val="0069353F"/>
    <w:rsid w:val="00693A82"/>
    <w:rsid w:val="00693D6A"/>
    <w:rsid w:val="006951F1"/>
    <w:rsid w:val="006959A3"/>
    <w:rsid w:val="00695F3E"/>
    <w:rsid w:val="00696015"/>
    <w:rsid w:val="00696E9B"/>
    <w:rsid w:val="0069791A"/>
    <w:rsid w:val="00697AE9"/>
    <w:rsid w:val="00697DED"/>
    <w:rsid w:val="006A083E"/>
    <w:rsid w:val="006A0DE4"/>
    <w:rsid w:val="006A1AA6"/>
    <w:rsid w:val="006A1E19"/>
    <w:rsid w:val="006A1E28"/>
    <w:rsid w:val="006A22EC"/>
    <w:rsid w:val="006A2ADF"/>
    <w:rsid w:val="006A5071"/>
    <w:rsid w:val="006A5399"/>
    <w:rsid w:val="006A7F5F"/>
    <w:rsid w:val="006B0D61"/>
    <w:rsid w:val="006B5D29"/>
    <w:rsid w:val="006B6AEB"/>
    <w:rsid w:val="006B7994"/>
    <w:rsid w:val="006C12FA"/>
    <w:rsid w:val="006C1690"/>
    <w:rsid w:val="006C192A"/>
    <w:rsid w:val="006C2C34"/>
    <w:rsid w:val="006C31A3"/>
    <w:rsid w:val="006C322A"/>
    <w:rsid w:val="006C3D8C"/>
    <w:rsid w:val="006C495E"/>
    <w:rsid w:val="006C5107"/>
    <w:rsid w:val="006C5E74"/>
    <w:rsid w:val="006C5E97"/>
    <w:rsid w:val="006C6193"/>
    <w:rsid w:val="006C7115"/>
    <w:rsid w:val="006C7686"/>
    <w:rsid w:val="006D15DA"/>
    <w:rsid w:val="006D17FC"/>
    <w:rsid w:val="006D2AAF"/>
    <w:rsid w:val="006D42A7"/>
    <w:rsid w:val="006D5A1D"/>
    <w:rsid w:val="006D6A2D"/>
    <w:rsid w:val="006E0D8B"/>
    <w:rsid w:val="006E17B9"/>
    <w:rsid w:val="006E22BB"/>
    <w:rsid w:val="006E30E2"/>
    <w:rsid w:val="006E312B"/>
    <w:rsid w:val="006E3203"/>
    <w:rsid w:val="006E3953"/>
    <w:rsid w:val="006E3F4D"/>
    <w:rsid w:val="006E431C"/>
    <w:rsid w:val="006E4D16"/>
    <w:rsid w:val="006E5BC1"/>
    <w:rsid w:val="006E5E28"/>
    <w:rsid w:val="006E5F80"/>
    <w:rsid w:val="006E6B82"/>
    <w:rsid w:val="006F088F"/>
    <w:rsid w:val="006F1AA3"/>
    <w:rsid w:val="006F2CFB"/>
    <w:rsid w:val="006F601E"/>
    <w:rsid w:val="006F63F7"/>
    <w:rsid w:val="006F6771"/>
    <w:rsid w:val="006F6BCD"/>
    <w:rsid w:val="0070079C"/>
    <w:rsid w:val="007012EC"/>
    <w:rsid w:val="00701651"/>
    <w:rsid w:val="0070180A"/>
    <w:rsid w:val="00701DBB"/>
    <w:rsid w:val="00702833"/>
    <w:rsid w:val="00704B5E"/>
    <w:rsid w:val="00704F91"/>
    <w:rsid w:val="0070628C"/>
    <w:rsid w:val="00707CDA"/>
    <w:rsid w:val="00710F2E"/>
    <w:rsid w:val="0071134A"/>
    <w:rsid w:val="00711B4A"/>
    <w:rsid w:val="00712224"/>
    <w:rsid w:val="007124E6"/>
    <w:rsid w:val="0071291E"/>
    <w:rsid w:val="0071406C"/>
    <w:rsid w:val="00714464"/>
    <w:rsid w:val="007148EC"/>
    <w:rsid w:val="00715B25"/>
    <w:rsid w:val="00716752"/>
    <w:rsid w:val="0071686A"/>
    <w:rsid w:val="007173CF"/>
    <w:rsid w:val="007179AE"/>
    <w:rsid w:val="00717A8C"/>
    <w:rsid w:val="00717C1A"/>
    <w:rsid w:val="007205AD"/>
    <w:rsid w:val="007212CB"/>
    <w:rsid w:val="007212F7"/>
    <w:rsid w:val="007219CC"/>
    <w:rsid w:val="0072235B"/>
    <w:rsid w:val="0072284A"/>
    <w:rsid w:val="00722E61"/>
    <w:rsid w:val="00722F7B"/>
    <w:rsid w:val="007269C8"/>
    <w:rsid w:val="00727A1B"/>
    <w:rsid w:val="00730419"/>
    <w:rsid w:val="00732EF4"/>
    <w:rsid w:val="00733194"/>
    <w:rsid w:val="00733A0F"/>
    <w:rsid w:val="00734F58"/>
    <w:rsid w:val="00735ABA"/>
    <w:rsid w:val="00735C11"/>
    <w:rsid w:val="00735CF8"/>
    <w:rsid w:val="00736CA2"/>
    <w:rsid w:val="007376C4"/>
    <w:rsid w:val="00737762"/>
    <w:rsid w:val="00737794"/>
    <w:rsid w:val="007408D0"/>
    <w:rsid w:val="00740B74"/>
    <w:rsid w:val="00740F45"/>
    <w:rsid w:val="00741AFB"/>
    <w:rsid w:val="00741EFB"/>
    <w:rsid w:val="00742285"/>
    <w:rsid w:val="00742986"/>
    <w:rsid w:val="0074302A"/>
    <w:rsid w:val="007435DC"/>
    <w:rsid w:val="00744CC1"/>
    <w:rsid w:val="00745025"/>
    <w:rsid w:val="007463BA"/>
    <w:rsid w:val="0074678F"/>
    <w:rsid w:val="00746E8B"/>
    <w:rsid w:val="00747274"/>
    <w:rsid w:val="00747E3B"/>
    <w:rsid w:val="0075275E"/>
    <w:rsid w:val="00752C0A"/>
    <w:rsid w:val="00753274"/>
    <w:rsid w:val="007561FC"/>
    <w:rsid w:val="0075708C"/>
    <w:rsid w:val="00757824"/>
    <w:rsid w:val="00761B4E"/>
    <w:rsid w:val="007627D5"/>
    <w:rsid w:val="0076341C"/>
    <w:rsid w:val="007647FC"/>
    <w:rsid w:val="00766E5C"/>
    <w:rsid w:val="00767944"/>
    <w:rsid w:val="00767ACA"/>
    <w:rsid w:val="0077058A"/>
    <w:rsid w:val="00770AF2"/>
    <w:rsid w:val="007710EE"/>
    <w:rsid w:val="007727D7"/>
    <w:rsid w:val="00772BFF"/>
    <w:rsid w:val="00772CCE"/>
    <w:rsid w:val="0077448E"/>
    <w:rsid w:val="00776AD5"/>
    <w:rsid w:val="007775B1"/>
    <w:rsid w:val="00777D72"/>
    <w:rsid w:val="00780502"/>
    <w:rsid w:val="00780DAD"/>
    <w:rsid w:val="007843A7"/>
    <w:rsid w:val="0078499D"/>
    <w:rsid w:val="00786F27"/>
    <w:rsid w:val="007900DC"/>
    <w:rsid w:val="007917DE"/>
    <w:rsid w:val="00791E71"/>
    <w:rsid w:val="00792E98"/>
    <w:rsid w:val="00793859"/>
    <w:rsid w:val="00793B77"/>
    <w:rsid w:val="00794D6E"/>
    <w:rsid w:val="00795627"/>
    <w:rsid w:val="00795A19"/>
    <w:rsid w:val="00795C6D"/>
    <w:rsid w:val="00796270"/>
    <w:rsid w:val="007968AF"/>
    <w:rsid w:val="00796D41"/>
    <w:rsid w:val="00797324"/>
    <w:rsid w:val="007978EC"/>
    <w:rsid w:val="00797EA2"/>
    <w:rsid w:val="007A1538"/>
    <w:rsid w:val="007A1754"/>
    <w:rsid w:val="007A2CE1"/>
    <w:rsid w:val="007A31EA"/>
    <w:rsid w:val="007A34EA"/>
    <w:rsid w:val="007A3B93"/>
    <w:rsid w:val="007A44FB"/>
    <w:rsid w:val="007A51AF"/>
    <w:rsid w:val="007A6230"/>
    <w:rsid w:val="007A6316"/>
    <w:rsid w:val="007A6A09"/>
    <w:rsid w:val="007A6F28"/>
    <w:rsid w:val="007B0035"/>
    <w:rsid w:val="007B08ED"/>
    <w:rsid w:val="007B0E29"/>
    <w:rsid w:val="007B1FB0"/>
    <w:rsid w:val="007B33EF"/>
    <w:rsid w:val="007B4C3D"/>
    <w:rsid w:val="007B51A2"/>
    <w:rsid w:val="007B539F"/>
    <w:rsid w:val="007B5458"/>
    <w:rsid w:val="007B6102"/>
    <w:rsid w:val="007B6AC8"/>
    <w:rsid w:val="007B7295"/>
    <w:rsid w:val="007C1A1C"/>
    <w:rsid w:val="007C39C9"/>
    <w:rsid w:val="007C4EB1"/>
    <w:rsid w:val="007C4F3D"/>
    <w:rsid w:val="007C5990"/>
    <w:rsid w:val="007C62D7"/>
    <w:rsid w:val="007C6A82"/>
    <w:rsid w:val="007C7918"/>
    <w:rsid w:val="007C7F92"/>
    <w:rsid w:val="007D0B56"/>
    <w:rsid w:val="007D1A13"/>
    <w:rsid w:val="007D219C"/>
    <w:rsid w:val="007D56E2"/>
    <w:rsid w:val="007D5E69"/>
    <w:rsid w:val="007D6CC8"/>
    <w:rsid w:val="007D6F8A"/>
    <w:rsid w:val="007D7CDE"/>
    <w:rsid w:val="007E0780"/>
    <w:rsid w:val="007E145B"/>
    <w:rsid w:val="007E176A"/>
    <w:rsid w:val="007E21E3"/>
    <w:rsid w:val="007E2A05"/>
    <w:rsid w:val="007E2A7A"/>
    <w:rsid w:val="007E2E97"/>
    <w:rsid w:val="007E333C"/>
    <w:rsid w:val="007E577E"/>
    <w:rsid w:val="007E5A8F"/>
    <w:rsid w:val="007E6169"/>
    <w:rsid w:val="007E6C01"/>
    <w:rsid w:val="007F0740"/>
    <w:rsid w:val="007F0963"/>
    <w:rsid w:val="007F11BF"/>
    <w:rsid w:val="007F2051"/>
    <w:rsid w:val="007F2128"/>
    <w:rsid w:val="007F240C"/>
    <w:rsid w:val="007F2625"/>
    <w:rsid w:val="007F2B3F"/>
    <w:rsid w:val="007F35F1"/>
    <w:rsid w:val="007F6F07"/>
    <w:rsid w:val="007F7658"/>
    <w:rsid w:val="008007C9"/>
    <w:rsid w:val="008007D5"/>
    <w:rsid w:val="008009A1"/>
    <w:rsid w:val="00800D53"/>
    <w:rsid w:val="00802514"/>
    <w:rsid w:val="00802775"/>
    <w:rsid w:val="00804527"/>
    <w:rsid w:val="00805137"/>
    <w:rsid w:val="00805462"/>
    <w:rsid w:val="00805484"/>
    <w:rsid w:val="0080626A"/>
    <w:rsid w:val="008068DC"/>
    <w:rsid w:val="00807EEE"/>
    <w:rsid w:val="008106A1"/>
    <w:rsid w:val="0081082F"/>
    <w:rsid w:val="00811219"/>
    <w:rsid w:val="00811F35"/>
    <w:rsid w:val="00812CCC"/>
    <w:rsid w:val="00813661"/>
    <w:rsid w:val="008136FC"/>
    <w:rsid w:val="008143D7"/>
    <w:rsid w:val="00814737"/>
    <w:rsid w:val="00820E79"/>
    <w:rsid w:val="00822724"/>
    <w:rsid w:val="00822738"/>
    <w:rsid w:val="0082400E"/>
    <w:rsid w:val="008256BF"/>
    <w:rsid w:val="008257F3"/>
    <w:rsid w:val="00825938"/>
    <w:rsid w:val="00826075"/>
    <w:rsid w:val="00826E7D"/>
    <w:rsid w:val="00827D8B"/>
    <w:rsid w:val="00831CAE"/>
    <w:rsid w:val="0083319B"/>
    <w:rsid w:val="008345DC"/>
    <w:rsid w:val="0083460D"/>
    <w:rsid w:val="0083522C"/>
    <w:rsid w:val="0083770A"/>
    <w:rsid w:val="00841419"/>
    <w:rsid w:val="00842661"/>
    <w:rsid w:val="0084586B"/>
    <w:rsid w:val="008501DE"/>
    <w:rsid w:val="008505F5"/>
    <w:rsid w:val="00850625"/>
    <w:rsid w:val="00850A32"/>
    <w:rsid w:val="00850AF7"/>
    <w:rsid w:val="00851030"/>
    <w:rsid w:val="00851625"/>
    <w:rsid w:val="00851926"/>
    <w:rsid w:val="00851981"/>
    <w:rsid w:val="00852FAD"/>
    <w:rsid w:val="00853226"/>
    <w:rsid w:val="00853C35"/>
    <w:rsid w:val="008563C3"/>
    <w:rsid w:val="0085752D"/>
    <w:rsid w:val="00857ED3"/>
    <w:rsid w:val="00860901"/>
    <w:rsid w:val="00860D40"/>
    <w:rsid w:val="008610E9"/>
    <w:rsid w:val="0086150E"/>
    <w:rsid w:val="00861F12"/>
    <w:rsid w:val="00862406"/>
    <w:rsid w:val="0086294B"/>
    <w:rsid w:val="00862F37"/>
    <w:rsid w:val="008636A3"/>
    <w:rsid w:val="00863D4E"/>
    <w:rsid w:val="00864B5E"/>
    <w:rsid w:val="008657F0"/>
    <w:rsid w:val="0086603D"/>
    <w:rsid w:val="0086651C"/>
    <w:rsid w:val="0086680E"/>
    <w:rsid w:val="0087187D"/>
    <w:rsid w:val="00872A97"/>
    <w:rsid w:val="00873A64"/>
    <w:rsid w:val="0087489C"/>
    <w:rsid w:val="00874D57"/>
    <w:rsid w:val="00874D6F"/>
    <w:rsid w:val="008750F0"/>
    <w:rsid w:val="008751A7"/>
    <w:rsid w:val="00875296"/>
    <w:rsid w:val="008757B9"/>
    <w:rsid w:val="00876199"/>
    <w:rsid w:val="008764D8"/>
    <w:rsid w:val="008779C6"/>
    <w:rsid w:val="00877AA7"/>
    <w:rsid w:val="008800FA"/>
    <w:rsid w:val="00880562"/>
    <w:rsid w:val="00880BFB"/>
    <w:rsid w:val="0088199A"/>
    <w:rsid w:val="00881DD2"/>
    <w:rsid w:val="00882D4C"/>
    <w:rsid w:val="00883009"/>
    <w:rsid w:val="00884036"/>
    <w:rsid w:val="00884226"/>
    <w:rsid w:val="008842D4"/>
    <w:rsid w:val="0088451E"/>
    <w:rsid w:val="00884648"/>
    <w:rsid w:val="0088503E"/>
    <w:rsid w:val="0088507B"/>
    <w:rsid w:val="0088644F"/>
    <w:rsid w:val="0088667F"/>
    <w:rsid w:val="00887155"/>
    <w:rsid w:val="008903AA"/>
    <w:rsid w:val="00891BBC"/>
    <w:rsid w:val="0089229E"/>
    <w:rsid w:val="0089248B"/>
    <w:rsid w:val="008933CA"/>
    <w:rsid w:val="008936FC"/>
    <w:rsid w:val="008938EE"/>
    <w:rsid w:val="00895074"/>
    <w:rsid w:val="00895569"/>
    <w:rsid w:val="00895768"/>
    <w:rsid w:val="00895DDE"/>
    <w:rsid w:val="008970F8"/>
    <w:rsid w:val="00897B52"/>
    <w:rsid w:val="008A0178"/>
    <w:rsid w:val="008A0CE8"/>
    <w:rsid w:val="008A20CE"/>
    <w:rsid w:val="008A29D0"/>
    <w:rsid w:val="008A620D"/>
    <w:rsid w:val="008A63C6"/>
    <w:rsid w:val="008A747C"/>
    <w:rsid w:val="008A7705"/>
    <w:rsid w:val="008B4549"/>
    <w:rsid w:val="008B4BDD"/>
    <w:rsid w:val="008B5AA2"/>
    <w:rsid w:val="008B7569"/>
    <w:rsid w:val="008B779F"/>
    <w:rsid w:val="008C2629"/>
    <w:rsid w:val="008C384F"/>
    <w:rsid w:val="008C6D00"/>
    <w:rsid w:val="008C7409"/>
    <w:rsid w:val="008D0D27"/>
    <w:rsid w:val="008D150A"/>
    <w:rsid w:val="008D1F61"/>
    <w:rsid w:val="008D285C"/>
    <w:rsid w:val="008D2D40"/>
    <w:rsid w:val="008D3C11"/>
    <w:rsid w:val="008D472C"/>
    <w:rsid w:val="008D50EB"/>
    <w:rsid w:val="008D55A1"/>
    <w:rsid w:val="008D5B4A"/>
    <w:rsid w:val="008D5BB9"/>
    <w:rsid w:val="008D7117"/>
    <w:rsid w:val="008D75A2"/>
    <w:rsid w:val="008E00FC"/>
    <w:rsid w:val="008E2B2E"/>
    <w:rsid w:val="008E2C60"/>
    <w:rsid w:val="008E33CC"/>
    <w:rsid w:val="008E3B3F"/>
    <w:rsid w:val="008E4167"/>
    <w:rsid w:val="008E46DE"/>
    <w:rsid w:val="008E51BB"/>
    <w:rsid w:val="008E56FC"/>
    <w:rsid w:val="008E5E25"/>
    <w:rsid w:val="008E5E8A"/>
    <w:rsid w:val="008E623F"/>
    <w:rsid w:val="008E6482"/>
    <w:rsid w:val="008E72D8"/>
    <w:rsid w:val="008E7F8C"/>
    <w:rsid w:val="008F0223"/>
    <w:rsid w:val="008F0446"/>
    <w:rsid w:val="008F04F7"/>
    <w:rsid w:val="008F0939"/>
    <w:rsid w:val="008F1018"/>
    <w:rsid w:val="008F2A63"/>
    <w:rsid w:val="008F3A40"/>
    <w:rsid w:val="008F4621"/>
    <w:rsid w:val="008F6802"/>
    <w:rsid w:val="008F69D7"/>
    <w:rsid w:val="00901913"/>
    <w:rsid w:val="00902001"/>
    <w:rsid w:val="00902E02"/>
    <w:rsid w:val="00904B09"/>
    <w:rsid w:val="0090503F"/>
    <w:rsid w:val="009068B8"/>
    <w:rsid w:val="00906C8C"/>
    <w:rsid w:val="00907F1A"/>
    <w:rsid w:val="009113C1"/>
    <w:rsid w:val="00911F9C"/>
    <w:rsid w:val="009126CA"/>
    <w:rsid w:val="00915200"/>
    <w:rsid w:val="009154AA"/>
    <w:rsid w:val="00915F22"/>
    <w:rsid w:val="0091603C"/>
    <w:rsid w:val="00916233"/>
    <w:rsid w:val="00916306"/>
    <w:rsid w:val="0091636F"/>
    <w:rsid w:val="00916975"/>
    <w:rsid w:val="00917266"/>
    <w:rsid w:val="00917407"/>
    <w:rsid w:val="00917D4C"/>
    <w:rsid w:val="00920281"/>
    <w:rsid w:val="00921C3B"/>
    <w:rsid w:val="0092269E"/>
    <w:rsid w:val="00922C5A"/>
    <w:rsid w:val="00922DDC"/>
    <w:rsid w:val="00922DE0"/>
    <w:rsid w:val="009247D7"/>
    <w:rsid w:val="00924EDA"/>
    <w:rsid w:val="009259E1"/>
    <w:rsid w:val="009261EA"/>
    <w:rsid w:val="009261FA"/>
    <w:rsid w:val="00926DF6"/>
    <w:rsid w:val="009271D4"/>
    <w:rsid w:val="009271E6"/>
    <w:rsid w:val="009300D0"/>
    <w:rsid w:val="00930917"/>
    <w:rsid w:val="00930A91"/>
    <w:rsid w:val="00931731"/>
    <w:rsid w:val="00931D82"/>
    <w:rsid w:val="00932B2D"/>
    <w:rsid w:val="00934051"/>
    <w:rsid w:val="009340E0"/>
    <w:rsid w:val="009378E4"/>
    <w:rsid w:val="00937A92"/>
    <w:rsid w:val="0094134D"/>
    <w:rsid w:val="009413C1"/>
    <w:rsid w:val="009415D9"/>
    <w:rsid w:val="0094193A"/>
    <w:rsid w:val="00941F3B"/>
    <w:rsid w:val="00942272"/>
    <w:rsid w:val="00943A46"/>
    <w:rsid w:val="009445D7"/>
    <w:rsid w:val="0094471E"/>
    <w:rsid w:val="009453F4"/>
    <w:rsid w:val="00945751"/>
    <w:rsid w:val="009457A9"/>
    <w:rsid w:val="00945D5B"/>
    <w:rsid w:val="0094697D"/>
    <w:rsid w:val="0094738D"/>
    <w:rsid w:val="009500DD"/>
    <w:rsid w:val="0095174B"/>
    <w:rsid w:val="0095473F"/>
    <w:rsid w:val="00954ECE"/>
    <w:rsid w:val="009552C9"/>
    <w:rsid w:val="009563C6"/>
    <w:rsid w:val="00956A37"/>
    <w:rsid w:val="00960378"/>
    <w:rsid w:val="00960C41"/>
    <w:rsid w:val="00961382"/>
    <w:rsid w:val="00961493"/>
    <w:rsid w:val="009615CD"/>
    <w:rsid w:val="00962A9A"/>
    <w:rsid w:val="009642F6"/>
    <w:rsid w:val="009648D0"/>
    <w:rsid w:val="00964F29"/>
    <w:rsid w:val="0096576A"/>
    <w:rsid w:val="00965A07"/>
    <w:rsid w:val="0096606A"/>
    <w:rsid w:val="009660E1"/>
    <w:rsid w:val="00966EA3"/>
    <w:rsid w:val="00966F2B"/>
    <w:rsid w:val="00967DBC"/>
    <w:rsid w:val="00970897"/>
    <w:rsid w:val="00970AE5"/>
    <w:rsid w:val="009712DC"/>
    <w:rsid w:val="009715C9"/>
    <w:rsid w:val="00971D7B"/>
    <w:rsid w:val="00972CB5"/>
    <w:rsid w:val="00973754"/>
    <w:rsid w:val="009747C1"/>
    <w:rsid w:val="009755F0"/>
    <w:rsid w:val="00976741"/>
    <w:rsid w:val="00976EAB"/>
    <w:rsid w:val="00981330"/>
    <w:rsid w:val="0098206A"/>
    <w:rsid w:val="00983778"/>
    <w:rsid w:val="00983FC6"/>
    <w:rsid w:val="00984021"/>
    <w:rsid w:val="00984792"/>
    <w:rsid w:val="00984BD8"/>
    <w:rsid w:val="00984DDC"/>
    <w:rsid w:val="00985BE2"/>
    <w:rsid w:val="009873B3"/>
    <w:rsid w:val="009875AA"/>
    <w:rsid w:val="00987AA6"/>
    <w:rsid w:val="00990441"/>
    <w:rsid w:val="009931B5"/>
    <w:rsid w:val="009931E7"/>
    <w:rsid w:val="00993C57"/>
    <w:rsid w:val="0099408B"/>
    <w:rsid w:val="00994662"/>
    <w:rsid w:val="00994901"/>
    <w:rsid w:val="00994AC0"/>
    <w:rsid w:val="009951B9"/>
    <w:rsid w:val="00995D79"/>
    <w:rsid w:val="0099615B"/>
    <w:rsid w:val="00997862"/>
    <w:rsid w:val="009A2145"/>
    <w:rsid w:val="009A2EAE"/>
    <w:rsid w:val="009A3C9F"/>
    <w:rsid w:val="009A43FA"/>
    <w:rsid w:val="009A534E"/>
    <w:rsid w:val="009A5DAC"/>
    <w:rsid w:val="009A5E46"/>
    <w:rsid w:val="009A5FC8"/>
    <w:rsid w:val="009A6161"/>
    <w:rsid w:val="009A67B1"/>
    <w:rsid w:val="009A68E3"/>
    <w:rsid w:val="009A731C"/>
    <w:rsid w:val="009B0062"/>
    <w:rsid w:val="009B12F1"/>
    <w:rsid w:val="009B1BC7"/>
    <w:rsid w:val="009B1DF9"/>
    <w:rsid w:val="009B2F6A"/>
    <w:rsid w:val="009B33CB"/>
    <w:rsid w:val="009B3D91"/>
    <w:rsid w:val="009B4616"/>
    <w:rsid w:val="009B4780"/>
    <w:rsid w:val="009B6188"/>
    <w:rsid w:val="009B77C7"/>
    <w:rsid w:val="009C12DE"/>
    <w:rsid w:val="009C210F"/>
    <w:rsid w:val="009C24BC"/>
    <w:rsid w:val="009C2843"/>
    <w:rsid w:val="009C3CD7"/>
    <w:rsid w:val="009C469C"/>
    <w:rsid w:val="009C5D43"/>
    <w:rsid w:val="009C6D62"/>
    <w:rsid w:val="009C6E3B"/>
    <w:rsid w:val="009C6E8C"/>
    <w:rsid w:val="009C77F1"/>
    <w:rsid w:val="009D0168"/>
    <w:rsid w:val="009D1AD5"/>
    <w:rsid w:val="009D1F6A"/>
    <w:rsid w:val="009D2CE5"/>
    <w:rsid w:val="009D31A3"/>
    <w:rsid w:val="009D3307"/>
    <w:rsid w:val="009D3DB1"/>
    <w:rsid w:val="009D41C2"/>
    <w:rsid w:val="009D45CC"/>
    <w:rsid w:val="009D4ACD"/>
    <w:rsid w:val="009D5062"/>
    <w:rsid w:val="009D619D"/>
    <w:rsid w:val="009D62B9"/>
    <w:rsid w:val="009D6934"/>
    <w:rsid w:val="009D6BBB"/>
    <w:rsid w:val="009D7162"/>
    <w:rsid w:val="009E077D"/>
    <w:rsid w:val="009E0C4E"/>
    <w:rsid w:val="009E2836"/>
    <w:rsid w:val="009E2A8A"/>
    <w:rsid w:val="009E42FC"/>
    <w:rsid w:val="009E627B"/>
    <w:rsid w:val="009E6C57"/>
    <w:rsid w:val="009E6EE6"/>
    <w:rsid w:val="009E7951"/>
    <w:rsid w:val="009F01C3"/>
    <w:rsid w:val="009F088C"/>
    <w:rsid w:val="009F1261"/>
    <w:rsid w:val="009F1B6B"/>
    <w:rsid w:val="009F241B"/>
    <w:rsid w:val="009F3A36"/>
    <w:rsid w:val="009F4293"/>
    <w:rsid w:val="009F5297"/>
    <w:rsid w:val="009F699D"/>
    <w:rsid w:val="009F6D09"/>
    <w:rsid w:val="009F7C6E"/>
    <w:rsid w:val="00A0038F"/>
    <w:rsid w:val="00A00DFF"/>
    <w:rsid w:val="00A01A5E"/>
    <w:rsid w:val="00A03227"/>
    <w:rsid w:val="00A03548"/>
    <w:rsid w:val="00A0443B"/>
    <w:rsid w:val="00A0507F"/>
    <w:rsid w:val="00A05470"/>
    <w:rsid w:val="00A07B57"/>
    <w:rsid w:val="00A1137A"/>
    <w:rsid w:val="00A118C6"/>
    <w:rsid w:val="00A125EE"/>
    <w:rsid w:val="00A149B1"/>
    <w:rsid w:val="00A14D8D"/>
    <w:rsid w:val="00A15DBD"/>
    <w:rsid w:val="00A169EE"/>
    <w:rsid w:val="00A17040"/>
    <w:rsid w:val="00A179BD"/>
    <w:rsid w:val="00A227B3"/>
    <w:rsid w:val="00A23FA0"/>
    <w:rsid w:val="00A24E8B"/>
    <w:rsid w:val="00A25688"/>
    <w:rsid w:val="00A262A0"/>
    <w:rsid w:val="00A274E9"/>
    <w:rsid w:val="00A276BA"/>
    <w:rsid w:val="00A27CE4"/>
    <w:rsid w:val="00A31F0C"/>
    <w:rsid w:val="00A31FAF"/>
    <w:rsid w:val="00A35A78"/>
    <w:rsid w:val="00A368A3"/>
    <w:rsid w:val="00A36924"/>
    <w:rsid w:val="00A3710B"/>
    <w:rsid w:val="00A37493"/>
    <w:rsid w:val="00A4193B"/>
    <w:rsid w:val="00A436E3"/>
    <w:rsid w:val="00A43AD8"/>
    <w:rsid w:val="00A441BE"/>
    <w:rsid w:val="00A442F7"/>
    <w:rsid w:val="00A46E41"/>
    <w:rsid w:val="00A5008A"/>
    <w:rsid w:val="00A5014A"/>
    <w:rsid w:val="00A50706"/>
    <w:rsid w:val="00A519EB"/>
    <w:rsid w:val="00A52BF9"/>
    <w:rsid w:val="00A5384B"/>
    <w:rsid w:val="00A54975"/>
    <w:rsid w:val="00A54D03"/>
    <w:rsid w:val="00A54E03"/>
    <w:rsid w:val="00A558AF"/>
    <w:rsid w:val="00A5740B"/>
    <w:rsid w:val="00A61643"/>
    <w:rsid w:val="00A6173B"/>
    <w:rsid w:val="00A61DCD"/>
    <w:rsid w:val="00A62A9F"/>
    <w:rsid w:val="00A634A2"/>
    <w:rsid w:val="00A639CE"/>
    <w:rsid w:val="00A6572F"/>
    <w:rsid w:val="00A6596B"/>
    <w:rsid w:val="00A66DC1"/>
    <w:rsid w:val="00A701E5"/>
    <w:rsid w:val="00A702CB"/>
    <w:rsid w:val="00A70912"/>
    <w:rsid w:val="00A70C0F"/>
    <w:rsid w:val="00A71C59"/>
    <w:rsid w:val="00A72BE4"/>
    <w:rsid w:val="00A72C10"/>
    <w:rsid w:val="00A72EE9"/>
    <w:rsid w:val="00A73944"/>
    <w:rsid w:val="00A73B93"/>
    <w:rsid w:val="00A73E92"/>
    <w:rsid w:val="00A74C6A"/>
    <w:rsid w:val="00A74E2F"/>
    <w:rsid w:val="00A74FD2"/>
    <w:rsid w:val="00A76057"/>
    <w:rsid w:val="00A82D54"/>
    <w:rsid w:val="00A836D2"/>
    <w:rsid w:val="00A84836"/>
    <w:rsid w:val="00A84C0D"/>
    <w:rsid w:val="00A866B3"/>
    <w:rsid w:val="00A874E5"/>
    <w:rsid w:val="00A87FA6"/>
    <w:rsid w:val="00A904F1"/>
    <w:rsid w:val="00A91CFC"/>
    <w:rsid w:val="00A92FB1"/>
    <w:rsid w:val="00A94ABB"/>
    <w:rsid w:val="00A94E21"/>
    <w:rsid w:val="00A956EA"/>
    <w:rsid w:val="00A9645B"/>
    <w:rsid w:val="00A96533"/>
    <w:rsid w:val="00A9768B"/>
    <w:rsid w:val="00A97899"/>
    <w:rsid w:val="00AA14FD"/>
    <w:rsid w:val="00AA19BA"/>
    <w:rsid w:val="00AA1DE5"/>
    <w:rsid w:val="00AA2729"/>
    <w:rsid w:val="00AA396E"/>
    <w:rsid w:val="00AA5746"/>
    <w:rsid w:val="00AA6C51"/>
    <w:rsid w:val="00AA7AFD"/>
    <w:rsid w:val="00AA7B1D"/>
    <w:rsid w:val="00AA7E17"/>
    <w:rsid w:val="00AB1615"/>
    <w:rsid w:val="00AB2E94"/>
    <w:rsid w:val="00AB3E25"/>
    <w:rsid w:val="00AB4AB5"/>
    <w:rsid w:val="00AB5B12"/>
    <w:rsid w:val="00AB5C92"/>
    <w:rsid w:val="00AB5FCB"/>
    <w:rsid w:val="00AB6E6D"/>
    <w:rsid w:val="00AB7586"/>
    <w:rsid w:val="00AC188F"/>
    <w:rsid w:val="00AC2138"/>
    <w:rsid w:val="00AC2B63"/>
    <w:rsid w:val="00AC493B"/>
    <w:rsid w:val="00AC4ED4"/>
    <w:rsid w:val="00AC58EB"/>
    <w:rsid w:val="00AC5E69"/>
    <w:rsid w:val="00AC5FD4"/>
    <w:rsid w:val="00AC663A"/>
    <w:rsid w:val="00AC6AE3"/>
    <w:rsid w:val="00AC6B9A"/>
    <w:rsid w:val="00AC6E96"/>
    <w:rsid w:val="00AD058C"/>
    <w:rsid w:val="00AD0BCB"/>
    <w:rsid w:val="00AD1D9F"/>
    <w:rsid w:val="00AD3C19"/>
    <w:rsid w:val="00AD3CF5"/>
    <w:rsid w:val="00AD440B"/>
    <w:rsid w:val="00AD46AB"/>
    <w:rsid w:val="00AD5AD6"/>
    <w:rsid w:val="00AE01AC"/>
    <w:rsid w:val="00AE057F"/>
    <w:rsid w:val="00AE08E6"/>
    <w:rsid w:val="00AE2757"/>
    <w:rsid w:val="00AE2E4D"/>
    <w:rsid w:val="00AE2E74"/>
    <w:rsid w:val="00AE4869"/>
    <w:rsid w:val="00AE6191"/>
    <w:rsid w:val="00AE7F4B"/>
    <w:rsid w:val="00AF03FE"/>
    <w:rsid w:val="00AF0492"/>
    <w:rsid w:val="00AF094E"/>
    <w:rsid w:val="00AF0A7F"/>
    <w:rsid w:val="00AF1279"/>
    <w:rsid w:val="00AF1E7D"/>
    <w:rsid w:val="00AF23FE"/>
    <w:rsid w:val="00AF2C89"/>
    <w:rsid w:val="00AF314B"/>
    <w:rsid w:val="00AF3532"/>
    <w:rsid w:val="00AF38A2"/>
    <w:rsid w:val="00AF39D6"/>
    <w:rsid w:val="00AF55BA"/>
    <w:rsid w:val="00AF5BDE"/>
    <w:rsid w:val="00AF70CA"/>
    <w:rsid w:val="00AF7C62"/>
    <w:rsid w:val="00B00981"/>
    <w:rsid w:val="00B01712"/>
    <w:rsid w:val="00B04BF1"/>
    <w:rsid w:val="00B0622B"/>
    <w:rsid w:val="00B06FC7"/>
    <w:rsid w:val="00B11021"/>
    <w:rsid w:val="00B117A5"/>
    <w:rsid w:val="00B12B63"/>
    <w:rsid w:val="00B14D8C"/>
    <w:rsid w:val="00B153DA"/>
    <w:rsid w:val="00B1612C"/>
    <w:rsid w:val="00B1691C"/>
    <w:rsid w:val="00B1736E"/>
    <w:rsid w:val="00B175F9"/>
    <w:rsid w:val="00B17F04"/>
    <w:rsid w:val="00B201BE"/>
    <w:rsid w:val="00B2045E"/>
    <w:rsid w:val="00B20CE5"/>
    <w:rsid w:val="00B21317"/>
    <w:rsid w:val="00B21E8A"/>
    <w:rsid w:val="00B23A33"/>
    <w:rsid w:val="00B23AC1"/>
    <w:rsid w:val="00B24194"/>
    <w:rsid w:val="00B25989"/>
    <w:rsid w:val="00B30B2B"/>
    <w:rsid w:val="00B31158"/>
    <w:rsid w:val="00B35C22"/>
    <w:rsid w:val="00B368E0"/>
    <w:rsid w:val="00B36F65"/>
    <w:rsid w:val="00B36FB7"/>
    <w:rsid w:val="00B37764"/>
    <w:rsid w:val="00B37E1C"/>
    <w:rsid w:val="00B401BD"/>
    <w:rsid w:val="00B40ED6"/>
    <w:rsid w:val="00B40F93"/>
    <w:rsid w:val="00B41998"/>
    <w:rsid w:val="00B4249B"/>
    <w:rsid w:val="00B432A6"/>
    <w:rsid w:val="00B434F7"/>
    <w:rsid w:val="00B435EF"/>
    <w:rsid w:val="00B44E53"/>
    <w:rsid w:val="00B45AD5"/>
    <w:rsid w:val="00B46B84"/>
    <w:rsid w:val="00B47583"/>
    <w:rsid w:val="00B47EC8"/>
    <w:rsid w:val="00B50196"/>
    <w:rsid w:val="00B508D3"/>
    <w:rsid w:val="00B50FDD"/>
    <w:rsid w:val="00B54422"/>
    <w:rsid w:val="00B54DD0"/>
    <w:rsid w:val="00B56D18"/>
    <w:rsid w:val="00B56DA6"/>
    <w:rsid w:val="00B603C0"/>
    <w:rsid w:val="00B608A6"/>
    <w:rsid w:val="00B60EDF"/>
    <w:rsid w:val="00B613FC"/>
    <w:rsid w:val="00B62556"/>
    <w:rsid w:val="00B6260D"/>
    <w:rsid w:val="00B62972"/>
    <w:rsid w:val="00B6316B"/>
    <w:rsid w:val="00B650D4"/>
    <w:rsid w:val="00B656E5"/>
    <w:rsid w:val="00B6700A"/>
    <w:rsid w:val="00B67C80"/>
    <w:rsid w:val="00B7001B"/>
    <w:rsid w:val="00B703A8"/>
    <w:rsid w:val="00B70405"/>
    <w:rsid w:val="00B70A6D"/>
    <w:rsid w:val="00B720D1"/>
    <w:rsid w:val="00B72B11"/>
    <w:rsid w:val="00B739BF"/>
    <w:rsid w:val="00B73E91"/>
    <w:rsid w:val="00B75EB2"/>
    <w:rsid w:val="00B76D1E"/>
    <w:rsid w:val="00B77151"/>
    <w:rsid w:val="00B80299"/>
    <w:rsid w:val="00B809C1"/>
    <w:rsid w:val="00B81659"/>
    <w:rsid w:val="00B81A08"/>
    <w:rsid w:val="00B82DE9"/>
    <w:rsid w:val="00B843BE"/>
    <w:rsid w:val="00B84B9E"/>
    <w:rsid w:val="00B8559E"/>
    <w:rsid w:val="00B864C0"/>
    <w:rsid w:val="00B8775D"/>
    <w:rsid w:val="00B90186"/>
    <w:rsid w:val="00B905A2"/>
    <w:rsid w:val="00B92AF7"/>
    <w:rsid w:val="00B94E08"/>
    <w:rsid w:val="00B954EA"/>
    <w:rsid w:val="00B96872"/>
    <w:rsid w:val="00B96C5A"/>
    <w:rsid w:val="00B97B2E"/>
    <w:rsid w:val="00B97D66"/>
    <w:rsid w:val="00BA0536"/>
    <w:rsid w:val="00BA0F5A"/>
    <w:rsid w:val="00BA1BEF"/>
    <w:rsid w:val="00BA1C13"/>
    <w:rsid w:val="00BA2E63"/>
    <w:rsid w:val="00BA3E42"/>
    <w:rsid w:val="00BA475F"/>
    <w:rsid w:val="00BA51C5"/>
    <w:rsid w:val="00BA5227"/>
    <w:rsid w:val="00BA524A"/>
    <w:rsid w:val="00BA77A7"/>
    <w:rsid w:val="00BB0223"/>
    <w:rsid w:val="00BB1C95"/>
    <w:rsid w:val="00BB1CDA"/>
    <w:rsid w:val="00BB27E3"/>
    <w:rsid w:val="00BB31B0"/>
    <w:rsid w:val="00BB3331"/>
    <w:rsid w:val="00BB4B68"/>
    <w:rsid w:val="00BB5E3E"/>
    <w:rsid w:val="00BB6C35"/>
    <w:rsid w:val="00BB6F91"/>
    <w:rsid w:val="00BB71DA"/>
    <w:rsid w:val="00BB7D14"/>
    <w:rsid w:val="00BC0B9F"/>
    <w:rsid w:val="00BC1E3C"/>
    <w:rsid w:val="00BC321C"/>
    <w:rsid w:val="00BC6686"/>
    <w:rsid w:val="00BC680D"/>
    <w:rsid w:val="00BC6BA4"/>
    <w:rsid w:val="00BC7363"/>
    <w:rsid w:val="00BC7F56"/>
    <w:rsid w:val="00BD0039"/>
    <w:rsid w:val="00BD1447"/>
    <w:rsid w:val="00BD154B"/>
    <w:rsid w:val="00BD2AB0"/>
    <w:rsid w:val="00BD57B3"/>
    <w:rsid w:val="00BD57C0"/>
    <w:rsid w:val="00BD73B6"/>
    <w:rsid w:val="00BD7B67"/>
    <w:rsid w:val="00BE06DE"/>
    <w:rsid w:val="00BE0C36"/>
    <w:rsid w:val="00BE1360"/>
    <w:rsid w:val="00BE457E"/>
    <w:rsid w:val="00BE47E5"/>
    <w:rsid w:val="00BE6285"/>
    <w:rsid w:val="00BE6ABA"/>
    <w:rsid w:val="00BE755D"/>
    <w:rsid w:val="00BF52B1"/>
    <w:rsid w:val="00BF5DA6"/>
    <w:rsid w:val="00BF6C7B"/>
    <w:rsid w:val="00BF7559"/>
    <w:rsid w:val="00C01E5C"/>
    <w:rsid w:val="00C026FE"/>
    <w:rsid w:val="00C02C1F"/>
    <w:rsid w:val="00C02DB9"/>
    <w:rsid w:val="00C033BD"/>
    <w:rsid w:val="00C036C0"/>
    <w:rsid w:val="00C03BF4"/>
    <w:rsid w:val="00C03F79"/>
    <w:rsid w:val="00C0475E"/>
    <w:rsid w:val="00C07A5C"/>
    <w:rsid w:val="00C07AB6"/>
    <w:rsid w:val="00C07AF2"/>
    <w:rsid w:val="00C07B14"/>
    <w:rsid w:val="00C10900"/>
    <w:rsid w:val="00C10C2E"/>
    <w:rsid w:val="00C11947"/>
    <w:rsid w:val="00C131B4"/>
    <w:rsid w:val="00C13D4E"/>
    <w:rsid w:val="00C14390"/>
    <w:rsid w:val="00C15B66"/>
    <w:rsid w:val="00C15DCE"/>
    <w:rsid w:val="00C16027"/>
    <w:rsid w:val="00C1632E"/>
    <w:rsid w:val="00C16531"/>
    <w:rsid w:val="00C176F0"/>
    <w:rsid w:val="00C17B07"/>
    <w:rsid w:val="00C20382"/>
    <w:rsid w:val="00C2058F"/>
    <w:rsid w:val="00C20CB2"/>
    <w:rsid w:val="00C21763"/>
    <w:rsid w:val="00C21ABE"/>
    <w:rsid w:val="00C2371E"/>
    <w:rsid w:val="00C23BCE"/>
    <w:rsid w:val="00C245D3"/>
    <w:rsid w:val="00C246C5"/>
    <w:rsid w:val="00C247BD"/>
    <w:rsid w:val="00C24A33"/>
    <w:rsid w:val="00C254D4"/>
    <w:rsid w:val="00C25A36"/>
    <w:rsid w:val="00C263E7"/>
    <w:rsid w:val="00C26EFA"/>
    <w:rsid w:val="00C270E2"/>
    <w:rsid w:val="00C30025"/>
    <w:rsid w:val="00C30791"/>
    <w:rsid w:val="00C3132C"/>
    <w:rsid w:val="00C31A25"/>
    <w:rsid w:val="00C3222D"/>
    <w:rsid w:val="00C32B6A"/>
    <w:rsid w:val="00C33714"/>
    <w:rsid w:val="00C33AAD"/>
    <w:rsid w:val="00C353A4"/>
    <w:rsid w:val="00C35669"/>
    <w:rsid w:val="00C35A30"/>
    <w:rsid w:val="00C36118"/>
    <w:rsid w:val="00C364FB"/>
    <w:rsid w:val="00C3751C"/>
    <w:rsid w:val="00C37541"/>
    <w:rsid w:val="00C4000E"/>
    <w:rsid w:val="00C41512"/>
    <w:rsid w:val="00C417CC"/>
    <w:rsid w:val="00C431F6"/>
    <w:rsid w:val="00C4465E"/>
    <w:rsid w:val="00C44909"/>
    <w:rsid w:val="00C45455"/>
    <w:rsid w:val="00C45614"/>
    <w:rsid w:val="00C45B4E"/>
    <w:rsid w:val="00C469ED"/>
    <w:rsid w:val="00C473CE"/>
    <w:rsid w:val="00C50CDA"/>
    <w:rsid w:val="00C51E74"/>
    <w:rsid w:val="00C531C5"/>
    <w:rsid w:val="00C53910"/>
    <w:rsid w:val="00C53C28"/>
    <w:rsid w:val="00C5429B"/>
    <w:rsid w:val="00C54C08"/>
    <w:rsid w:val="00C554A9"/>
    <w:rsid w:val="00C55BFA"/>
    <w:rsid w:val="00C5632D"/>
    <w:rsid w:val="00C57177"/>
    <w:rsid w:val="00C57275"/>
    <w:rsid w:val="00C60052"/>
    <w:rsid w:val="00C6067F"/>
    <w:rsid w:val="00C617D0"/>
    <w:rsid w:val="00C65CB3"/>
    <w:rsid w:val="00C65E82"/>
    <w:rsid w:val="00C66257"/>
    <w:rsid w:val="00C66F91"/>
    <w:rsid w:val="00C67A44"/>
    <w:rsid w:val="00C701C9"/>
    <w:rsid w:val="00C736E7"/>
    <w:rsid w:val="00C74DB6"/>
    <w:rsid w:val="00C7520E"/>
    <w:rsid w:val="00C75B66"/>
    <w:rsid w:val="00C7634A"/>
    <w:rsid w:val="00C77603"/>
    <w:rsid w:val="00C824FC"/>
    <w:rsid w:val="00C83A30"/>
    <w:rsid w:val="00C851F2"/>
    <w:rsid w:val="00C85B94"/>
    <w:rsid w:val="00C862AD"/>
    <w:rsid w:val="00C87E48"/>
    <w:rsid w:val="00C87E4D"/>
    <w:rsid w:val="00C90A68"/>
    <w:rsid w:val="00C92B9F"/>
    <w:rsid w:val="00C939F1"/>
    <w:rsid w:val="00C94DEE"/>
    <w:rsid w:val="00C95414"/>
    <w:rsid w:val="00C9546B"/>
    <w:rsid w:val="00C95ACD"/>
    <w:rsid w:val="00C95D83"/>
    <w:rsid w:val="00C96B06"/>
    <w:rsid w:val="00C97AD5"/>
    <w:rsid w:val="00CA1107"/>
    <w:rsid w:val="00CA1CE2"/>
    <w:rsid w:val="00CA1DC0"/>
    <w:rsid w:val="00CA28D4"/>
    <w:rsid w:val="00CA2C3B"/>
    <w:rsid w:val="00CA42EE"/>
    <w:rsid w:val="00CA4972"/>
    <w:rsid w:val="00CA51C2"/>
    <w:rsid w:val="00CA703B"/>
    <w:rsid w:val="00CA7A3D"/>
    <w:rsid w:val="00CB1F25"/>
    <w:rsid w:val="00CB2333"/>
    <w:rsid w:val="00CB36E9"/>
    <w:rsid w:val="00CB3B8C"/>
    <w:rsid w:val="00CB487C"/>
    <w:rsid w:val="00CB4F49"/>
    <w:rsid w:val="00CB5CE3"/>
    <w:rsid w:val="00CB75DD"/>
    <w:rsid w:val="00CB7928"/>
    <w:rsid w:val="00CC2224"/>
    <w:rsid w:val="00CC2307"/>
    <w:rsid w:val="00CC513B"/>
    <w:rsid w:val="00CC562E"/>
    <w:rsid w:val="00CC5DBE"/>
    <w:rsid w:val="00CC5F54"/>
    <w:rsid w:val="00CC608D"/>
    <w:rsid w:val="00CC6EA6"/>
    <w:rsid w:val="00CD001C"/>
    <w:rsid w:val="00CD1206"/>
    <w:rsid w:val="00CD134F"/>
    <w:rsid w:val="00CD2127"/>
    <w:rsid w:val="00CD21FB"/>
    <w:rsid w:val="00CD320C"/>
    <w:rsid w:val="00CD325D"/>
    <w:rsid w:val="00CD37B0"/>
    <w:rsid w:val="00CD3B7C"/>
    <w:rsid w:val="00CD71BB"/>
    <w:rsid w:val="00CD7974"/>
    <w:rsid w:val="00CE085B"/>
    <w:rsid w:val="00CE0C45"/>
    <w:rsid w:val="00CE1160"/>
    <w:rsid w:val="00CE12F5"/>
    <w:rsid w:val="00CE20F5"/>
    <w:rsid w:val="00CE29B2"/>
    <w:rsid w:val="00CE4041"/>
    <w:rsid w:val="00CE41D1"/>
    <w:rsid w:val="00CE42A0"/>
    <w:rsid w:val="00CE53ED"/>
    <w:rsid w:val="00CE765D"/>
    <w:rsid w:val="00CE7C50"/>
    <w:rsid w:val="00CF002D"/>
    <w:rsid w:val="00CF00B2"/>
    <w:rsid w:val="00CF0BE9"/>
    <w:rsid w:val="00CF0FAB"/>
    <w:rsid w:val="00CF1134"/>
    <w:rsid w:val="00CF1314"/>
    <w:rsid w:val="00CF1974"/>
    <w:rsid w:val="00CF21FA"/>
    <w:rsid w:val="00CF3A49"/>
    <w:rsid w:val="00CF419F"/>
    <w:rsid w:val="00CF452C"/>
    <w:rsid w:val="00CF70D6"/>
    <w:rsid w:val="00CF75A3"/>
    <w:rsid w:val="00CF789D"/>
    <w:rsid w:val="00D01225"/>
    <w:rsid w:val="00D01459"/>
    <w:rsid w:val="00D01AC0"/>
    <w:rsid w:val="00D02C90"/>
    <w:rsid w:val="00D05EBF"/>
    <w:rsid w:val="00D102CC"/>
    <w:rsid w:val="00D1257A"/>
    <w:rsid w:val="00D13AC1"/>
    <w:rsid w:val="00D145C3"/>
    <w:rsid w:val="00D14ACF"/>
    <w:rsid w:val="00D14E5A"/>
    <w:rsid w:val="00D1649C"/>
    <w:rsid w:val="00D168B7"/>
    <w:rsid w:val="00D16C39"/>
    <w:rsid w:val="00D175BE"/>
    <w:rsid w:val="00D2174B"/>
    <w:rsid w:val="00D219F4"/>
    <w:rsid w:val="00D22FE6"/>
    <w:rsid w:val="00D26349"/>
    <w:rsid w:val="00D30B24"/>
    <w:rsid w:val="00D311C7"/>
    <w:rsid w:val="00D315F2"/>
    <w:rsid w:val="00D34E73"/>
    <w:rsid w:val="00D353FB"/>
    <w:rsid w:val="00D35D19"/>
    <w:rsid w:val="00D36569"/>
    <w:rsid w:val="00D3688A"/>
    <w:rsid w:val="00D36CFB"/>
    <w:rsid w:val="00D379A6"/>
    <w:rsid w:val="00D409D0"/>
    <w:rsid w:val="00D4109A"/>
    <w:rsid w:val="00D43645"/>
    <w:rsid w:val="00D44160"/>
    <w:rsid w:val="00D44852"/>
    <w:rsid w:val="00D45ABE"/>
    <w:rsid w:val="00D45FFA"/>
    <w:rsid w:val="00D4603F"/>
    <w:rsid w:val="00D46BBE"/>
    <w:rsid w:val="00D502C2"/>
    <w:rsid w:val="00D508F5"/>
    <w:rsid w:val="00D51CA2"/>
    <w:rsid w:val="00D52E49"/>
    <w:rsid w:val="00D53512"/>
    <w:rsid w:val="00D53A3A"/>
    <w:rsid w:val="00D53F3B"/>
    <w:rsid w:val="00D5499D"/>
    <w:rsid w:val="00D55B22"/>
    <w:rsid w:val="00D56205"/>
    <w:rsid w:val="00D56DBD"/>
    <w:rsid w:val="00D57CD7"/>
    <w:rsid w:val="00D60041"/>
    <w:rsid w:val="00D605E0"/>
    <w:rsid w:val="00D63390"/>
    <w:rsid w:val="00D63574"/>
    <w:rsid w:val="00D672D7"/>
    <w:rsid w:val="00D67F70"/>
    <w:rsid w:val="00D70F63"/>
    <w:rsid w:val="00D7120D"/>
    <w:rsid w:val="00D715B1"/>
    <w:rsid w:val="00D71CCE"/>
    <w:rsid w:val="00D724CB"/>
    <w:rsid w:val="00D727FA"/>
    <w:rsid w:val="00D7360E"/>
    <w:rsid w:val="00D74664"/>
    <w:rsid w:val="00D74D93"/>
    <w:rsid w:val="00D74F01"/>
    <w:rsid w:val="00D756FD"/>
    <w:rsid w:val="00D80A7E"/>
    <w:rsid w:val="00D80E5D"/>
    <w:rsid w:val="00D81AE3"/>
    <w:rsid w:val="00D81BA9"/>
    <w:rsid w:val="00D831DB"/>
    <w:rsid w:val="00D835D8"/>
    <w:rsid w:val="00D836B6"/>
    <w:rsid w:val="00D84698"/>
    <w:rsid w:val="00D84A41"/>
    <w:rsid w:val="00D852DE"/>
    <w:rsid w:val="00D85829"/>
    <w:rsid w:val="00D85B0E"/>
    <w:rsid w:val="00D85D49"/>
    <w:rsid w:val="00D85E70"/>
    <w:rsid w:val="00D873FC"/>
    <w:rsid w:val="00D9073C"/>
    <w:rsid w:val="00D91757"/>
    <w:rsid w:val="00D91EAE"/>
    <w:rsid w:val="00D91FA3"/>
    <w:rsid w:val="00D94172"/>
    <w:rsid w:val="00D94700"/>
    <w:rsid w:val="00D94CC8"/>
    <w:rsid w:val="00D95A6D"/>
    <w:rsid w:val="00D9642D"/>
    <w:rsid w:val="00D97983"/>
    <w:rsid w:val="00DA0646"/>
    <w:rsid w:val="00DA137D"/>
    <w:rsid w:val="00DA1517"/>
    <w:rsid w:val="00DA1686"/>
    <w:rsid w:val="00DA2133"/>
    <w:rsid w:val="00DA2ECA"/>
    <w:rsid w:val="00DA3796"/>
    <w:rsid w:val="00DA396B"/>
    <w:rsid w:val="00DA459F"/>
    <w:rsid w:val="00DA4CB4"/>
    <w:rsid w:val="00DA5486"/>
    <w:rsid w:val="00DA5790"/>
    <w:rsid w:val="00DA5E4A"/>
    <w:rsid w:val="00DA638D"/>
    <w:rsid w:val="00DA7273"/>
    <w:rsid w:val="00DB0743"/>
    <w:rsid w:val="00DB0926"/>
    <w:rsid w:val="00DB13C5"/>
    <w:rsid w:val="00DB2628"/>
    <w:rsid w:val="00DB2B74"/>
    <w:rsid w:val="00DB38A3"/>
    <w:rsid w:val="00DB3B45"/>
    <w:rsid w:val="00DB51DD"/>
    <w:rsid w:val="00DB5F82"/>
    <w:rsid w:val="00DB6057"/>
    <w:rsid w:val="00DB607E"/>
    <w:rsid w:val="00DB71F7"/>
    <w:rsid w:val="00DC0AF1"/>
    <w:rsid w:val="00DC0C8C"/>
    <w:rsid w:val="00DC51ED"/>
    <w:rsid w:val="00DD1C9F"/>
    <w:rsid w:val="00DD3B84"/>
    <w:rsid w:val="00DD3C57"/>
    <w:rsid w:val="00DD3D9F"/>
    <w:rsid w:val="00DD3E36"/>
    <w:rsid w:val="00DD418C"/>
    <w:rsid w:val="00DD556E"/>
    <w:rsid w:val="00DD7204"/>
    <w:rsid w:val="00DD73A3"/>
    <w:rsid w:val="00DE2911"/>
    <w:rsid w:val="00DE3B36"/>
    <w:rsid w:val="00DE408B"/>
    <w:rsid w:val="00DE4BD0"/>
    <w:rsid w:val="00DE5BB8"/>
    <w:rsid w:val="00DE5BEC"/>
    <w:rsid w:val="00DF112E"/>
    <w:rsid w:val="00DF14D3"/>
    <w:rsid w:val="00DF2D24"/>
    <w:rsid w:val="00DF3908"/>
    <w:rsid w:val="00DF488B"/>
    <w:rsid w:val="00DF5679"/>
    <w:rsid w:val="00DF5702"/>
    <w:rsid w:val="00DF59A3"/>
    <w:rsid w:val="00DF5FED"/>
    <w:rsid w:val="00DF6CE8"/>
    <w:rsid w:val="00DF714E"/>
    <w:rsid w:val="00E008E6"/>
    <w:rsid w:val="00E00C9A"/>
    <w:rsid w:val="00E01233"/>
    <w:rsid w:val="00E026BF"/>
    <w:rsid w:val="00E044E8"/>
    <w:rsid w:val="00E04DB9"/>
    <w:rsid w:val="00E055F4"/>
    <w:rsid w:val="00E058D3"/>
    <w:rsid w:val="00E059CF"/>
    <w:rsid w:val="00E07D27"/>
    <w:rsid w:val="00E109C1"/>
    <w:rsid w:val="00E10B4F"/>
    <w:rsid w:val="00E11452"/>
    <w:rsid w:val="00E114A6"/>
    <w:rsid w:val="00E1178C"/>
    <w:rsid w:val="00E1217E"/>
    <w:rsid w:val="00E12F84"/>
    <w:rsid w:val="00E13A79"/>
    <w:rsid w:val="00E1441E"/>
    <w:rsid w:val="00E14951"/>
    <w:rsid w:val="00E15333"/>
    <w:rsid w:val="00E16AE5"/>
    <w:rsid w:val="00E1734C"/>
    <w:rsid w:val="00E1748F"/>
    <w:rsid w:val="00E21EF0"/>
    <w:rsid w:val="00E221B8"/>
    <w:rsid w:val="00E22617"/>
    <w:rsid w:val="00E233AB"/>
    <w:rsid w:val="00E258E3"/>
    <w:rsid w:val="00E26E10"/>
    <w:rsid w:val="00E272F0"/>
    <w:rsid w:val="00E279BA"/>
    <w:rsid w:val="00E308A4"/>
    <w:rsid w:val="00E30E77"/>
    <w:rsid w:val="00E31718"/>
    <w:rsid w:val="00E318B2"/>
    <w:rsid w:val="00E31E35"/>
    <w:rsid w:val="00E34177"/>
    <w:rsid w:val="00E3503B"/>
    <w:rsid w:val="00E353B9"/>
    <w:rsid w:val="00E36177"/>
    <w:rsid w:val="00E37B38"/>
    <w:rsid w:val="00E401B8"/>
    <w:rsid w:val="00E4112C"/>
    <w:rsid w:val="00E41304"/>
    <w:rsid w:val="00E41D5B"/>
    <w:rsid w:val="00E43CF9"/>
    <w:rsid w:val="00E43D08"/>
    <w:rsid w:val="00E44A0B"/>
    <w:rsid w:val="00E45054"/>
    <w:rsid w:val="00E459CF"/>
    <w:rsid w:val="00E46F6E"/>
    <w:rsid w:val="00E47D07"/>
    <w:rsid w:val="00E507F1"/>
    <w:rsid w:val="00E52C8F"/>
    <w:rsid w:val="00E54B36"/>
    <w:rsid w:val="00E56EF6"/>
    <w:rsid w:val="00E577E9"/>
    <w:rsid w:val="00E57B8D"/>
    <w:rsid w:val="00E60FCB"/>
    <w:rsid w:val="00E613C8"/>
    <w:rsid w:val="00E6164B"/>
    <w:rsid w:val="00E63DA1"/>
    <w:rsid w:val="00E63DF7"/>
    <w:rsid w:val="00E65A23"/>
    <w:rsid w:val="00E66906"/>
    <w:rsid w:val="00E70004"/>
    <w:rsid w:val="00E70022"/>
    <w:rsid w:val="00E704BE"/>
    <w:rsid w:val="00E70ECA"/>
    <w:rsid w:val="00E70FBD"/>
    <w:rsid w:val="00E7156B"/>
    <w:rsid w:val="00E72488"/>
    <w:rsid w:val="00E73375"/>
    <w:rsid w:val="00E73D32"/>
    <w:rsid w:val="00E73D61"/>
    <w:rsid w:val="00E748AF"/>
    <w:rsid w:val="00E7547C"/>
    <w:rsid w:val="00E754FC"/>
    <w:rsid w:val="00E76B48"/>
    <w:rsid w:val="00E76B85"/>
    <w:rsid w:val="00E812D8"/>
    <w:rsid w:val="00E81D71"/>
    <w:rsid w:val="00E8298B"/>
    <w:rsid w:val="00E83A14"/>
    <w:rsid w:val="00E84166"/>
    <w:rsid w:val="00E84BAC"/>
    <w:rsid w:val="00E85EF0"/>
    <w:rsid w:val="00E85FE7"/>
    <w:rsid w:val="00E86081"/>
    <w:rsid w:val="00E901B3"/>
    <w:rsid w:val="00E90669"/>
    <w:rsid w:val="00E90985"/>
    <w:rsid w:val="00E90C99"/>
    <w:rsid w:val="00E91DBB"/>
    <w:rsid w:val="00E9524E"/>
    <w:rsid w:val="00E95529"/>
    <w:rsid w:val="00E95C15"/>
    <w:rsid w:val="00E95C71"/>
    <w:rsid w:val="00E9672D"/>
    <w:rsid w:val="00E97E3C"/>
    <w:rsid w:val="00EA3710"/>
    <w:rsid w:val="00EA3D53"/>
    <w:rsid w:val="00EA4AEE"/>
    <w:rsid w:val="00EA4BCD"/>
    <w:rsid w:val="00EA72A8"/>
    <w:rsid w:val="00EA79A1"/>
    <w:rsid w:val="00EB0CCA"/>
    <w:rsid w:val="00EB128D"/>
    <w:rsid w:val="00EB17BA"/>
    <w:rsid w:val="00EB1B3A"/>
    <w:rsid w:val="00EB2FC7"/>
    <w:rsid w:val="00EB416D"/>
    <w:rsid w:val="00EB6235"/>
    <w:rsid w:val="00EB674E"/>
    <w:rsid w:val="00EB71D3"/>
    <w:rsid w:val="00EB74D8"/>
    <w:rsid w:val="00EB7A56"/>
    <w:rsid w:val="00EB7F5E"/>
    <w:rsid w:val="00EC04E8"/>
    <w:rsid w:val="00EC0E57"/>
    <w:rsid w:val="00EC1F2E"/>
    <w:rsid w:val="00EC2FA4"/>
    <w:rsid w:val="00EC34B9"/>
    <w:rsid w:val="00EC4DD0"/>
    <w:rsid w:val="00EC51D6"/>
    <w:rsid w:val="00EC58DD"/>
    <w:rsid w:val="00EC594B"/>
    <w:rsid w:val="00EC5EF7"/>
    <w:rsid w:val="00EC69F1"/>
    <w:rsid w:val="00EC7177"/>
    <w:rsid w:val="00EC72B9"/>
    <w:rsid w:val="00EC7B12"/>
    <w:rsid w:val="00ED016F"/>
    <w:rsid w:val="00ED0D62"/>
    <w:rsid w:val="00ED1768"/>
    <w:rsid w:val="00ED23A7"/>
    <w:rsid w:val="00ED2C70"/>
    <w:rsid w:val="00ED2F7B"/>
    <w:rsid w:val="00ED2FCD"/>
    <w:rsid w:val="00ED3BB3"/>
    <w:rsid w:val="00ED3D0A"/>
    <w:rsid w:val="00ED5F40"/>
    <w:rsid w:val="00ED5F70"/>
    <w:rsid w:val="00ED6054"/>
    <w:rsid w:val="00ED6622"/>
    <w:rsid w:val="00EE04DE"/>
    <w:rsid w:val="00EE0581"/>
    <w:rsid w:val="00EE2A09"/>
    <w:rsid w:val="00EE2A55"/>
    <w:rsid w:val="00EE5B6C"/>
    <w:rsid w:val="00EE5C9E"/>
    <w:rsid w:val="00EE6752"/>
    <w:rsid w:val="00EE735B"/>
    <w:rsid w:val="00EF00C6"/>
    <w:rsid w:val="00EF1EF6"/>
    <w:rsid w:val="00EF2C9F"/>
    <w:rsid w:val="00EF3C5E"/>
    <w:rsid w:val="00EF3CCE"/>
    <w:rsid w:val="00EF42F1"/>
    <w:rsid w:val="00EF4387"/>
    <w:rsid w:val="00EF4B02"/>
    <w:rsid w:val="00EF4DF4"/>
    <w:rsid w:val="00EF5114"/>
    <w:rsid w:val="00EF756E"/>
    <w:rsid w:val="00F0070A"/>
    <w:rsid w:val="00F0290C"/>
    <w:rsid w:val="00F060EC"/>
    <w:rsid w:val="00F0660C"/>
    <w:rsid w:val="00F0697E"/>
    <w:rsid w:val="00F06BCD"/>
    <w:rsid w:val="00F07BC2"/>
    <w:rsid w:val="00F10533"/>
    <w:rsid w:val="00F107F7"/>
    <w:rsid w:val="00F109F4"/>
    <w:rsid w:val="00F10FA9"/>
    <w:rsid w:val="00F1155B"/>
    <w:rsid w:val="00F1196F"/>
    <w:rsid w:val="00F11C5A"/>
    <w:rsid w:val="00F11CF6"/>
    <w:rsid w:val="00F13149"/>
    <w:rsid w:val="00F134D9"/>
    <w:rsid w:val="00F1471D"/>
    <w:rsid w:val="00F15173"/>
    <w:rsid w:val="00F156CA"/>
    <w:rsid w:val="00F16F5B"/>
    <w:rsid w:val="00F17039"/>
    <w:rsid w:val="00F17BBF"/>
    <w:rsid w:val="00F20181"/>
    <w:rsid w:val="00F206DC"/>
    <w:rsid w:val="00F20D98"/>
    <w:rsid w:val="00F21730"/>
    <w:rsid w:val="00F21F99"/>
    <w:rsid w:val="00F223E3"/>
    <w:rsid w:val="00F23895"/>
    <w:rsid w:val="00F243FC"/>
    <w:rsid w:val="00F24FBA"/>
    <w:rsid w:val="00F258FD"/>
    <w:rsid w:val="00F264D2"/>
    <w:rsid w:val="00F26F95"/>
    <w:rsid w:val="00F3054C"/>
    <w:rsid w:val="00F313A3"/>
    <w:rsid w:val="00F3236D"/>
    <w:rsid w:val="00F3270A"/>
    <w:rsid w:val="00F343D8"/>
    <w:rsid w:val="00F35E48"/>
    <w:rsid w:val="00F36A82"/>
    <w:rsid w:val="00F37C33"/>
    <w:rsid w:val="00F40346"/>
    <w:rsid w:val="00F40BE5"/>
    <w:rsid w:val="00F41B2C"/>
    <w:rsid w:val="00F41E1E"/>
    <w:rsid w:val="00F41E32"/>
    <w:rsid w:val="00F41E79"/>
    <w:rsid w:val="00F44124"/>
    <w:rsid w:val="00F44A60"/>
    <w:rsid w:val="00F451E0"/>
    <w:rsid w:val="00F4670A"/>
    <w:rsid w:val="00F46FD8"/>
    <w:rsid w:val="00F479D6"/>
    <w:rsid w:val="00F518A7"/>
    <w:rsid w:val="00F53103"/>
    <w:rsid w:val="00F547A3"/>
    <w:rsid w:val="00F54EE6"/>
    <w:rsid w:val="00F5642F"/>
    <w:rsid w:val="00F5672F"/>
    <w:rsid w:val="00F612C6"/>
    <w:rsid w:val="00F61FA1"/>
    <w:rsid w:val="00F62CA5"/>
    <w:rsid w:val="00F6306C"/>
    <w:rsid w:val="00F6397C"/>
    <w:rsid w:val="00F64140"/>
    <w:rsid w:val="00F64B95"/>
    <w:rsid w:val="00F64CEB"/>
    <w:rsid w:val="00F64DB0"/>
    <w:rsid w:val="00F651F4"/>
    <w:rsid w:val="00F665EB"/>
    <w:rsid w:val="00F6688D"/>
    <w:rsid w:val="00F67AB3"/>
    <w:rsid w:val="00F7003E"/>
    <w:rsid w:val="00F7189E"/>
    <w:rsid w:val="00F71A39"/>
    <w:rsid w:val="00F72F12"/>
    <w:rsid w:val="00F73240"/>
    <w:rsid w:val="00F738F0"/>
    <w:rsid w:val="00F74403"/>
    <w:rsid w:val="00F7486E"/>
    <w:rsid w:val="00F74C5C"/>
    <w:rsid w:val="00F74E22"/>
    <w:rsid w:val="00F75C40"/>
    <w:rsid w:val="00F7615B"/>
    <w:rsid w:val="00F767FA"/>
    <w:rsid w:val="00F76C67"/>
    <w:rsid w:val="00F773A9"/>
    <w:rsid w:val="00F77EE1"/>
    <w:rsid w:val="00F80533"/>
    <w:rsid w:val="00F807FD"/>
    <w:rsid w:val="00F80C7A"/>
    <w:rsid w:val="00F80D05"/>
    <w:rsid w:val="00F8195E"/>
    <w:rsid w:val="00F82A03"/>
    <w:rsid w:val="00F82A51"/>
    <w:rsid w:val="00F82AC4"/>
    <w:rsid w:val="00F82BBF"/>
    <w:rsid w:val="00F83273"/>
    <w:rsid w:val="00F835B9"/>
    <w:rsid w:val="00F83B2E"/>
    <w:rsid w:val="00F860D6"/>
    <w:rsid w:val="00F86827"/>
    <w:rsid w:val="00F877F8"/>
    <w:rsid w:val="00F9036E"/>
    <w:rsid w:val="00F90BB1"/>
    <w:rsid w:val="00F911BB"/>
    <w:rsid w:val="00F91B09"/>
    <w:rsid w:val="00F92168"/>
    <w:rsid w:val="00F92955"/>
    <w:rsid w:val="00F92ADF"/>
    <w:rsid w:val="00F92C5E"/>
    <w:rsid w:val="00F932B2"/>
    <w:rsid w:val="00F933CB"/>
    <w:rsid w:val="00F94454"/>
    <w:rsid w:val="00F944FE"/>
    <w:rsid w:val="00F948D0"/>
    <w:rsid w:val="00F967F0"/>
    <w:rsid w:val="00F96B5C"/>
    <w:rsid w:val="00F96B8F"/>
    <w:rsid w:val="00F96BD1"/>
    <w:rsid w:val="00F96CC2"/>
    <w:rsid w:val="00F96F0D"/>
    <w:rsid w:val="00F971B0"/>
    <w:rsid w:val="00F971BD"/>
    <w:rsid w:val="00F97BB8"/>
    <w:rsid w:val="00F97BC5"/>
    <w:rsid w:val="00FA06E5"/>
    <w:rsid w:val="00FA1A2B"/>
    <w:rsid w:val="00FA1F5A"/>
    <w:rsid w:val="00FA258C"/>
    <w:rsid w:val="00FA3032"/>
    <w:rsid w:val="00FA389B"/>
    <w:rsid w:val="00FA4171"/>
    <w:rsid w:val="00FA4E30"/>
    <w:rsid w:val="00FA7575"/>
    <w:rsid w:val="00FB013A"/>
    <w:rsid w:val="00FB0214"/>
    <w:rsid w:val="00FB06EA"/>
    <w:rsid w:val="00FB0A7E"/>
    <w:rsid w:val="00FB1005"/>
    <w:rsid w:val="00FB1075"/>
    <w:rsid w:val="00FB1876"/>
    <w:rsid w:val="00FB1E46"/>
    <w:rsid w:val="00FB2454"/>
    <w:rsid w:val="00FB56FF"/>
    <w:rsid w:val="00FB5846"/>
    <w:rsid w:val="00FB633B"/>
    <w:rsid w:val="00FB67B9"/>
    <w:rsid w:val="00FB6BE3"/>
    <w:rsid w:val="00FB7F92"/>
    <w:rsid w:val="00FC026B"/>
    <w:rsid w:val="00FC1A7F"/>
    <w:rsid w:val="00FC2270"/>
    <w:rsid w:val="00FC23E5"/>
    <w:rsid w:val="00FC5C6C"/>
    <w:rsid w:val="00FC67EA"/>
    <w:rsid w:val="00FD05C6"/>
    <w:rsid w:val="00FD07A3"/>
    <w:rsid w:val="00FD1953"/>
    <w:rsid w:val="00FD208D"/>
    <w:rsid w:val="00FD227D"/>
    <w:rsid w:val="00FD2437"/>
    <w:rsid w:val="00FD431E"/>
    <w:rsid w:val="00FD540C"/>
    <w:rsid w:val="00FD6ADB"/>
    <w:rsid w:val="00FD6D9A"/>
    <w:rsid w:val="00FD786F"/>
    <w:rsid w:val="00FD7F3E"/>
    <w:rsid w:val="00FE2382"/>
    <w:rsid w:val="00FE2DC1"/>
    <w:rsid w:val="00FE72E9"/>
    <w:rsid w:val="00FE7FBE"/>
    <w:rsid w:val="00FF0DB1"/>
    <w:rsid w:val="00FF152C"/>
    <w:rsid w:val="00FF18DC"/>
    <w:rsid w:val="00FF1CAA"/>
    <w:rsid w:val="00FF397D"/>
    <w:rsid w:val="00FF43D9"/>
    <w:rsid w:val="00FF4BEE"/>
    <w:rsid w:val="00FF6ED8"/>
    <w:rsid w:val="75DEB2DA"/>
    <w:rsid w:val="77F61BED"/>
    <w:rsid w:val="7FFDAD96"/>
    <w:rsid w:val="FFE3FFCA"/>
    <w:rsid w:val="FFF4311C"/>
    <w:rsid w:val="FFF85D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6"/>
    <w:qFormat/>
    <w:uiPriority w:val="99"/>
    <w:pPr>
      <w:keepNext/>
      <w:framePr w:hSpace="180" w:wrap="around" w:vAnchor="text" w:hAnchor="page" w:x="1909" w:y="781"/>
      <w:jc w:val="center"/>
      <w:outlineLvl w:val="0"/>
    </w:pPr>
    <w:rPr>
      <w:b/>
      <w:sz w:val="24"/>
    </w:rPr>
  </w:style>
  <w:style w:type="character" w:default="1" w:styleId="20">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uiPriority w:val="99"/>
    <w:pPr>
      <w:ind w:firstLine="420"/>
    </w:pPr>
    <w:rPr>
      <w:rFonts w:ascii="Garamond" w:hAnsi="Garamond"/>
      <w:sz w:val="24"/>
    </w:rPr>
  </w:style>
  <w:style w:type="paragraph" w:styleId="4">
    <w:name w:val="Body Text 3"/>
    <w:basedOn w:val="1"/>
    <w:link w:val="27"/>
    <w:uiPriority w:val="99"/>
    <w:pPr>
      <w:spacing w:after="120"/>
    </w:pPr>
    <w:rPr>
      <w:kern w:val="0"/>
      <w:sz w:val="16"/>
    </w:rPr>
  </w:style>
  <w:style w:type="paragraph" w:styleId="5">
    <w:name w:val="Body Text"/>
    <w:basedOn w:val="1"/>
    <w:link w:val="28"/>
    <w:uiPriority w:val="99"/>
    <w:pPr>
      <w:spacing w:line="600" w:lineRule="exact"/>
      <w:jc w:val="center"/>
    </w:pPr>
    <w:rPr>
      <w:b/>
      <w:sz w:val="44"/>
    </w:rPr>
  </w:style>
  <w:style w:type="paragraph" w:styleId="6">
    <w:name w:val="Body Text Indent"/>
    <w:basedOn w:val="1"/>
    <w:link w:val="29"/>
    <w:uiPriority w:val="99"/>
    <w:pPr>
      <w:ind w:firstLine="630"/>
    </w:pPr>
    <w:rPr>
      <w:sz w:val="32"/>
    </w:rPr>
  </w:style>
  <w:style w:type="paragraph" w:styleId="7">
    <w:name w:val="Block Text"/>
    <w:basedOn w:val="1"/>
    <w:uiPriority w:val="99"/>
    <w:pPr>
      <w:ind w:left="-540" w:leftChars="-257" w:right="-693" w:rightChars="-330" w:firstLine="538" w:firstLineChars="168"/>
    </w:pPr>
    <w:rPr>
      <w:rFonts w:ascii="??_GB2312" w:eastAsia="Times New Roman"/>
      <w:sz w:val="32"/>
      <w:szCs w:val="24"/>
    </w:rPr>
  </w:style>
  <w:style w:type="paragraph" w:styleId="8">
    <w:name w:val="Plain Text"/>
    <w:basedOn w:val="1"/>
    <w:link w:val="30"/>
    <w:uiPriority w:val="99"/>
    <w:rPr>
      <w:rFonts w:ascii="宋体" w:hAnsi="Courier New"/>
    </w:rPr>
  </w:style>
  <w:style w:type="paragraph" w:styleId="9">
    <w:name w:val="Date"/>
    <w:basedOn w:val="1"/>
    <w:next w:val="1"/>
    <w:link w:val="31"/>
    <w:uiPriority w:val="99"/>
    <w:rPr>
      <w:rFonts w:ascii="??_GB2312" w:eastAsia="Times New Roman"/>
      <w:sz w:val="32"/>
    </w:rPr>
  </w:style>
  <w:style w:type="paragraph" w:styleId="10">
    <w:name w:val="Body Text Indent 2"/>
    <w:basedOn w:val="1"/>
    <w:link w:val="32"/>
    <w:uiPriority w:val="99"/>
    <w:pPr>
      <w:spacing w:line="400" w:lineRule="exact"/>
      <w:ind w:firstLine="640" w:firstLineChars="200"/>
    </w:pPr>
    <w:rPr>
      <w:sz w:val="32"/>
    </w:rPr>
  </w:style>
  <w:style w:type="paragraph" w:styleId="11">
    <w:name w:val="Balloon Text"/>
    <w:basedOn w:val="1"/>
    <w:link w:val="33"/>
    <w:semiHidden/>
    <w:uiPriority w:val="99"/>
    <w:rPr>
      <w:kern w:val="0"/>
      <w:sz w:val="2"/>
    </w:rPr>
  </w:style>
  <w:style w:type="paragraph" w:styleId="12">
    <w:name w:val="footer"/>
    <w:basedOn w:val="1"/>
    <w:link w:val="34"/>
    <w:uiPriority w:val="99"/>
    <w:pPr>
      <w:tabs>
        <w:tab w:val="center" w:pos="4153"/>
        <w:tab w:val="right" w:pos="8306"/>
      </w:tabs>
      <w:snapToGrid w:val="0"/>
      <w:jc w:val="left"/>
    </w:pPr>
    <w:rPr>
      <w:sz w:val="18"/>
    </w:rPr>
  </w:style>
  <w:style w:type="paragraph" w:styleId="13">
    <w:name w:val="header"/>
    <w:basedOn w:val="1"/>
    <w:link w:val="35"/>
    <w:uiPriority w:val="99"/>
    <w:pPr>
      <w:pBdr>
        <w:bottom w:val="single" w:color="auto" w:sz="6" w:space="1"/>
      </w:pBdr>
      <w:tabs>
        <w:tab w:val="center" w:pos="4153"/>
        <w:tab w:val="right" w:pos="8306"/>
      </w:tabs>
      <w:snapToGrid w:val="0"/>
      <w:jc w:val="center"/>
    </w:pPr>
    <w:rPr>
      <w:sz w:val="18"/>
    </w:rPr>
  </w:style>
  <w:style w:type="paragraph" w:styleId="14">
    <w:name w:val="Body Text Indent 3"/>
    <w:basedOn w:val="1"/>
    <w:link w:val="36"/>
    <w:uiPriority w:val="99"/>
    <w:pPr>
      <w:snapToGrid w:val="0"/>
      <w:spacing w:line="500" w:lineRule="exact"/>
      <w:ind w:firstLine="320" w:firstLineChars="100"/>
    </w:pPr>
    <w:rPr>
      <w:rFonts w:ascii="??_GB2312" w:eastAsia="Times New Roman"/>
      <w:sz w:val="32"/>
    </w:rPr>
  </w:style>
  <w:style w:type="paragraph" w:styleId="15">
    <w:name w:val="Body Text 2"/>
    <w:basedOn w:val="1"/>
    <w:link w:val="37"/>
    <w:uiPriority w:val="99"/>
    <w:pPr>
      <w:spacing w:line="420" w:lineRule="exact"/>
    </w:pPr>
    <w:rPr>
      <w:rFonts w:ascii="??_GB2312" w:eastAsia="Times New Roman"/>
      <w:sz w:val="32"/>
    </w:rPr>
  </w:style>
  <w:style w:type="paragraph" w:styleId="16">
    <w:name w:val="Normal (Web)"/>
    <w:basedOn w:val="1"/>
    <w:uiPriority w:val="99"/>
    <w:pPr>
      <w:widowControl/>
      <w:spacing w:before="100" w:beforeAutospacing="1" w:after="100" w:afterAutospacing="1"/>
      <w:jc w:val="left"/>
    </w:pPr>
    <w:rPr>
      <w:rFonts w:ascii="宋体" w:hAnsi="宋体"/>
      <w:kern w:val="0"/>
      <w:sz w:val="24"/>
      <w:szCs w:val="24"/>
    </w:rPr>
  </w:style>
  <w:style w:type="paragraph" w:styleId="17">
    <w:name w:val="Title"/>
    <w:basedOn w:val="1"/>
    <w:next w:val="1"/>
    <w:link w:val="38"/>
    <w:qFormat/>
    <w:uiPriority w:val="99"/>
    <w:pPr>
      <w:spacing w:line="600" w:lineRule="exact"/>
      <w:jc w:val="center"/>
      <w:outlineLvl w:val="0"/>
    </w:pPr>
    <w:rPr>
      <w:rFonts w:ascii="Cambria" w:hAnsi="Cambria" w:eastAsia="方正小标宋_GBK"/>
      <w:b/>
      <w:sz w:val="32"/>
    </w:rPr>
  </w:style>
  <w:style w:type="table" w:styleId="19">
    <w:name w:val="Table Grid"/>
    <w:basedOn w:val="1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99"/>
    <w:rPr>
      <w:rFonts w:cs="Times New Roman"/>
      <w:b/>
    </w:rPr>
  </w:style>
  <w:style w:type="character" w:styleId="22">
    <w:name w:val="page number"/>
    <w:basedOn w:val="20"/>
    <w:uiPriority w:val="99"/>
    <w:rPr>
      <w:rFonts w:cs="Times New Roman"/>
    </w:rPr>
  </w:style>
  <w:style w:type="character" w:styleId="23">
    <w:name w:val="FollowedHyperlink"/>
    <w:basedOn w:val="20"/>
    <w:uiPriority w:val="99"/>
    <w:rPr>
      <w:rFonts w:cs="Times New Roman"/>
      <w:color w:val="800080"/>
      <w:u w:val="single"/>
    </w:rPr>
  </w:style>
  <w:style w:type="character" w:styleId="24">
    <w:name w:val="Hyperlink"/>
    <w:basedOn w:val="20"/>
    <w:uiPriority w:val="99"/>
    <w:rPr>
      <w:rFonts w:cs="Times New Roman"/>
      <w:color w:val="0000FF"/>
      <w:u w:val="single"/>
    </w:rPr>
  </w:style>
  <w:style w:type="character" w:styleId="25">
    <w:name w:val="annotation reference"/>
    <w:basedOn w:val="20"/>
    <w:semiHidden/>
    <w:qFormat/>
    <w:uiPriority w:val="99"/>
    <w:rPr>
      <w:rFonts w:cs="Times New Roman"/>
      <w:sz w:val="21"/>
    </w:rPr>
  </w:style>
  <w:style w:type="character" w:customStyle="1" w:styleId="26">
    <w:name w:val="标题 1 Char"/>
    <w:basedOn w:val="20"/>
    <w:link w:val="2"/>
    <w:locked/>
    <w:uiPriority w:val="99"/>
    <w:rPr>
      <w:rFonts w:eastAsia="宋体" w:cs="Times New Roman"/>
      <w:b/>
      <w:kern w:val="2"/>
      <w:sz w:val="24"/>
      <w:lang w:val="en-US" w:eastAsia="zh-CN"/>
    </w:rPr>
  </w:style>
  <w:style w:type="character" w:customStyle="1" w:styleId="27">
    <w:name w:val="正文文本 3 Char"/>
    <w:basedOn w:val="20"/>
    <w:link w:val="4"/>
    <w:locked/>
    <w:uiPriority w:val="99"/>
    <w:rPr>
      <w:rFonts w:cs="Times New Roman"/>
      <w:sz w:val="16"/>
    </w:rPr>
  </w:style>
  <w:style w:type="character" w:customStyle="1" w:styleId="28">
    <w:name w:val="正文文本 Char"/>
    <w:basedOn w:val="20"/>
    <w:link w:val="5"/>
    <w:locked/>
    <w:uiPriority w:val="99"/>
    <w:rPr>
      <w:rFonts w:eastAsia="宋体" w:cs="Times New Roman"/>
      <w:b/>
      <w:kern w:val="2"/>
      <w:sz w:val="44"/>
      <w:lang w:val="en-US" w:eastAsia="zh-CN"/>
    </w:rPr>
  </w:style>
  <w:style w:type="character" w:customStyle="1" w:styleId="29">
    <w:name w:val="正文文本缩进 Char"/>
    <w:basedOn w:val="20"/>
    <w:link w:val="6"/>
    <w:locked/>
    <w:uiPriority w:val="99"/>
    <w:rPr>
      <w:rFonts w:eastAsia="Times New Roman" w:cs="Times New Roman"/>
      <w:kern w:val="2"/>
      <w:sz w:val="32"/>
      <w:lang w:val="en-US" w:eastAsia="zh-CN"/>
    </w:rPr>
  </w:style>
  <w:style w:type="character" w:customStyle="1" w:styleId="30">
    <w:name w:val="纯文本 Char"/>
    <w:basedOn w:val="20"/>
    <w:link w:val="8"/>
    <w:locked/>
    <w:uiPriority w:val="99"/>
    <w:rPr>
      <w:rFonts w:ascii="宋体" w:hAnsi="Courier New" w:eastAsia="宋体" w:cs="Times New Roman"/>
      <w:kern w:val="2"/>
      <w:sz w:val="21"/>
      <w:lang w:val="en-US" w:eastAsia="zh-CN"/>
    </w:rPr>
  </w:style>
  <w:style w:type="character" w:customStyle="1" w:styleId="31">
    <w:name w:val="日期 Char"/>
    <w:basedOn w:val="20"/>
    <w:link w:val="9"/>
    <w:locked/>
    <w:uiPriority w:val="99"/>
    <w:rPr>
      <w:rFonts w:ascii="??_GB2312" w:eastAsia="Times New Roman" w:cs="Times New Roman"/>
      <w:kern w:val="2"/>
      <w:sz w:val="32"/>
      <w:lang w:val="en-US" w:eastAsia="zh-CN"/>
    </w:rPr>
  </w:style>
  <w:style w:type="character" w:customStyle="1" w:styleId="32">
    <w:name w:val="正文文本缩进 2 Char"/>
    <w:basedOn w:val="20"/>
    <w:link w:val="10"/>
    <w:locked/>
    <w:uiPriority w:val="99"/>
    <w:rPr>
      <w:rFonts w:eastAsia="Times New Roman" w:cs="Times New Roman"/>
      <w:kern w:val="2"/>
      <w:sz w:val="32"/>
      <w:lang w:val="en-US" w:eastAsia="zh-CN"/>
    </w:rPr>
  </w:style>
  <w:style w:type="character" w:customStyle="1" w:styleId="33">
    <w:name w:val="批注框文本 Char"/>
    <w:basedOn w:val="20"/>
    <w:link w:val="11"/>
    <w:semiHidden/>
    <w:locked/>
    <w:uiPriority w:val="99"/>
    <w:rPr>
      <w:rFonts w:cs="Times New Roman"/>
      <w:sz w:val="2"/>
    </w:rPr>
  </w:style>
  <w:style w:type="character" w:customStyle="1" w:styleId="34">
    <w:name w:val="页脚 Char"/>
    <w:basedOn w:val="20"/>
    <w:link w:val="12"/>
    <w:locked/>
    <w:uiPriority w:val="99"/>
    <w:rPr>
      <w:rFonts w:eastAsia="宋体" w:cs="Times New Roman"/>
      <w:kern w:val="2"/>
      <w:sz w:val="18"/>
      <w:lang w:val="en-US" w:eastAsia="zh-CN"/>
    </w:rPr>
  </w:style>
  <w:style w:type="character" w:customStyle="1" w:styleId="35">
    <w:name w:val="页眉 Char"/>
    <w:basedOn w:val="20"/>
    <w:link w:val="13"/>
    <w:qFormat/>
    <w:locked/>
    <w:uiPriority w:val="99"/>
    <w:rPr>
      <w:rFonts w:eastAsia="宋体" w:cs="Times New Roman"/>
      <w:kern w:val="2"/>
      <w:sz w:val="18"/>
      <w:lang w:val="en-US" w:eastAsia="zh-CN"/>
    </w:rPr>
  </w:style>
  <w:style w:type="character" w:customStyle="1" w:styleId="36">
    <w:name w:val="正文文本缩进 3 Char"/>
    <w:basedOn w:val="20"/>
    <w:link w:val="14"/>
    <w:locked/>
    <w:uiPriority w:val="99"/>
    <w:rPr>
      <w:rFonts w:ascii="??_GB2312" w:eastAsia="Times New Roman" w:cs="Times New Roman"/>
      <w:kern w:val="2"/>
      <w:sz w:val="32"/>
      <w:lang w:val="en-US" w:eastAsia="zh-CN"/>
    </w:rPr>
  </w:style>
  <w:style w:type="character" w:customStyle="1" w:styleId="37">
    <w:name w:val="正文文本 2 Char"/>
    <w:basedOn w:val="20"/>
    <w:link w:val="15"/>
    <w:locked/>
    <w:uiPriority w:val="99"/>
    <w:rPr>
      <w:rFonts w:ascii="??_GB2312" w:eastAsia="Times New Roman" w:cs="Times New Roman"/>
      <w:kern w:val="2"/>
      <w:sz w:val="32"/>
      <w:lang w:val="en-US" w:eastAsia="zh-CN"/>
    </w:rPr>
  </w:style>
  <w:style w:type="character" w:customStyle="1" w:styleId="38">
    <w:name w:val="标题 Char"/>
    <w:basedOn w:val="20"/>
    <w:link w:val="17"/>
    <w:locked/>
    <w:uiPriority w:val="99"/>
    <w:rPr>
      <w:rFonts w:ascii="Cambria" w:hAnsi="Cambria" w:eastAsia="方正小标宋_GBK" w:cs="Times New Roman"/>
      <w:b/>
      <w:kern w:val="2"/>
      <w:sz w:val="32"/>
      <w:lang w:val="en-US" w:eastAsia="zh-CN"/>
    </w:rPr>
  </w:style>
  <w:style w:type="character" w:customStyle="1" w:styleId="39">
    <w:name w:val="content1"/>
    <w:uiPriority w:val="99"/>
    <w:rPr>
      <w:rFonts w:ascii="Arial" w:hAnsi="Arial"/>
      <w:color w:val="4B0000"/>
      <w:spacing w:val="336"/>
      <w:w w:val="75"/>
      <w:sz w:val="21"/>
    </w:rPr>
  </w:style>
  <w:style w:type="paragraph" w:customStyle="1" w:styleId="40">
    <w:name w:val="默认段落字体 Para Char Char Char Char Char Char Char Char Char Char"/>
    <w:basedOn w:val="1"/>
    <w:uiPriority w:val="99"/>
    <w:rPr>
      <w:rFonts w:ascii="Arial" w:hAnsi="Arial" w:cs="Arial"/>
      <w:sz w:val="20"/>
    </w:rPr>
  </w:style>
  <w:style w:type="paragraph" w:customStyle="1" w:styleId="41">
    <w:name w:val="Char Char Char Char"/>
    <w:basedOn w:val="1"/>
    <w:uiPriority w:val="99"/>
    <w:rPr>
      <w:rFonts w:ascii="Tahoma" w:hAnsi="Tahoma"/>
      <w:sz w:val="24"/>
    </w:rPr>
  </w:style>
  <w:style w:type="paragraph" w:customStyle="1" w:styleId="42">
    <w:name w:val="xl33"/>
    <w:basedOn w:val="1"/>
    <w:uiPriority w:val="99"/>
    <w:pPr>
      <w:widowControl/>
      <w:spacing w:before="100" w:beforeAutospacing="1" w:after="100" w:afterAutospacing="1"/>
      <w:jc w:val="center"/>
    </w:pPr>
    <w:rPr>
      <w:rFonts w:ascii="宋体" w:hAnsi="宋体"/>
      <w:b/>
      <w:bCs/>
      <w:kern w:val="0"/>
      <w:sz w:val="32"/>
      <w:szCs w:val="32"/>
    </w:rPr>
  </w:style>
  <w:style w:type="paragraph" w:customStyle="1" w:styleId="43">
    <w:name w:val="样式1"/>
    <w:basedOn w:val="1"/>
    <w:uiPriority w:val="99"/>
    <w:pPr>
      <w:tabs>
        <w:tab w:val="left" w:pos="1152"/>
      </w:tabs>
      <w:spacing w:line="340" w:lineRule="exact"/>
    </w:pPr>
    <w:rPr>
      <w:rFonts w:ascii="??_GB2312" w:eastAsia="Times New Roman"/>
      <w:b/>
      <w:color w:val="000000"/>
      <w:sz w:val="24"/>
      <w:szCs w:val="24"/>
    </w:rPr>
  </w:style>
  <w:style w:type="character" w:customStyle="1" w:styleId="44">
    <w:name w:val="content"/>
    <w:uiPriority w:val="99"/>
  </w:style>
  <w:style w:type="paragraph" w:customStyle="1" w:styleId="45">
    <w:name w:val="Char"/>
    <w:basedOn w:val="1"/>
    <w:uiPriority w:val="99"/>
    <w:pPr>
      <w:widowControl/>
      <w:spacing w:after="160" w:line="240" w:lineRule="exact"/>
      <w:jc w:val="left"/>
    </w:pPr>
    <w:rPr>
      <w:rFonts w:ascii="Verdana" w:hAnsi="Verdana"/>
      <w:kern w:val="0"/>
      <w:sz w:val="24"/>
      <w:lang w:eastAsia="en-US"/>
    </w:rPr>
  </w:style>
  <w:style w:type="paragraph" w:customStyle="1" w:styleId="46">
    <w:name w:val="_Style 4"/>
    <w:basedOn w:val="1"/>
    <w:uiPriority w:val="99"/>
  </w:style>
  <w:style w:type="paragraph" w:customStyle="1" w:styleId="47">
    <w:name w:val="Char Char Char Char1"/>
    <w:basedOn w:val="1"/>
    <w:uiPriority w:val="99"/>
    <w:rPr>
      <w:rFonts w:ascii="Tahoma" w:hAnsi="Tahoma"/>
      <w:sz w:val="24"/>
    </w:rPr>
  </w:style>
  <w:style w:type="paragraph" w:customStyle="1" w:styleId="48">
    <w:name w:val="1"/>
    <w:basedOn w:val="1"/>
    <w:qFormat/>
    <w:uiPriority w:val="99"/>
  </w:style>
  <w:style w:type="paragraph" w:styleId="49">
    <w:name w:val="List Paragraph"/>
    <w:basedOn w:val="1"/>
    <w:qFormat/>
    <w:uiPriority w:val="99"/>
    <w:pPr>
      <w:ind w:firstLine="420" w:firstLineChars="200"/>
    </w:pPr>
    <w:rPr>
      <w:rFonts w:ascii="Calibri" w:hAnsi="Calibri"/>
      <w:szCs w:val="22"/>
    </w:rPr>
  </w:style>
  <w:style w:type="paragraph" w:customStyle="1" w:styleId="50">
    <w:name w:val="p0"/>
    <w:basedOn w:val="1"/>
    <w:uiPriority w:val="99"/>
    <w:pPr>
      <w:widowControl/>
      <w:jc w:val="left"/>
    </w:pPr>
    <w:rPr>
      <w:rFonts w:ascii="Arial" w:hAnsi="Arial" w:cs="Arial"/>
      <w:kern w:val="0"/>
      <w:szCs w:val="21"/>
    </w:rPr>
  </w:style>
  <w:style w:type="paragraph" w:customStyle="1" w:styleId="51">
    <w:name w:val="pa-2"/>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ca-61"/>
    <w:uiPriority w:val="99"/>
    <w:rPr>
      <w:rFonts w:ascii="宋体" w:hAnsi="宋体" w:eastAsia="宋体"/>
      <w:sz w:val="28"/>
    </w:rPr>
  </w:style>
  <w:style w:type="paragraph" w:customStyle="1" w:styleId="53">
    <w:name w:val="方正小标宋"/>
    <w:basedOn w:val="2"/>
    <w:next w:val="1"/>
    <w:link w:val="55"/>
    <w:uiPriority w:val="99"/>
    <w:pPr>
      <w:keepLines/>
      <w:framePr w:hSpace="0" w:vAnchor="margin" w:hAnchor="text" w:xAlign="left" w:yAlign="inline"/>
      <w:spacing w:line="600" w:lineRule="exact"/>
    </w:pPr>
    <w:rPr>
      <w:rFonts w:ascii="Calibri" w:hAnsi="Calibri" w:eastAsia="方正小标宋简体"/>
      <w:color w:val="000000"/>
      <w:kern w:val="44"/>
      <w:sz w:val="44"/>
    </w:rPr>
  </w:style>
  <w:style w:type="paragraph" w:customStyle="1" w:styleId="54">
    <w:name w:val="方正仿宋"/>
    <w:basedOn w:val="1"/>
    <w:next w:val="1"/>
    <w:link w:val="56"/>
    <w:uiPriority w:val="99"/>
    <w:pPr>
      <w:spacing w:line="600" w:lineRule="exact"/>
      <w:ind w:firstLine="200" w:firstLineChars="200"/>
      <w:jc w:val="left"/>
    </w:pPr>
    <w:rPr>
      <w:rFonts w:ascii="Calibri" w:hAnsi="Calibri" w:eastAsia="方正仿宋_GBK"/>
      <w:color w:val="000000"/>
      <w:sz w:val="22"/>
    </w:rPr>
  </w:style>
  <w:style w:type="character" w:customStyle="1" w:styleId="55">
    <w:name w:val="方正小标宋 Char"/>
    <w:link w:val="53"/>
    <w:locked/>
    <w:uiPriority w:val="99"/>
    <w:rPr>
      <w:rFonts w:ascii="Calibri" w:hAnsi="Calibri" w:eastAsia="方正小标宋简体"/>
      <w:b/>
      <w:color w:val="000000"/>
      <w:kern w:val="44"/>
      <w:sz w:val="44"/>
      <w:lang w:val="en-US" w:eastAsia="zh-CN"/>
    </w:rPr>
  </w:style>
  <w:style w:type="character" w:customStyle="1" w:styleId="56">
    <w:name w:val="方正仿宋 Char"/>
    <w:link w:val="54"/>
    <w:locked/>
    <w:uiPriority w:val="99"/>
    <w:rPr>
      <w:rFonts w:ascii="Calibri" w:hAnsi="Calibri" w:eastAsia="方正仿宋_GBK"/>
      <w:color w:val="000000"/>
      <w:kern w:val="2"/>
      <w:sz w:val="22"/>
      <w:lang w:val="en-US" w:eastAsia="zh-CN"/>
    </w:rPr>
  </w:style>
  <w:style w:type="paragraph" w:customStyle="1" w:styleId="57">
    <w:name w:val="p16"/>
    <w:basedOn w:val="1"/>
    <w:uiPriority w:val="99"/>
    <w:pPr>
      <w:widowControl/>
    </w:pPr>
    <w:rPr>
      <w:kern w:val="0"/>
      <w:szCs w:val="21"/>
    </w:rPr>
  </w:style>
  <w:style w:type="character" w:customStyle="1" w:styleId="58">
    <w:name w:val="Char Char6"/>
    <w:uiPriority w:val="99"/>
    <w:rPr>
      <w:rFonts w:ascii="Times New Roman" w:hAnsi="Times New Roman" w:eastAsia="宋体"/>
      <w:sz w:val="20"/>
    </w:rPr>
  </w:style>
  <w:style w:type="paragraph" w:customStyle="1" w:styleId="59">
    <w:name w:val="Char Char Char Char Char Char Char Char Char Char"/>
    <w:basedOn w:val="1"/>
    <w:uiPriority w:val="99"/>
    <w:pPr>
      <w:widowControl/>
      <w:jc w:val="left"/>
    </w:pPr>
    <w:rPr>
      <w:szCs w:val="24"/>
    </w:rPr>
  </w:style>
  <w:style w:type="paragraph" w:customStyle="1" w:styleId="60">
    <w:name w:val="列出段落1"/>
    <w:basedOn w:val="1"/>
    <w:qFormat/>
    <w:uiPriority w:val="99"/>
    <w:pPr>
      <w:ind w:firstLine="420" w:firstLineChars="200"/>
    </w:pPr>
    <w:rPr>
      <w:rFonts w:ascii="Calibri" w:hAnsi="Calibri"/>
      <w:szCs w:val="24"/>
    </w:rPr>
  </w:style>
  <w:style w:type="paragraph" w:customStyle="1" w:styleId="61">
    <w:name w:val="列出段落2"/>
    <w:basedOn w:val="1"/>
    <w:uiPriority w:val="99"/>
    <w:pPr>
      <w:ind w:firstLine="420" w:firstLineChars="200"/>
    </w:pPr>
    <w:rPr>
      <w:szCs w:val="21"/>
    </w:rPr>
  </w:style>
  <w:style w:type="paragraph" w:customStyle="1" w:styleId="62">
    <w:name w:val="内文"/>
    <w:basedOn w:val="1"/>
    <w:uiPriority w:val="99"/>
    <w:pPr>
      <w:autoSpaceDE w:val="0"/>
      <w:autoSpaceDN w:val="0"/>
      <w:adjustRightInd w:val="0"/>
      <w:spacing w:line="410" w:lineRule="atLeast"/>
      <w:ind w:firstLine="539"/>
      <w:textAlignment w:val="center"/>
    </w:pPr>
    <w:rPr>
      <w:rFonts w:ascii="华文仿宋" w:eastAsia="华文仿宋" w:cs="华文仿宋"/>
      <w:color w:val="000000"/>
      <w:kern w:val="0"/>
      <w:sz w:val="26"/>
      <w:szCs w:val="26"/>
      <w:lang w:val="zh-CN"/>
    </w:rPr>
  </w:style>
  <w:style w:type="character" w:customStyle="1" w:styleId="63">
    <w:name w:val="Char Char1"/>
    <w:uiPriority w:val="99"/>
    <w:rPr>
      <w:rFonts w:eastAsia="宋体"/>
      <w:sz w:val="18"/>
    </w:rPr>
  </w:style>
  <w:style w:type="character" w:customStyle="1" w:styleId="64">
    <w:name w:val="Char Char"/>
    <w:uiPriority w:val="99"/>
    <w:rPr>
      <w:rFonts w:eastAsia="宋体"/>
      <w:sz w:val="18"/>
    </w:rPr>
  </w:style>
  <w:style w:type="character" w:customStyle="1" w:styleId="65">
    <w:name w:val="Char Char11"/>
    <w:uiPriority w:val="99"/>
    <w:rPr>
      <w:rFonts w:ascii="Times New Roman" w:hAnsi="Times New Roman"/>
      <w:kern w:val="2"/>
      <w:sz w:val="18"/>
    </w:rPr>
  </w:style>
  <w:style w:type="character" w:customStyle="1" w:styleId="66">
    <w:name w:val="Char Char2"/>
    <w:uiPriority w:val="99"/>
    <w:rPr>
      <w:rFonts w:ascii="Times New Roman" w:hAnsi="Times New Roman"/>
      <w:kern w:val="2"/>
      <w:sz w:val="18"/>
    </w:rPr>
  </w:style>
  <w:style w:type="character" w:customStyle="1" w:styleId="67">
    <w:name w:val="Char Char8"/>
    <w:uiPriority w:val="99"/>
    <w:rPr>
      <w:rFonts w:ascii="??_GB2312" w:eastAsia="Times New Roman"/>
      <w:kern w:val="2"/>
      <w:sz w:val="32"/>
      <w:lang w:val="en-US" w:eastAsia="zh-CN"/>
    </w:rPr>
  </w:style>
  <w:style w:type="character" w:customStyle="1" w:styleId="68">
    <w:name w:val="Char Char12"/>
    <w:uiPriority w:val="99"/>
    <w:rPr>
      <w:kern w:val="2"/>
      <w:sz w:val="18"/>
    </w:rPr>
  </w:style>
  <w:style w:type="character" w:customStyle="1" w:styleId="69">
    <w:name w:val="Char Char81"/>
    <w:uiPriority w:val="99"/>
    <w:rPr>
      <w:rFonts w:ascii="??_GB2312" w:eastAsia="Times New Roman"/>
      <w:kern w:val="2"/>
      <w:sz w:val="32"/>
      <w:lang w:val="en-US" w:eastAsia="zh-CN"/>
    </w:rPr>
  </w:style>
  <w:style w:type="character" w:customStyle="1" w:styleId="70">
    <w:name w:val="Char Char82"/>
    <w:uiPriority w:val="99"/>
    <w:rPr>
      <w:rFonts w:ascii="??_GB2312" w:eastAsia="Times New Roman"/>
      <w:kern w:val="2"/>
      <w:sz w:val="32"/>
      <w:lang w:val="en-US" w:eastAsia="zh-CN"/>
    </w:rPr>
  </w:style>
  <w:style w:type="character" w:customStyle="1" w:styleId="71">
    <w:name w:val="Char Char83"/>
    <w:uiPriority w:val="99"/>
    <w:rPr>
      <w:rFonts w:ascii="??_GB2312" w:eastAsia="Times New Roman"/>
      <w:kern w:val="2"/>
      <w:sz w:val="32"/>
      <w:lang w:val="en-US" w:eastAsia="zh-CN"/>
    </w:rPr>
  </w:style>
  <w:style w:type="character" w:customStyle="1" w:styleId="72">
    <w:name w:val="Char Char84"/>
    <w:uiPriority w:val="99"/>
    <w:rPr>
      <w:rFonts w:ascii="??_GB2312" w:eastAsia="Times New Roman"/>
      <w:kern w:val="2"/>
      <w:sz w:val="32"/>
      <w:lang w:val="en-US" w:eastAsia="zh-CN"/>
    </w:rPr>
  </w:style>
  <w:style w:type="character" w:customStyle="1" w:styleId="73">
    <w:name w:val="Char Char85"/>
    <w:uiPriority w:val="99"/>
    <w:rPr>
      <w:rFonts w:ascii="??_GB2312" w:eastAsia="Times New Roman"/>
      <w:kern w:val="2"/>
      <w:sz w:val="32"/>
      <w:lang w:val="en-US" w:eastAsia="zh-CN"/>
    </w:rPr>
  </w:style>
  <w:style w:type="character" w:customStyle="1" w:styleId="74">
    <w:name w:val="Char Char86"/>
    <w:uiPriority w:val="99"/>
    <w:rPr>
      <w:rFonts w:ascii="仿宋_GB2312" w:eastAsia="仿宋_GB2312"/>
      <w:kern w:val="2"/>
      <w:sz w:val="32"/>
      <w:lang w:val="en-US" w:eastAsia="zh-CN"/>
    </w:rPr>
  </w:style>
  <w:style w:type="character" w:customStyle="1" w:styleId="75">
    <w:name w:val="Char Char87"/>
    <w:qFormat/>
    <w:uiPriority w:val="99"/>
    <w:rPr>
      <w:rFonts w:ascii="仿宋_GB2312" w:eastAsia="仿宋_GB2312"/>
      <w:kern w:val="2"/>
      <w:sz w:val="32"/>
      <w:lang w:val="en-US" w:eastAsia="zh-CN"/>
    </w:rPr>
  </w:style>
  <w:style w:type="character" w:customStyle="1" w:styleId="76">
    <w:name w:val="Char Char88"/>
    <w:uiPriority w:val="99"/>
    <w:rPr>
      <w:rFonts w:ascii="仿宋_GB2312" w:eastAsia="仿宋_GB2312"/>
      <w:kern w:val="2"/>
      <w:sz w:val="32"/>
      <w:lang w:val="en-US" w:eastAsia="zh-CN"/>
    </w:rPr>
  </w:style>
  <w:style w:type="character" w:customStyle="1" w:styleId="77">
    <w:name w:val="Char Char89"/>
    <w:uiPriority w:val="99"/>
    <w:rPr>
      <w:rFonts w:ascii="仿宋_GB2312" w:eastAsia="仿宋_GB2312"/>
      <w:kern w:val="2"/>
      <w:sz w:val="32"/>
      <w:lang w:val="en-US" w:eastAsia="zh-CN"/>
    </w:rPr>
  </w:style>
  <w:style w:type="character" w:customStyle="1" w:styleId="78">
    <w:name w:val="Char Char810"/>
    <w:uiPriority w:val="99"/>
    <w:rPr>
      <w:rFonts w:ascii="仿宋_GB2312" w:eastAsia="仿宋_GB2312"/>
      <w:kern w:val="2"/>
      <w:sz w:val="32"/>
      <w:lang w:val="en-US" w:eastAsia="zh-CN"/>
    </w:rPr>
  </w:style>
  <w:style w:type="character" w:customStyle="1" w:styleId="79">
    <w:name w:val="Char Char811"/>
    <w:uiPriority w:val="99"/>
    <w:rPr>
      <w:rFonts w:ascii="仿宋_GB2312" w:eastAsia="仿宋_GB2312"/>
      <w:kern w:val="2"/>
      <w:sz w:val="32"/>
      <w:lang w:val="en-US" w:eastAsia="zh-CN"/>
    </w:rPr>
  </w:style>
  <w:style w:type="paragraph" w:customStyle="1" w:styleId="80">
    <w:name w:val="列出段落3"/>
    <w:basedOn w:val="1"/>
    <w:uiPriority w:val="99"/>
    <w:pPr>
      <w:ind w:firstLine="420" w:firstLineChars="200"/>
    </w:pPr>
    <w:rPr>
      <w:rFonts w:ascii="Calibri" w:hAnsi="Calibri"/>
      <w:szCs w:val="22"/>
    </w:rPr>
  </w:style>
  <w:style w:type="character" w:customStyle="1" w:styleId="81">
    <w:name w:val="font41"/>
    <w:uiPriority w:val="99"/>
    <w:rPr>
      <w:rFonts w:ascii="宋体" w:hAnsi="宋体" w:eastAsia="宋体" w:cs="宋体"/>
      <w:color w:val="000000"/>
      <w:sz w:val="36"/>
      <w:szCs w:val="36"/>
      <w:u w:val="single"/>
    </w:rPr>
  </w:style>
  <w:style w:type="character" w:customStyle="1" w:styleId="82">
    <w:name w:val="font61"/>
    <w:uiPriority w:val="99"/>
    <w:rPr>
      <w:rFonts w:ascii="宋体" w:hAnsi="宋体" w:eastAsia="宋体" w:cs="宋体"/>
      <w:color w:val="000000"/>
      <w:sz w:val="36"/>
      <w:szCs w:val="36"/>
      <w:u w:val="none"/>
    </w:rPr>
  </w:style>
  <w:style w:type="character" w:customStyle="1" w:styleId="83">
    <w:name w:val="纯文本 字符"/>
    <w:semiHidden/>
    <w:uiPriority w:val="99"/>
    <w:rPr>
      <w:rFonts w:ascii="宋体" w:hAnsi="Courier New" w:cs="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28</Pages>
  <Words>1690</Words>
  <Characters>9636</Characters>
  <Lines>80</Lines>
  <Paragraphs>22</Paragraphs>
  <TotalTime>4</TotalTime>
  <ScaleCrop>false</ScaleCrop>
  <LinksUpToDate>false</LinksUpToDate>
  <CharactersWithSpaces>11304</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2021-10-21T09:16:00Z</dcterms:created>
  <dc:creator>bgs</dc:creator>
  <cp:lastModifiedBy>何芳</cp:lastModifiedBy>
  <cp:lastPrinted>2019-07-30T17:33:00Z</cp:lastPrinted>
  <dcterms:modified xsi:type="dcterms:W3CDTF">2021-10-21T09:41:39Z</dcterms:modified>
  <dc:title>关于在重庆市动物园建立“重庆市九龙坡区青少年社会实践基地”的通知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