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t>为全面提升养老服务机构管理水平和服务能力，按照《民政部关于加快建立全国统一养老机构等级评定体系的指导意见》（民发〔2019〕137号）、《重庆市民政局关于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t>印发重庆市养老服务机构等级评定管理办法的通知》（渝民〔2021〕163号）文件要求，现将2023年九龙坡区养老服务机构等级评定结果进行公示：</w:t>
      </w:r>
    </w:p>
    <w:tbl>
      <w:tblPr>
        <w:tblStyle w:val="2"/>
        <w:tblW w:w="14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869"/>
        <w:gridCol w:w="4917"/>
        <w:gridCol w:w="1110"/>
        <w:gridCol w:w="812"/>
        <w:gridCol w:w="2758"/>
        <w:gridCol w:w="1446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108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小标宋_GBK" w:cs="微软雅黑"/>
                <w:color w:val="333333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九龙坡区养老服务机构等级评定名单公示（202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黑体" w:cs="黑体"/>
                <w:color w:val="333333"/>
                <w:sz w:val="24"/>
              </w:rPr>
            </w:pPr>
            <w:r>
              <w:rPr>
                <w:rStyle w:val="4"/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黑体" w:cs="黑体"/>
                <w:color w:val="333333"/>
                <w:sz w:val="24"/>
              </w:rPr>
            </w:pPr>
            <w:r>
              <w:rPr>
                <w:rStyle w:val="4"/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所属镇街</w:t>
            </w:r>
          </w:p>
        </w:tc>
        <w:tc>
          <w:tcPr>
            <w:tcW w:w="4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黑体" w:cs="黑体"/>
                <w:color w:val="333333"/>
                <w:sz w:val="24"/>
              </w:rPr>
            </w:pPr>
            <w:r>
              <w:rPr>
                <w:rStyle w:val="4"/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养老</w:t>
            </w:r>
            <w:r>
              <w:rPr>
                <w:rStyle w:val="4"/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lang w:eastAsia="zh-CN"/>
              </w:rPr>
              <w:t>服务</w:t>
            </w:r>
            <w:r>
              <w:rPr>
                <w:rStyle w:val="4"/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Style w:val="4"/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业务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黑体" w:cs="黑体"/>
                <w:color w:val="333333"/>
                <w:sz w:val="24"/>
              </w:rPr>
            </w:pPr>
            <w:r>
              <w:rPr>
                <w:rStyle w:val="4"/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8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Times New Roman" w:hAnsi="Times New Roman" w:eastAsia="黑体" w:cs="黑体"/>
                <w:color w:val="333333"/>
                <w:sz w:val="24"/>
                <w:lang w:eastAsia="zh-CN"/>
              </w:rPr>
            </w:pPr>
            <w:r>
              <w:rPr>
                <w:rStyle w:val="4"/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lang w:eastAsia="zh-CN"/>
              </w:rPr>
              <w:t>等级评定</w:t>
            </w:r>
          </w:p>
        </w:tc>
        <w:tc>
          <w:tcPr>
            <w:tcW w:w="2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黑体" w:cs="黑体"/>
                <w:color w:val="333333"/>
                <w:sz w:val="24"/>
              </w:rPr>
            </w:pPr>
            <w:r>
              <w:rPr>
                <w:rStyle w:val="4"/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4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黑体" w:cs="黑体"/>
                <w:color w:val="333333"/>
                <w:sz w:val="24"/>
              </w:rPr>
            </w:pPr>
            <w:r>
              <w:rPr>
                <w:rStyle w:val="4"/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价格区间</w:t>
            </w:r>
            <w:r>
              <w:rPr>
                <w:rStyle w:val="4"/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4"/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（元/月/人）</w:t>
            </w:r>
          </w:p>
        </w:tc>
        <w:tc>
          <w:tcPr>
            <w:tcW w:w="17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黑体" w:cs="黑体"/>
                <w:color w:val="333333"/>
                <w:sz w:val="24"/>
              </w:rPr>
            </w:pPr>
            <w:r>
              <w:rPr>
                <w:rStyle w:val="4"/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1</w:t>
            </w:r>
          </w:p>
        </w:tc>
        <w:tc>
          <w:tcPr>
            <w:tcW w:w="86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渝州路街道</w:t>
            </w:r>
          </w:p>
        </w:tc>
        <w:tc>
          <w:tcPr>
            <w:tcW w:w="4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重庆小叶榕诗唐养老院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机构养老</w:t>
            </w:r>
          </w:p>
        </w:tc>
        <w:tc>
          <w:tcPr>
            <w:tcW w:w="8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拟推荐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eastAsia="zh-CN"/>
              </w:rPr>
              <w:t>四星</w:t>
            </w:r>
          </w:p>
        </w:tc>
        <w:tc>
          <w:tcPr>
            <w:tcW w:w="2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九龙坡区渝州路88号</w:t>
            </w:r>
          </w:p>
        </w:tc>
        <w:tc>
          <w:tcPr>
            <w:tcW w:w="14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2680—4980</w:t>
            </w:r>
          </w:p>
        </w:tc>
        <w:tc>
          <w:tcPr>
            <w:tcW w:w="17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023-68629899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86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重庆慧九年同乐养老院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机构养老</w:t>
            </w:r>
          </w:p>
        </w:tc>
        <w:tc>
          <w:tcPr>
            <w:tcW w:w="8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拟推荐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eastAsia="zh-CN"/>
              </w:rPr>
              <w:t>三星</w:t>
            </w:r>
          </w:p>
        </w:tc>
        <w:tc>
          <w:tcPr>
            <w:tcW w:w="2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  <w:t>九龙坡区渝州路街道科园三路139号附57、58号2-1号，科园三路116号，106号2-1、2-2号</w:t>
            </w:r>
          </w:p>
        </w:tc>
        <w:tc>
          <w:tcPr>
            <w:tcW w:w="14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2880-6000</w:t>
            </w:r>
          </w:p>
        </w:tc>
        <w:tc>
          <w:tcPr>
            <w:tcW w:w="17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13678450071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default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86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eastAsia="zh-CN"/>
              </w:rPr>
              <w:t>二郎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街道</w:t>
            </w:r>
          </w:p>
        </w:tc>
        <w:tc>
          <w:tcPr>
            <w:tcW w:w="4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重庆合展至爱养老养护院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机构养老</w:t>
            </w:r>
          </w:p>
        </w:tc>
        <w:tc>
          <w:tcPr>
            <w:tcW w:w="8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拟推荐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eastAsia="zh-CN"/>
              </w:rPr>
              <w:t>三星</w:t>
            </w:r>
          </w:p>
        </w:tc>
        <w:tc>
          <w:tcPr>
            <w:tcW w:w="2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九龙坡区二郎街道陈家坪朝阳村300号</w:t>
            </w:r>
          </w:p>
        </w:tc>
        <w:tc>
          <w:tcPr>
            <w:tcW w:w="14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4300—8300</w:t>
            </w:r>
          </w:p>
        </w:tc>
        <w:tc>
          <w:tcPr>
            <w:tcW w:w="17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023-68957818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default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86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重庆二郎医院养老院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机构养老</w:t>
            </w:r>
          </w:p>
        </w:tc>
        <w:tc>
          <w:tcPr>
            <w:tcW w:w="8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拟推荐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eastAsia="zh-CN"/>
              </w:rPr>
              <w:t>三星</w:t>
            </w:r>
          </w:p>
        </w:tc>
        <w:tc>
          <w:tcPr>
            <w:tcW w:w="2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九龙坡区火炬大道98号19栋、20栋</w:t>
            </w:r>
          </w:p>
        </w:tc>
        <w:tc>
          <w:tcPr>
            <w:tcW w:w="14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2960-6360</w:t>
            </w:r>
          </w:p>
        </w:tc>
        <w:tc>
          <w:tcPr>
            <w:tcW w:w="17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13883828937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default" w:ascii="Times New Roman" w:hAnsi="Times New Roman" w:eastAsia="方正仿宋_GBK" w:cs="方正仿宋_GBK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6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  <w:lang w:eastAsia="zh-CN"/>
              </w:rPr>
              <w:t>九龙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  <w:t>街道</w:t>
            </w:r>
          </w:p>
        </w:tc>
        <w:tc>
          <w:tcPr>
            <w:tcW w:w="4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重庆康诚养老护养院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  <w:t>机构养老</w:t>
            </w:r>
          </w:p>
        </w:tc>
        <w:tc>
          <w:tcPr>
            <w:tcW w:w="8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拟推荐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eastAsia="zh-CN"/>
              </w:rPr>
              <w:t>三星</w:t>
            </w:r>
          </w:p>
        </w:tc>
        <w:tc>
          <w:tcPr>
            <w:tcW w:w="2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none"/>
              </w:rPr>
              <w:t>九龙坡区九龙园区红狮大道5号31幢第五层商场</w:t>
            </w:r>
          </w:p>
        </w:tc>
        <w:tc>
          <w:tcPr>
            <w:tcW w:w="14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2200—4500</w:t>
            </w:r>
          </w:p>
        </w:tc>
        <w:tc>
          <w:tcPr>
            <w:tcW w:w="17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023-68501999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6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重庆柒伍捌养老院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机构养老</w:t>
            </w:r>
          </w:p>
        </w:tc>
        <w:tc>
          <w:tcPr>
            <w:tcW w:w="8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  <w:lang w:eastAsia="zh-CN"/>
              </w:rPr>
              <w:t>二星</w:t>
            </w:r>
          </w:p>
        </w:tc>
        <w:tc>
          <w:tcPr>
            <w:tcW w:w="2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  <w:t>九龙坡区九龙镇盘金路1号11幢3-1号至21号</w:t>
            </w:r>
          </w:p>
        </w:tc>
        <w:tc>
          <w:tcPr>
            <w:tcW w:w="14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2500—3500</w:t>
            </w:r>
          </w:p>
        </w:tc>
        <w:tc>
          <w:tcPr>
            <w:tcW w:w="17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17723665757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default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86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eastAsia="zh-CN"/>
              </w:rPr>
              <w:t>华岩镇</w:t>
            </w:r>
          </w:p>
        </w:tc>
        <w:tc>
          <w:tcPr>
            <w:tcW w:w="4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重庆爱老宝民安华福社区养老院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机构养老</w:t>
            </w:r>
          </w:p>
        </w:tc>
        <w:tc>
          <w:tcPr>
            <w:tcW w:w="8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拟推荐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eastAsia="zh-CN"/>
              </w:rPr>
              <w:t>三星</w:t>
            </w:r>
          </w:p>
        </w:tc>
        <w:tc>
          <w:tcPr>
            <w:tcW w:w="2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九龙坡区华凤大道339号46、47幢附255、256、257号</w:t>
            </w:r>
          </w:p>
        </w:tc>
        <w:tc>
          <w:tcPr>
            <w:tcW w:w="14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1800-4000</w:t>
            </w:r>
          </w:p>
        </w:tc>
        <w:tc>
          <w:tcPr>
            <w:tcW w:w="17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023-68628873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default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86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重庆爱老宝老年痴呆病养老院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机构养老</w:t>
            </w:r>
          </w:p>
        </w:tc>
        <w:tc>
          <w:tcPr>
            <w:tcW w:w="8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拟推荐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eastAsia="zh-CN"/>
              </w:rPr>
              <w:t>三星</w:t>
            </w:r>
          </w:p>
        </w:tc>
        <w:tc>
          <w:tcPr>
            <w:tcW w:w="2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九龙坡区华凤大道339号44幢附253号、254号</w:t>
            </w:r>
          </w:p>
        </w:tc>
        <w:tc>
          <w:tcPr>
            <w:tcW w:w="14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1800-4000</w:t>
            </w:r>
          </w:p>
        </w:tc>
        <w:tc>
          <w:tcPr>
            <w:tcW w:w="17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15310985851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default" w:ascii="Times New Roman" w:hAnsi="Times New Roman" w:eastAsia="方正仿宋_GBK" w:cs="方正仿宋_GBK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8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  <w:lang w:eastAsia="zh-CN"/>
              </w:rPr>
              <w:t>石坪桥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  <w:t>街道</w:t>
            </w:r>
          </w:p>
        </w:tc>
        <w:tc>
          <w:tcPr>
            <w:tcW w:w="4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重庆昂松养老院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  <w:t>机构养老</w:t>
            </w:r>
          </w:p>
        </w:tc>
        <w:tc>
          <w:tcPr>
            <w:tcW w:w="8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拟推荐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eastAsia="zh-CN"/>
              </w:rPr>
              <w:t>三星</w:t>
            </w:r>
          </w:p>
        </w:tc>
        <w:tc>
          <w:tcPr>
            <w:tcW w:w="2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九龙坡区石坪桥街道石坪桥冶金三村招待所、浴室</w:t>
            </w:r>
          </w:p>
        </w:tc>
        <w:tc>
          <w:tcPr>
            <w:tcW w:w="14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2600—5600</w:t>
            </w:r>
          </w:p>
        </w:tc>
        <w:tc>
          <w:tcPr>
            <w:tcW w:w="17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18323359268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8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  <w:lang w:eastAsia="zh-CN"/>
              </w:rPr>
              <w:t>西彭镇</w:t>
            </w:r>
          </w:p>
        </w:tc>
        <w:tc>
          <w:tcPr>
            <w:tcW w:w="49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九龙坡区孝慈苑老年公寓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  <w:t>机构养老</w:t>
            </w:r>
          </w:p>
        </w:tc>
        <w:tc>
          <w:tcPr>
            <w:tcW w:w="8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none"/>
                <w:lang w:val="en-US" w:eastAsia="zh-CN"/>
              </w:rPr>
              <w:t>一星</w:t>
            </w:r>
          </w:p>
        </w:tc>
        <w:tc>
          <w:tcPr>
            <w:tcW w:w="2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  <w:t>九龙坡区西彭镇铝城南路4号南城小区3幢第1层1-12号</w:t>
            </w:r>
          </w:p>
        </w:tc>
        <w:tc>
          <w:tcPr>
            <w:tcW w:w="14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2000—3000</w:t>
            </w:r>
          </w:p>
        </w:tc>
        <w:tc>
          <w:tcPr>
            <w:tcW w:w="17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023-65657610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53ACC"/>
    <w:rsid w:val="2F3A53FD"/>
    <w:rsid w:val="4FB949CA"/>
    <w:rsid w:val="6220487C"/>
    <w:rsid w:val="62B3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2024-09-12T06:15:13Z</dcterms:created>
  <dc:creator>Administrator</dc:creator>
  <cp:lastModifiedBy>Administrator</cp:lastModifiedBy>
  <dcterms:modified xsi:type="dcterms:W3CDTF">2024-09-12T06:24:27Z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