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" w:after="0" w:afterLines="100"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19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pacing w:val="19"/>
          <w:sz w:val="43"/>
          <w:szCs w:val="43"/>
          <w:lang w:eastAsia="zh-CN"/>
        </w:rPr>
        <w:t>重庆市水利领域基层政务公开标准目录</w:t>
      </w:r>
      <w:bookmarkStart w:id="0" w:name="_GoBack"/>
      <w:bookmarkEnd w:id="0"/>
    </w:p>
    <w:tbl>
      <w:tblPr>
        <w:tblStyle w:val="4"/>
        <w:tblW w:w="1613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941"/>
        <w:gridCol w:w="955"/>
        <w:gridCol w:w="1645"/>
        <w:gridCol w:w="1519"/>
        <w:gridCol w:w="1639"/>
        <w:gridCol w:w="1309"/>
        <w:gridCol w:w="3228"/>
        <w:gridCol w:w="670"/>
        <w:gridCol w:w="570"/>
        <w:gridCol w:w="690"/>
        <w:gridCol w:w="620"/>
        <w:gridCol w:w="550"/>
        <w:gridCol w:w="682"/>
        <w:gridCol w:w="5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8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序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号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595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公开事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项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17"/>
                <w:sz w:val="17"/>
                <w:szCs w:val="17"/>
              </w:rPr>
              <w:t>公开内容(要素</w:t>
            </w:r>
            <w:r>
              <w:rPr>
                <w:rFonts w:hint="eastAsia" w:ascii="方正黑体_GBK" w:hAnsi="方正黑体_GBK" w:eastAsia="方正黑体_GBK" w:cs="方正黑体_GBK"/>
                <w:spacing w:val="16"/>
                <w:sz w:val="17"/>
                <w:szCs w:val="17"/>
              </w:rPr>
              <w:t>)</w:t>
            </w:r>
          </w:p>
        </w:tc>
        <w:tc>
          <w:tcPr>
            <w:tcW w:w="1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公开依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据</w:t>
            </w:r>
          </w:p>
        </w:tc>
        <w:tc>
          <w:tcPr>
            <w:tcW w:w="1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65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position w:val="4"/>
                <w:sz w:val="17"/>
                <w:szCs w:val="17"/>
              </w:rPr>
              <w:t>公</w:t>
            </w:r>
            <w:r>
              <w:rPr>
                <w:rFonts w:hint="eastAsia" w:ascii="方正黑体_GBK" w:hAnsi="方正黑体_GBK" w:eastAsia="方正黑体_GBK" w:cs="方正黑体_GBK"/>
                <w:spacing w:val="3"/>
                <w:position w:val="4"/>
                <w:sz w:val="17"/>
                <w:szCs w:val="17"/>
              </w:rPr>
              <w:t>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65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7"/>
                <w:szCs w:val="17"/>
              </w:rPr>
              <w:t>时限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84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position w:val="4"/>
                <w:sz w:val="17"/>
                <w:szCs w:val="17"/>
              </w:rPr>
              <w:t>公</w:t>
            </w:r>
            <w:r>
              <w:rPr>
                <w:rFonts w:hint="eastAsia" w:ascii="方正黑体_GBK" w:hAnsi="方正黑体_GBK" w:eastAsia="方正黑体_GBK" w:cs="方正黑体_GBK"/>
                <w:spacing w:val="3"/>
                <w:position w:val="4"/>
                <w:sz w:val="17"/>
                <w:szCs w:val="17"/>
              </w:rPr>
              <w:t>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8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主</w:t>
            </w:r>
            <w:r>
              <w:rPr>
                <w:rFonts w:hint="eastAsia" w:ascii="方正黑体_GBK" w:hAnsi="方正黑体_GBK" w:eastAsia="方正黑体_GBK" w:cs="方正黑体_GBK"/>
                <w:spacing w:val="5"/>
                <w:sz w:val="17"/>
                <w:szCs w:val="17"/>
              </w:rPr>
              <w:t>体</w:t>
            </w:r>
          </w:p>
        </w:tc>
        <w:tc>
          <w:tcPr>
            <w:tcW w:w="32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994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开渠道和载体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62" w:right="35" w:hanging="30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(“■”表示必选项，各基层政务公开主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  <w:r>
              <w:rPr>
                <w:rFonts w:hint="eastAsia" w:ascii="方正黑体_GBK" w:hAnsi="方正黑体_GBK" w:eastAsia="方正黑体_GBK" w:cs="方正黑体_GBK"/>
                <w:spacing w:val="16"/>
                <w:sz w:val="17"/>
                <w:szCs w:val="17"/>
              </w:rPr>
              <w:t>必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须使用此方式公开相关信息；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60" w:right="35" w:hanging="353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11"/>
                <w:sz w:val="17"/>
                <w:szCs w:val="17"/>
              </w:rPr>
              <w:t>“□”表示可选项，由各基层政务公开主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体</w:t>
            </w:r>
            <w:r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12"/>
                <w:sz w:val="17"/>
                <w:szCs w:val="17"/>
              </w:rPr>
              <w:t>根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据有关要求和实际情况确定)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7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公开对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象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6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公开方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式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563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公开层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5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9"/>
                <w:sz w:val="17"/>
                <w:szCs w:val="17"/>
              </w:rPr>
              <w:t>一</w:t>
            </w: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级事项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2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9"/>
                <w:sz w:val="17"/>
                <w:szCs w:val="17"/>
              </w:rPr>
              <w:t>二</w:t>
            </w: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级事项</w:t>
            </w:r>
          </w:p>
        </w:tc>
        <w:tc>
          <w:tcPr>
            <w:tcW w:w="1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3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全</w:t>
            </w: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社会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0" w:right="101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群体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73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主</w:t>
            </w:r>
            <w:r>
              <w:rPr>
                <w:rFonts w:hint="eastAsia" w:ascii="方正黑体_GBK" w:hAnsi="方正黑体_GBK" w:eastAsia="方正黑体_GBK" w:cs="方正黑体_GBK"/>
                <w:spacing w:val="5"/>
                <w:sz w:val="17"/>
                <w:szCs w:val="17"/>
              </w:rPr>
              <w:t>动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依申请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0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sz w:val="17"/>
                <w:szCs w:val="17"/>
              </w:rPr>
              <w:t>市级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91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7"/>
                <w:szCs w:val="17"/>
              </w:rPr>
              <w:t>区县级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16" w:right="116" w:hanging="86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7"/>
                <w:szCs w:val="17"/>
              </w:rPr>
              <w:t>乡</w:t>
            </w:r>
            <w:r>
              <w:rPr>
                <w:rFonts w:hint="eastAsia" w:ascii="方正黑体_GBK" w:hAnsi="方正黑体_GBK" w:eastAsia="方正黑体_GBK" w:cs="方正黑体_GBK"/>
                <w:spacing w:val="2"/>
                <w:sz w:val="17"/>
                <w:szCs w:val="17"/>
              </w:rPr>
              <w:t>镇</w:t>
            </w:r>
            <w:r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  <w:t xml:space="preserve"> 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29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8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公共服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务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8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策文件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7" w:right="29" w:firstLine="2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0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利领域政策文件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及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相关解读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" w:right="26" w:firstLine="6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中华人民共和国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府信息公开条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例</w:t>
            </w:r>
            <w:r>
              <w:rPr>
                <w:rFonts w:ascii="宋体" w:hAnsi="宋体" w:eastAsia="宋体" w:cs="宋体"/>
                <w:sz w:val="17"/>
                <w:szCs w:val="17"/>
              </w:rPr>
              <w:t>》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right="24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息形成或者变更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内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right="25" w:firstLine="4"/>
              <w:textAlignment w:val="baseline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水利局、各区</w:t>
            </w:r>
            <w:r>
              <w:rPr>
                <w:rFonts w:ascii="宋体" w:hAnsi="宋体" w:eastAsia="宋体" w:cs="宋体"/>
                <w:spacing w:val="-20"/>
                <w:sz w:val="17"/>
                <w:szCs w:val="17"/>
              </w:rPr>
              <w:t>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水行政主管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部</w:t>
            </w:r>
            <w:r>
              <w:rPr>
                <w:rFonts w:hint="eastAsia" w:ascii="宋体" w:hAnsi="宋体" w:eastAsia="宋体" w:cs="宋体"/>
                <w:spacing w:val="6"/>
                <w:sz w:val="17"/>
                <w:szCs w:val="17"/>
                <w:lang w:val="en-US" w:eastAsia="zh-CN"/>
              </w:rPr>
              <w:t>门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8435975</wp:posOffset>
                      </wp:positionH>
                      <wp:positionV relativeFrom="page">
                        <wp:posOffset>60325</wp:posOffset>
                      </wp:positionV>
                      <wp:extent cx="657860" cy="753110"/>
                      <wp:effectExtent l="0" t="0" r="0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860" cy="753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29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8"/>
                                      <w:sz w:val="17"/>
                                      <w:szCs w:val="17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17"/>
                                      <w:szCs w:val="17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spacing w:before="21" w:line="230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8"/>
                                      <w:sz w:val="17"/>
                                      <w:szCs w:val="17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17"/>
                                      <w:szCs w:val="17"/>
                                    </w:rPr>
                                    <w:t>两微一端</w:t>
                                  </w:r>
                                </w:p>
                                <w:p>
                                  <w:pPr>
                                    <w:spacing w:before="23" w:line="230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8"/>
                                      <w:sz w:val="17"/>
                                      <w:szCs w:val="17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17"/>
                                      <w:szCs w:val="17"/>
                                    </w:rPr>
                                    <w:t>广播电视</w:t>
                                  </w:r>
                                </w:p>
                                <w:p>
                                  <w:pPr>
                                    <w:spacing w:before="20" w:line="232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7"/>
                                      <w:szCs w:val="17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17"/>
                                      <w:szCs w:val="17"/>
                                    </w:rPr>
                                    <w:t>公开查阅点</w:t>
                                  </w:r>
                                </w:p>
                                <w:p>
                                  <w:pPr>
                                    <w:spacing w:before="19" w:line="230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7"/>
                                      <w:sz w:val="17"/>
                                      <w:szCs w:val="17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7"/>
                                      <w:sz w:val="17"/>
                                      <w:szCs w:val="17"/>
                                    </w:rPr>
                                    <w:t>便民服务站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664.25pt;margin-top:4.75pt;height:59.3pt;width:51.8pt;mso-position-horizontal-relative:page;mso-position-vertical-relative:page;z-index:251659264;mso-width-relative:page;mso-height-relative:page;" filled="f" stroked="f" coordsize="21600,21600" o:gfxdata="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OKHRnZAAAA&#10;CwEAAA8AAAAAAAAAAQAgAAAAIgAAAGRycy9kb3ducmV2LnhtbFBLAQIUABQAAAAIAIdO4kDd5RVw&#10;qgEAAHADAAAOAAAAAAAAAAEAIAAAACg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9" w:lineRule="auto"/>
                              <w:ind w:left="20"/>
                              <w:rPr>
                                <w:rFonts w:ascii="宋体" w:hAnsi="宋体" w:eastAsia="宋体" w:cs="宋体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8"/>
                                <w:sz w:val="17"/>
                                <w:szCs w:val="17"/>
                              </w:rPr>
                              <w:t>■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17"/>
                                <w:szCs w:val="17"/>
                              </w:rPr>
                              <w:t>政府网站</w:t>
                            </w:r>
                          </w:p>
                          <w:p>
                            <w:pPr>
                              <w:spacing w:before="21" w:line="230" w:lineRule="auto"/>
                              <w:ind w:left="20"/>
                              <w:rPr>
                                <w:rFonts w:ascii="宋体" w:hAnsi="宋体" w:eastAsia="宋体" w:cs="宋体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8"/>
                                <w:sz w:val="17"/>
                                <w:szCs w:val="17"/>
                              </w:rPr>
                              <w:t>□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17"/>
                                <w:szCs w:val="17"/>
                              </w:rPr>
                              <w:t>两微一端</w:t>
                            </w:r>
                          </w:p>
                          <w:p>
                            <w:pPr>
                              <w:spacing w:before="23" w:line="230" w:lineRule="auto"/>
                              <w:ind w:left="20"/>
                              <w:rPr>
                                <w:rFonts w:ascii="宋体" w:hAnsi="宋体" w:eastAsia="宋体" w:cs="宋体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8"/>
                                <w:sz w:val="17"/>
                                <w:szCs w:val="17"/>
                              </w:rPr>
                              <w:t>□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17"/>
                                <w:szCs w:val="17"/>
                              </w:rPr>
                              <w:t>广播电视</w:t>
                            </w:r>
                          </w:p>
                          <w:p>
                            <w:pPr>
                              <w:spacing w:before="20" w:line="232" w:lineRule="auto"/>
                              <w:ind w:left="20"/>
                              <w:rPr>
                                <w:rFonts w:ascii="宋体" w:hAnsi="宋体" w:eastAsia="宋体" w:cs="宋体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17"/>
                                <w:szCs w:val="17"/>
                              </w:rPr>
                              <w:t xml:space="preserve">□ </w:t>
                            </w:r>
                            <w:r>
                              <w:rPr>
                                <w:rFonts w:ascii="宋体" w:hAnsi="宋体" w:eastAsia="宋体" w:cs="宋体"/>
                                <w:sz w:val="17"/>
                                <w:szCs w:val="17"/>
                              </w:rPr>
                              <w:t>公开查阅点</w:t>
                            </w:r>
                          </w:p>
                          <w:p>
                            <w:pPr>
                              <w:spacing w:before="19" w:line="230" w:lineRule="auto"/>
                              <w:ind w:left="20"/>
                              <w:rPr>
                                <w:rFonts w:ascii="宋体" w:hAnsi="宋体" w:eastAsia="宋体" w:cs="宋体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7"/>
                                <w:sz w:val="17"/>
                                <w:szCs w:val="17"/>
                              </w:rPr>
                              <w:t>□</w:t>
                            </w:r>
                            <w:r>
                              <w:rPr>
                                <w:rFonts w:ascii="宋体" w:hAnsi="宋体" w:eastAsia="宋体" w:cs="宋体"/>
                                <w:spacing w:val="7"/>
                                <w:sz w:val="17"/>
                                <w:szCs w:val="17"/>
                              </w:rPr>
                              <w:t>便民服务站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3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32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9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29"/>
              <w:textAlignment w:val="baseline"/>
              <w:rPr>
                <w:rFonts w:hint="eastAsia" w:ascii="Times New Roman" w:hAnsi="Times New Roman" w:eastAsia="宋体" w:cs="Times New Roman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8" w:leftChars="0"/>
              <w:textAlignment w:val="baseline"/>
              <w:rPr>
                <w:rFonts w:ascii="宋体" w:hAnsi="宋体" w:eastAsia="宋体" w:cs="宋体"/>
                <w:spacing w:val="7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公共服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务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37" w:leftChars="0"/>
              <w:textAlignment w:val="baseline"/>
              <w:rPr>
                <w:rFonts w:ascii="宋体" w:hAnsi="宋体" w:eastAsia="宋体" w:cs="宋体"/>
                <w:spacing w:val="9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回应关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切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7" w:leftChars="0" w:right="27" w:rightChars="0"/>
              <w:textAlignment w:val="baseline"/>
              <w:rPr>
                <w:rFonts w:ascii="宋体" w:hAnsi="宋体" w:eastAsia="宋体" w:cs="宋体"/>
                <w:spacing w:val="30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对涉及到水利领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域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经济社会热点问题、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2"/>
                <w:sz w:val="17"/>
                <w:szCs w:val="17"/>
              </w:rPr>
              <w:t>群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众广泛关注的热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点、咨询的相关问题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进行回应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" w:leftChars="0" w:right="26" w:rightChars="0" w:firstLine="6" w:firstLineChars="0"/>
              <w:textAlignment w:val="baseline"/>
              <w:rPr>
                <w:rFonts w:ascii="宋体" w:hAnsi="宋体" w:eastAsia="宋体" w:cs="宋体"/>
                <w:spacing w:val="14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中华人民共和国</w:t>
            </w:r>
            <w:r>
              <w:rPr>
                <w:rFonts w:ascii="宋体" w:hAnsi="宋体" w:eastAsia="宋体" w:cs="宋体"/>
                <w:spacing w:val="-27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府信息公开条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例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》《国务院办公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厅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关于进一步加强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府信息公开回应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社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会关切提升政府</w:t>
            </w: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信力的意见》《国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务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院办公厅关于在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务公开工作中进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一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步做好政务舆情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回应的通知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》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1" w:leftChars="0"/>
              <w:textAlignment w:val="baseline"/>
              <w:rPr>
                <w:rFonts w:ascii="宋体" w:hAnsi="宋体" w:eastAsia="宋体" w:cs="宋体"/>
                <w:spacing w:val="28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及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时回应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leftChars="0" w:right="25" w:rightChars="0" w:firstLine="4" w:firstLineChars="0"/>
              <w:textAlignment w:val="baseline"/>
              <w:rPr>
                <w:rFonts w:ascii="宋体" w:hAnsi="宋体" w:eastAsia="宋体" w:cs="宋体"/>
                <w:spacing w:val="8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水利局、各区</w:t>
            </w:r>
            <w:r>
              <w:rPr>
                <w:rFonts w:ascii="宋体" w:hAnsi="宋体" w:eastAsia="宋体" w:cs="宋体"/>
                <w:spacing w:val="-20"/>
                <w:sz w:val="17"/>
                <w:szCs w:val="17"/>
              </w:rPr>
              <w:t>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水行政主管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部门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3" w:leftChars="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 w:leftChars="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32" w:leftChars="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9" w:leftChars="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29"/>
              <w:textAlignment w:val="baseline"/>
              <w:rPr>
                <w:rFonts w:hint="default" w:ascii="Times New Roman" w:hAnsi="Times New Roman" w:eastAsia="宋体" w:cs="Times New Roman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7"/>
                <w:szCs w:val="17"/>
                <w:lang w:val="en-US" w:eastAsia="zh-CN"/>
              </w:rPr>
              <w:t>3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8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公共服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务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8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业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务办理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8" w:leftChars="0" w:right="27" w:rightChars="0" w:firstLine="1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主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要业务工作(行政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许可、行政裁决、其他行政权力、公共服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务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等)的办事依据、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条件、程序、时限，办事时间、地点、部门、联系方式及相关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办理结果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" w:leftChars="0" w:right="26" w:rightChars="0" w:firstLine="6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中华人民共和国</w:t>
            </w:r>
            <w:r>
              <w:rPr>
                <w:rFonts w:ascii="宋体" w:hAnsi="宋体" w:eastAsia="宋体" w:cs="宋体"/>
                <w:spacing w:val="-27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府信息公开条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例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》《国务院办公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厅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关于全面推行行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执法公示制度全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过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程记录制度重大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执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法决定法制审核制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度的指导意见》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2" w:leftChars="0" w:right="24" w:rightChars="0" w:firstLine="2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2"/>
                <w:sz w:val="17"/>
                <w:szCs w:val="17"/>
              </w:rPr>
              <w:t>行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政许可的执法决</w:t>
            </w: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定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信息在执法决定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作出之日起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7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个工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作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日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内，其他信息形成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或者变更之日起</w:t>
            </w:r>
            <w:r>
              <w:rPr>
                <w:rFonts w:ascii="Times New Roman" w:hAnsi="Times New Roman" w:eastAsia="Times New Roman" w:cs="Times New Roman"/>
                <w:spacing w:val="13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个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工作日内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leftChars="0" w:right="25" w:rightChars="0" w:firstLine="4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水利局、各区</w:t>
            </w:r>
            <w:r>
              <w:rPr>
                <w:rFonts w:ascii="宋体" w:hAnsi="宋体" w:eastAsia="宋体" w:cs="宋体"/>
                <w:spacing w:val="-20"/>
                <w:sz w:val="17"/>
                <w:szCs w:val="17"/>
              </w:rPr>
              <w:t>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水行政主管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部门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3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32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9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/>
    <w:p/>
    <w:p>
      <w:pPr>
        <w:spacing w:line="65" w:lineRule="auto"/>
        <w:rPr>
          <w:rFonts w:ascii="Arial"/>
          <w:sz w:val="2"/>
        </w:rPr>
      </w:pPr>
    </w:p>
    <w:tbl>
      <w:tblPr>
        <w:tblStyle w:val="4"/>
        <w:tblW w:w="1613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941"/>
        <w:gridCol w:w="955"/>
        <w:gridCol w:w="1645"/>
        <w:gridCol w:w="1519"/>
        <w:gridCol w:w="1639"/>
        <w:gridCol w:w="1309"/>
        <w:gridCol w:w="3228"/>
        <w:gridCol w:w="670"/>
        <w:gridCol w:w="570"/>
        <w:gridCol w:w="690"/>
        <w:gridCol w:w="620"/>
        <w:gridCol w:w="550"/>
        <w:gridCol w:w="682"/>
        <w:gridCol w:w="5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8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8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序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号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595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公开事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项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17"/>
                <w:sz w:val="17"/>
                <w:szCs w:val="17"/>
              </w:rPr>
              <w:t>公开内容(要素</w:t>
            </w:r>
            <w:r>
              <w:rPr>
                <w:rFonts w:hint="eastAsia" w:ascii="方正黑体_GBK" w:hAnsi="方正黑体_GBK" w:eastAsia="方正黑体_GBK" w:cs="方正黑体_GBK"/>
                <w:spacing w:val="16"/>
                <w:sz w:val="17"/>
                <w:szCs w:val="17"/>
              </w:rPr>
              <w:t>)</w:t>
            </w:r>
          </w:p>
        </w:tc>
        <w:tc>
          <w:tcPr>
            <w:tcW w:w="1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公开依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据</w:t>
            </w:r>
          </w:p>
        </w:tc>
        <w:tc>
          <w:tcPr>
            <w:tcW w:w="1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65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position w:val="4"/>
                <w:sz w:val="17"/>
                <w:szCs w:val="17"/>
              </w:rPr>
              <w:t>公</w:t>
            </w:r>
            <w:r>
              <w:rPr>
                <w:rFonts w:hint="eastAsia" w:ascii="方正黑体_GBK" w:hAnsi="方正黑体_GBK" w:eastAsia="方正黑体_GBK" w:cs="方正黑体_GBK"/>
                <w:spacing w:val="3"/>
                <w:position w:val="4"/>
                <w:sz w:val="17"/>
                <w:szCs w:val="17"/>
              </w:rPr>
              <w:t>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65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7"/>
                <w:szCs w:val="17"/>
              </w:rPr>
              <w:t>时限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84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position w:val="4"/>
                <w:sz w:val="17"/>
                <w:szCs w:val="17"/>
              </w:rPr>
              <w:t>公</w:t>
            </w:r>
            <w:r>
              <w:rPr>
                <w:rFonts w:hint="eastAsia" w:ascii="方正黑体_GBK" w:hAnsi="方正黑体_GBK" w:eastAsia="方正黑体_GBK" w:cs="方正黑体_GBK"/>
                <w:spacing w:val="3"/>
                <w:position w:val="4"/>
                <w:sz w:val="17"/>
                <w:szCs w:val="17"/>
              </w:rPr>
              <w:t>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8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主</w:t>
            </w:r>
            <w:r>
              <w:rPr>
                <w:rFonts w:hint="eastAsia" w:ascii="方正黑体_GBK" w:hAnsi="方正黑体_GBK" w:eastAsia="方正黑体_GBK" w:cs="方正黑体_GBK"/>
                <w:spacing w:val="5"/>
                <w:sz w:val="17"/>
                <w:szCs w:val="17"/>
              </w:rPr>
              <w:t>体</w:t>
            </w:r>
          </w:p>
        </w:tc>
        <w:tc>
          <w:tcPr>
            <w:tcW w:w="32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994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开渠道和载体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62" w:right="35" w:hanging="30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(“■”表示必选项，各基层政务公开主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  <w:r>
              <w:rPr>
                <w:rFonts w:hint="eastAsia" w:ascii="方正黑体_GBK" w:hAnsi="方正黑体_GBK" w:eastAsia="方正黑体_GBK" w:cs="方正黑体_GBK"/>
                <w:spacing w:val="16"/>
                <w:sz w:val="17"/>
                <w:szCs w:val="17"/>
              </w:rPr>
              <w:t>必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须使用此方式公开相关信息；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60" w:right="35" w:hanging="353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11"/>
                <w:sz w:val="17"/>
                <w:szCs w:val="17"/>
              </w:rPr>
              <w:t>“□”表示可选项，由各基层政务公开主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体</w:t>
            </w:r>
            <w:r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12"/>
                <w:sz w:val="17"/>
                <w:szCs w:val="17"/>
              </w:rPr>
              <w:t>根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据有关要求和实际情况确定)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7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公开对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象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6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公开方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式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563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公开层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5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9"/>
                <w:sz w:val="17"/>
                <w:szCs w:val="17"/>
              </w:rPr>
              <w:t>一</w:t>
            </w: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级事项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2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9"/>
                <w:sz w:val="17"/>
                <w:szCs w:val="17"/>
              </w:rPr>
              <w:t>二</w:t>
            </w: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级事项</w:t>
            </w:r>
          </w:p>
        </w:tc>
        <w:tc>
          <w:tcPr>
            <w:tcW w:w="1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3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全</w:t>
            </w: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社会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0" w:right="101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群体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73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主</w:t>
            </w:r>
            <w:r>
              <w:rPr>
                <w:rFonts w:hint="eastAsia" w:ascii="方正黑体_GBK" w:hAnsi="方正黑体_GBK" w:eastAsia="方正黑体_GBK" w:cs="方正黑体_GBK"/>
                <w:spacing w:val="5"/>
                <w:sz w:val="17"/>
                <w:szCs w:val="17"/>
              </w:rPr>
              <w:t>动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依申请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0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sz w:val="17"/>
                <w:szCs w:val="17"/>
              </w:rPr>
              <w:t>市级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91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7"/>
                <w:szCs w:val="17"/>
              </w:rPr>
              <w:t>区县级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16" w:right="116" w:hanging="86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7"/>
                <w:szCs w:val="17"/>
              </w:rPr>
              <w:t>乡</w:t>
            </w:r>
            <w:r>
              <w:rPr>
                <w:rFonts w:hint="eastAsia" w:ascii="方正黑体_GBK" w:hAnsi="方正黑体_GBK" w:eastAsia="方正黑体_GBK" w:cs="方正黑体_GBK"/>
                <w:spacing w:val="2"/>
                <w:sz w:val="17"/>
                <w:szCs w:val="17"/>
              </w:rPr>
              <w:t>镇</w:t>
            </w:r>
            <w:r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  <w:t xml:space="preserve"> 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  <w:jc w:val="center"/>
        </w:trPr>
        <w:tc>
          <w:tcPr>
            <w:tcW w:w="516" w:type="dxa"/>
            <w:vAlign w:val="center"/>
          </w:tcPr>
          <w:p>
            <w:pPr>
              <w:spacing w:before="49" w:line="194" w:lineRule="auto"/>
              <w:ind w:left="217"/>
              <w:rPr>
                <w:rFonts w:hint="default" w:ascii="Times New Roman" w:hAnsi="Times New Roman" w:eastAsia="宋体" w:cs="Times New Roman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7"/>
                <w:szCs w:val="17"/>
                <w:lang w:val="en-US" w:eastAsia="zh-CN"/>
              </w:rPr>
              <w:t>4</w:t>
            </w:r>
          </w:p>
        </w:tc>
        <w:tc>
          <w:tcPr>
            <w:tcW w:w="941" w:type="dxa"/>
            <w:vAlign w:val="center"/>
          </w:tcPr>
          <w:p>
            <w:pPr>
              <w:spacing w:before="55" w:line="230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公共服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务</w:t>
            </w:r>
          </w:p>
        </w:tc>
        <w:tc>
          <w:tcPr>
            <w:tcW w:w="955" w:type="dxa"/>
            <w:vAlign w:val="center"/>
          </w:tcPr>
          <w:p>
            <w:pPr>
              <w:spacing w:before="55" w:line="230" w:lineRule="auto"/>
              <w:ind w:left="1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利规划</w:t>
            </w:r>
          </w:p>
        </w:tc>
        <w:tc>
          <w:tcPr>
            <w:tcW w:w="1645" w:type="dxa"/>
            <w:vAlign w:val="center"/>
          </w:tcPr>
          <w:p>
            <w:pPr>
              <w:spacing w:before="55" w:line="264" w:lineRule="auto"/>
              <w:ind w:left="28" w:right="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2"/>
                <w:sz w:val="17"/>
                <w:szCs w:val="17"/>
              </w:rPr>
              <w:t>本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级本区域的水利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领域专项规划、流域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规划和区域规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划</w:t>
            </w:r>
          </w:p>
        </w:tc>
        <w:tc>
          <w:tcPr>
            <w:tcW w:w="1519" w:type="dxa"/>
            <w:vAlign w:val="center"/>
          </w:tcPr>
          <w:p>
            <w:pPr>
              <w:spacing w:before="55" w:line="260" w:lineRule="auto"/>
              <w:ind w:left="29" w:right="26" w:firstLine="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中华人民共和国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法》《中华人民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共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和国政府信息公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开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条例》</w:t>
            </w:r>
          </w:p>
        </w:tc>
        <w:tc>
          <w:tcPr>
            <w:tcW w:w="1639" w:type="dxa"/>
            <w:vAlign w:val="center"/>
          </w:tcPr>
          <w:p>
            <w:pPr>
              <w:spacing w:before="56" w:line="264" w:lineRule="auto"/>
              <w:ind w:left="33" w:right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息形成或者变更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内</w:t>
            </w:r>
          </w:p>
        </w:tc>
        <w:tc>
          <w:tcPr>
            <w:tcW w:w="1309" w:type="dxa"/>
            <w:vAlign w:val="center"/>
          </w:tcPr>
          <w:p>
            <w:pPr>
              <w:spacing w:before="55" w:line="267" w:lineRule="auto"/>
              <w:ind w:left="33" w:right="25" w:firstLine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水利局、各区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人民政府</w:t>
            </w:r>
          </w:p>
        </w:tc>
        <w:tc>
          <w:tcPr>
            <w:tcW w:w="3228" w:type="dxa"/>
            <w:vAlign w:val="center"/>
          </w:tcPr>
          <w:p>
            <w:pPr>
              <w:spacing w:before="105" w:line="21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spacing w:line="242" w:lineRule="exact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spacing w:before="25" w:line="22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spacing w:before="21" w:line="218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spacing w:line="238" w:lineRule="exact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spacing w:line="239" w:lineRule="exact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spacing w:before="24" w:line="229" w:lineRule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spacing w:before="49" w:line="242" w:lineRule="exact"/>
              <w:ind w:left="29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before="49" w:line="242" w:lineRule="exact"/>
              <w:ind w:left="3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before="49" w:line="242" w:lineRule="exact"/>
              <w:ind w:left="2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spacing w:before="49" w:line="242" w:lineRule="exact"/>
              <w:ind w:left="29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  <w:jc w:val="center"/>
        </w:trPr>
        <w:tc>
          <w:tcPr>
            <w:tcW w:w="516" w:type="dxa"/>
            <w:vAlign w:val="center"/>
          </w:tcPr>
          <w:p>
            <w:pPr>
              <w:spacing w:before="49" w:line="197" w:lineRule="auto"/>
              <w:ind w:left="216" w:leftChars="0"/>
              <w:rPr>
                <w:rFonts w:hint="eastAsia" w:ascii="Times New Roman" w:hAnsi="Times New Roman" w:eastAsia="宋体" w:cs="Times New Roman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7"/>
                <w:szCs w:val="17"/>
                <w:lang w:val="en-US" w:eastAsia="zh-CN"/>
              </w:rPr>
              <w:t>5</w:t>
            </w:r>
          </w:p>
        </w:tc>
        <w:tc>
          <w:tcPr>
            <w:tcW w:w="941" w:type="dxa"/>
            <w:vAlign w:val="center"/>
          </w:tcPr>
          <w:p>
            <w:pPr>
              <w:spacing w:before="55" w:line="230" w:lineRule="auto"/>
              <w:ind w:left="118" w:leftChars="0"/>
              <w:rPr>
                <w:rFonts w:ascii="宋体" w:hAnsi="宋体" w:eastAsia="宋体" w:cs="宋体"/>
                <w:spacing w:val="7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公共服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务</w:t>
            </w:r>
          </w:p>
        </w:tc>
        <w:tc>
          <w:tcPr>
            <w:tcW w:w="955" w:type="dxa"/>
            <w:vAlign w:val="center"/>
          </w:tcPr>
          <w:p>
            <w:pPr>
              <w:spacing w:before="55" w:line="229" w:lineRule="auto"/>
              <w:ind w:left="121" w:leftChars="0"/>
              <w:rPr>
                <w:rFonts w:ascii="宋体" w:hAnsi="宋体" w:eastAsia="宋体" w:cs="宋体"/>
                <w:spacing w:val="9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依法行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</w:t>
            </w:r>
          </w:p>
        </w:tc>
        <w:tc>
          <w:tcPr>
            <w:tcW w:w="1645" w:type="dxa"/>
            <w:vAlign w:val="center"/>
          </w:tcPr>
          <w:p>
            <w:pPr>
              <w:spacing w:before="28" w:line="251" w:lineRule="auto"/>
              <w:ind w:left="27" w:leftChars="0" w:right="27" w:rightChars="0" w:firstLine="5" w:firstLineChars="0"/>
              <w:rPr>
                <w:rFonts w:ascii="宋体" w:hAnsi="宋体" w:eastAsia="宋体" w:cs="宋体"/>
                <w:spacing w:val="32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实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施行政处罚、行政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强制等事项的依据、条件、程序以及本行</w:t>
            </w: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政机关认为具有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一</w:t>
            </w: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定社会影响的行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处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罚决定(行政处罚</w:t>
            </w: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决定书一般应包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括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决定书编号、被处罚主体、事实依据、处罚结果、处罚机关等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信息)</w:t>
            </w:r>
          </w:p>
        </w:tc>
        <w:tc>
          <w:tcPr>
            <w:tcW w:w="1519" w:type="dxa"/>
            <w:vAlign w:val="center"/>
          </w:tcPr>
          <w:p>
            <w:pPr>
              <w:spacing w:before="55" w:line="257" w:lineRule="auto"/>
              <w:ind w:left="29" w:leftChars="0" w:right="26" w:rightChars="0" w:firstLine="6" w:firstLineChars="0"/>
              <w:rPr>
                <w:rFonts w:ascii="宋体" w:hAnsi="宋体" w:eastAsia="宋体" w:cs="宋体"/>
                <w:spacing w:val="14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中华人民共和国</w:t>
            </w:r>
            <w:r>
              <w:rPr>
                <w:rFonts w:ascii="宋体" w:hAnsi="宋体" w:eastAsia="宋体" w:cs="宋体"/>
                <w:spacing w:val="-27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府信息公开条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例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》《国务院办公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厅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关于全面推行行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执法公示制度全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过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程记录制度重大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执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法决定法制审核制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度的指导意见》</w:t>
            </w:r>
          </w:p>
        </w:tc>
        <w:tc>
          <w:tcPr>
            <w:tcW w:w="1639" w:type="dxa"/>
            <w:vAlign w:val="center"/>
          </w:tcPr>
          <w:p>
            <w:pPr>
              <w:spacing w:before="55" w:line="258" w:lineRule="auto"/>
              <w:ind w:left="32" w:leftChars="0" w:right="24" w:rightChars="0" w:firstLine="2" w:firstLineChars="0"/>
              <w:rPr>
                <w:rFonts w:ascii="宋体" w:hAnsi="宋体" w:eastAsia="宋体" w:cs="宋体"/>
                <w:spacing w:val="28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2"/>
                <w:sz w:val="17"/>
                <w:szCs w:val="17"/>
              </w:rPr>
              <w:t>行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政处罚的执法决</w:t>
            </w: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定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信息在执法决定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作出之日起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>7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个工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作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日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内，其他信息形成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或者变更之日起</w:t>
            </w:r>
            <w:r>
              <w:rPr>
                <w:rFonts w:ascii="Times New Roman" w:hAnsi="Times New Roman" w:eastAsia="Times New Roman" w:cs="Times New Roman"/>
                <w:spacing w:val="13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个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工作日内</w:t>
            </w:r>
          </w:p>
        </w:tc>
        <w:tc>
          <w:tcPr>
            <w:tcW w:w="1309" w:type="dxa"/>
            <w:vAlign w:val="center"/>
          </w:tcPr>
          <w:p>
            <w:pPr>
              <w:spacing w:before="56" w:line="264" w:lineRule="auto"/>
              <w:ind w:left="31" w:leftChars="0" w:right="23" w:rightChars="0" w:firstLine="5" w:firstLineChars="0"/>
              <w:rPr>
                <w:rFonts w:ascii="宋体" w:hAnsi="宋体" w:eastAsia="宋体" w:cs="宋体"/>
                <w:spacing w:val="8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市水()()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利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局、各区县水行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主管部门</w:t>
            </w:r>
          </w:p>
        </w:tc>
        <w:tc>
          <w:tcPr>
            <w:tcW w:w="3228" w:type="dxa"/>
            <w:vAlign w:val="center"/>
          </w:tcPr>
          <w:p>
            <w:pPr>
              <w:spacing w:before="105" w:line="21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spacing w:line="242" w:lineRule="exact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spacing w:before="25" w:line="22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spacing w:before="21" w:line="218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spacing w:line="238" w:lineRule="exact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spacing w:line="239" w:lineRule="exact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spacing w:before="24" w:line="229" w:lineRule="auto"/>
              <w:ind w:left="39" w:leftChars="0"/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spacing w:before="48" w:line="243" w:lineRule="exact"/>
              <w:ind w:left="293" w:leftChars="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before="48" w:line="243" w:lineRule="exact"/>
              <w:ind w:left="303" w:leftChars="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before="48" w:line="243" w:lineRule="exact"/>
              <w:ind w:left="232" w:leftChars="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spacing w:before="48" w:line="243" w:lineRule="exact"/>
              <w:ind w:left="299" w:leftChars="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19" w:hRule="atLeast"/>
          <w:jc w:val="center"/>
        </w:trPr>
        <w:tc>
          <w:tcPr>
            <w:tcW w:w="516" w:type="dxa"/>
            <w:vAlign w:val="center"/>
          </w:tcPr>
          <w:p>
            <w:pPr>
              <w:spacing w:before="49" w:line="197" w:lineRule="auto"/>
              <w:ind w:left="219" w:leftChars="0"/>
              <w:rPr>
                <w:rFonts w:hint="eastAsia" w:ascii="Times New Roman" w:hAnsi="Times New Roman" w:eastAsia="宋体" w:cs="Times New Roman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941" w:type="dxa"/>
            <w:vAlign w:val="center"/>
          </w:tcPr>
          <w:p>
            <w:pPr>
              <w:spacing w:before="56" w:line="268" w:lineRule="auto"/>
              <w:ind w:left="114" w:leftChars="0" w:right="110" w:rightChars="0"/>
              <w:rPr>
                <w:rFonts w:ascii="宋体" w:hAnsi="宋体" w:eastAsia="宋体" w:cs="宋体"/>
                <w:spacing w:val="7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资源管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与保护</w:t>
            </w:r>
          </w:p>
        </w:tc>
        <w:tc>
          <w:tcPr>
            <w:tcW w:w="955" w:type="dxa"/>
            <w:vAlign w:val="center"/>
          </w:tcPr>
          <w:p>
            <w:pPr>
              <w:spacing w:before="56" w:line="230" w:lineRule="auto"/>
              <w:ind w:left="210" w:leftChars="0"/>
              <w:rPr>
                <w:rFonts w:ascii="宋体" w:hAnsi="宋体" w:eastAsia="宋体" w:cs="宋体"/>
                <w:spacing w:val="9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取用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水</w:t>
            </w:r>
          </w:p>
        </w:tc>
        <w:tc>
          <w:tcPr>
            <w:tcW w:w="1645" w:type="dxa"/>
            <w:vAlign w:val="center"/>
          </w:tcPr>
          <w:p>
            <w:pPr>
              <w:spacing w:before="55" w:line="261" w:lineRule="auto"/>
              <w:ind w:left="30" w:leftChars="0" w:right="27" w:rightChars="0" w:firstLine="7" w:firstLineChars="0"/>
              <w:rPr>
                <w:rFonts w:ascii="宋体" w:hAnsi="宋体" w:eastAsia="宋体" w:cs="宋体"/>
                <w:spacing w:val="32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0"/>
                <w:sz w:val="17"/>
                <w:szCs w:val="17"/>
              </w:rPr>
              <w:t>审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批机关认为涉及</w:t>
            </w:r>
            <w:r>
              <w:rPr>
                <w:rFonts w:ascii="宋体" w:hAnsi="宋体" w:eastAsia="宋体" w:cs="宋体"/>
                <w:spacing w:val="31"/>
                <w:sz w:val="17"/>
                <w:szCs w:val="17"/>
              </w:rPr>
              <w:t>社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会公共利益的取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水听证，定期发放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取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许可证的情况</w:t>
            </w:r>
          </w:p>
        </w:tc>
        <w:tc>
          <w:tcPr>
            <w:tcW w:w="1519" w:type="dxa"/>
            <w:vAlign w:val="center"/>
          </w:tcPr>
          <w:p>
            <w:pPr>
              <w:spacing w:before="55" w:line="263" w:lineRule="auto"/>
              <w:ind w:left="29" w:leftChars="0" w:right="26" w:rightChars="0" w:firstLine="6" w:firstLineChars="0"/>
              <w:rPr>
                <w:rFonts w:ascii="宋体" w:hAnsi="宋体" w:eastAsia="宋体" w:cs="宋体"/>
                <w:spacing w:val="14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取水许可和水资</w:t>
            </w:r>
            <w:r>
              <w:rPr>
                <w:rFonts w:ascii="宋体" w:hAnsi="宋体" w:eastAsia="宋体" w:cs="宋体"/>
                <w:spacing w:val="-27"/>
                <w:sz w:val="17"/>
                <w:szCs w:val="17"/>
              </w:rPr>
              <w:t>源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费征收管理条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例</w:t>
            </w:r>
            <w:r>
              <w:rPr>
                <w:rFonts w:ascii="宋体" w:hAnsi="宋体" w:eastAsia="宋体" w:cs="宋体"/>
                <w:sz w:val="17"/>
                <w:szCs w:val="17"/>
              </w:rPr>
              <w:t>》</w:t>
            </w:r>
          </w:p>
        </w:tc>
        <w:tc>
          <w:tcPr>
            <w:tcW w:w="1639" w:type="dxa"/>
            <w:vAlign w:val="center"/>
          </w:tcPr>
          <w:p>
            <w:pPr>
              <w:spacing w:before="55" w:line="263" w:lineRule="auto"/>
              <w:ind w:left="33" w:leftChars="0" w:right="24" w:rightChars="0"/>
              <w:rPr>
                <w:rFonts w:ascii="宋体" w:hAnsi="宋体" w:eastAsia="宋体" w:cs="宋体"/>
                <w:spacing w:val="28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息形成或者变更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内</w:t>
            </w:r>
          </w:p>
        </w:tc>
        <w:tc>
          <w:tcPr>
            <w:tcW w:w="1309" w:type="dxa"/>
            <w:vAlign w:val="center"/>
          </w:tcPr>
          <w:p>
            <w:pPr>
              <w:spacing w:before="55" w:line="263" w:lineRule="auto"/>
              <w:ind w:left="33" w:leftChars="0" w:right="25" w:rightChars="0" w:firstLine="4" w:firstLineChars="0"/>
              <w:rPr>
                <w:rFonts w:ascii="宋体" w:hAnsi="宋体" w:eastAsia="宋体" w:cs="宋体"/>
                <w:spacing w:val="8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水利局、各区</w:t>
            </w:r>
            <w:r>
              <w:rPr>
                <w:rFonts w:ascii="宋体" w:hAnsi="宋体" w:eastAsia="宋体" w:cs="宋体"/>
                <w:spacing w:val="-20"/>
                <w:sz w:val="17"/>
                <w:szCs w:val="17"/>
              </w:rPr>
              <w:t>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水行政主管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部门</w:t>
            </w:r>
          </w:p>
        </w:tc>
        <w:tc>
          <w:tcPr>
            <w:tcW w:w="3228" w:type="dxa"/>
            <w:vAlign w:val="center"/>
          </w:tcPr>
          <w:p>
            <w:pPr>
              <w:spacing w:before="105" w:line="21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8435975</wp:posOffset>
                      </wp:positionH>
                      <wp:positionV relativeFrom="page">
                        <wp:posOffset>36195</wp:posOffset>
                      </wp:positionV>
                      <wp:extent cx="657860" cy="753110"/>
                      <wp:effectExtent l="0" t="0" r="0" b="0"/>
                      <wp:wrapNone/>
                      <wp:docPr id="5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860" cy="753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29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8"/>
                                      <w:sz w:val="17"/>
                                      <w:szCs w:val="17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17"/>
                                      <w:szCs w:val="17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spacing w:before="21" w:line="230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8"/>
                                      <w:sz w:val="17"/>
                                      <w:szCs w:val="17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17"/>
                                      <w:szCs w:val="17"/>
                                    </w:rPr>
                                    <w:t>两微一端</w:t>
                                  </w:r>
                                </w:p>
                                <w:p>
                                  <w:pPr>
                                    <w:spacing w:before="21" w:line="230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8"/>
                                      <w:sz w:val="17"/>
                                      <w:szCs w:val="17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17"/>
                                      <w:szCs w:val="17"/>
                                    </w:rPr>
                                    <w:t>广播电视</w:t>
                                  </w:r>
                                </w:p>
                                <w:p>
                                  <w:pPr>
                                    <w:spacing w:before="22" w:line="232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7"/>
                                      <w:szCs w:val="17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17"/>
                                      <w:szCs w:val="17"/>
                                    </w:rPr>
                                    <w:t>公开查阅点</w:t>
                                  </w:r>
                                </w:p>
                                <w:p>
                                  <w:pPr>
                                    <w:spacing w:before="19" w:line="230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7"/>
                                      <w:sz w:val="17"/>
                                      <w:szCs w:val="17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7"/>
                                      <w:sz w:val="17"/>
                                      <w:szCs w:val="17"/>
                                    </w:rPr>
                                    <w:t>便民服务站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6" o:spt="202" type="#_x0000_t202" style="position:absolute;left:0pt;margin-left:664.25pt;margin-top:2.85pt;height:59.3pt;width:51.8pt;mso-position-horizontal-relative:page;mso-position-vertical-relative:page;z-index:251661312;mso-width-relative:page;mso-height-relative:page;" filled="f" stroked="f" coordsize="21600,21600" o:gfxdata="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kjNxhtoA&#10;AAALAQAADwAAAAAAAAABACAAAAAiAAAAZHJzL2Rvd25yZXYueG1sUEsBAhQAFAAAAAgAh07iQFli&#10;zfirAQAAcAMAAA4AAAAAAAAAAQAgAAAAK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9" w:lineRule="auto"/>
                              <w:ind w:left="20"/>
                              <w:rPr>
                                <w:rFonts w:ascii="宋体" w:hAnsi="宋体" w:eastAsia="宋体" w:cs="宋体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8"/>
                                <w:sz w:val="17"/>
                                <w:szCs w:val="17"/>
                              </w:rPr>
                              <w:t>■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17"/>
                                <w:szCs w:val="17"/>
                              </w:rPr>
                              <w:t>政府网站</w:t>
                            </w:r>
                          </w:p>
                          <w:p>
                            <w:pPr>
                              <w:spacing w:before="21" w:line="230" w:lineRule="auto"/>
                              <w:ind w:left="20"/>
                              <w:rPr>
                                <w:rFonts w:ascii="宋体" w:hAnsi="宋体" w:eastAsia="宋体" w:cs="宋体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8"/>
                                <w:sz w:val="17"/>
                                <w:szCs w:val="17"/>
                              </w:rPr>
                              <w:t>□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17"/>
                                <w:szCs w:val="17"/>
                              </w:rPr>
                              <w:t>两微一端</w:t>
                            </w:r>
                          </w:p>
                          <w:p>
                            <w:pPr>
                              <w:spacing w:before="21" w:line="230" w:lineRule="auto"/>
                              <w:ind w:left="20"/>
                              <w:rPr>
                                <w:rFonts w:ascii="宋体" w:hAnsi="宋体" w:eastAsia="宋体" w:cs="宋体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8"/>
                                <w:sz w:val="17"/>
                                <w:szCs w:val="17"/>
                              </w:rPr>
                              <w:t>□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17"/>
                                <w:szCs w:val="17"/>
                              </w:rPr>
                              <w:t>广播电视</w:t>
                            </w:r>
                          </w:p>
                          <w:p>
                            <w:pPr>
                              <w:spacing w:before="22" w:line="232" w:lineRule="auto"/>
                              <w:ind w:left="20"/>
                              <w:rPr>
                                <w:rFonts w:ascii="宋体" w:hAnsi="宋体" w:eastAsia="宋体" w:cs="宋体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17"/>
                                <w:szCs w:val="17"/>
                              </w:rPr>
                              <w:t xml:space="preserve">□ </w:t>
                            </w:r>
                            <w:r>
                              <w:rPr>
                                <w:rFonts w:ascii="宋体" w:hAnsi="宋体" w:eastAsia="宋体" w:cs="宋体"/>
                                <w:sz w:val="17"/>
                                <w:szCs w:val="17"/>
                              </w:rPr>
                              <w:t>公开查阅点</w:t>
                            </w:r>
                          </w:p>
                          <w:p>
                            <w:pPr>
                              <w:spacing w:before="19" w:line="230" w:lineRule="auto"/>
                              <w:ind w:left="20"/>
                              <w:rPr>
                                <w:rFonts w:ascii="宋体" w:hAnsi="宋体" w:eastAsia="宋体" w:cs="宋体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7"/>
                                <w:sz w:val="17"/>
                                <w:szCs w:val="17"/>
                              </w:rPr>
                              <w:t>□</w:t>
                            </w:r>
                            <w:r>
                              <w:rPr>
                                <w:rFonts w:ascii="宋体" w:hAnsi="宋体" w:eastAsia="宋体" w:cs="宋体"/>
                                <w:spacing w:val="7"/>
                                <w:sz w:val="17"/>
                                <w:szCs w:val="17"/>
                              </w:rPr>
                              <w:t>便民服务站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spacing w:line="242" w:lineRule="exact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spacing w:before="25" w:line="22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spacing w:before="21" w:line="218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spacing w:line="238" w:lineRule="exact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spacing w:line="239" w:lineRule="exact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spacing w:before="23" w:line="229" w:lineRule="auto"/>
              <w:ind w:left="39" w:leftChars="0"/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spacing w:before="49" w:line="242" w:lineRule="exact"/>
              <w:ind w:left="293" w:leftChars="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before="49" w:line="242" w:lineRule="exact"/>
              <w:ind w:left="303" w:leftChars="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before="49" w:line="242" w:lineRule="exact"/>
              <w:ind w:left="232" w:leftChars="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spacing w:before="49" w:line="242" w:lineRule="exact"/>
              <w:ind w:left="299" w:leftChars="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82" w:hRule="atLeast"/>
          <w:jc w:val="center"/>
        </w:trPr>
        <w:tc>
          <w:tcPr>
            <w:tcW w:w="516" w:type="dxa"/>
            <w:vAlign w:val="center"/>
          </w:tcPr>
          <w:p>
            <w:pPr>
              <w:spacing w:before="49" w:line="197" w:lineRule="auto"/>
              <w:ind w:left="219" w:leftChars="0"/>
              <w:rPr>
                <w:rFonts w:hint="default" w:ascii="Times New Roman" w:hAnsi="Times New Roman" w:eastAsia="宋体" w:cs="Times New Roman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7"/>
                <w:szCs w:val="17"/>
                <w:lang w:val="en-US" w:eastAsia="zh-CN"/>
              </w:rPr>
              <w:t>7</w:t>
            </w:r>
          </w:p>
        </w:tc>
        <w:tc>
          <w:tcPr>
            <w:tcW w:w="941" w:type="dxa"/>
            <w:vAlign w:val="center"/>
          </w:tcPr>
          <w:p>
            <w:pPr>
              <w:spacing w:before="55" w:line="230" w:lineRule="auto"/>
              <w:ind w:left="11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节约用水</w:t>
            </w:r>
          </w:p>
        </w:tc>
        <w:tc>
          <w:tcPr>
            <w:tcW w:w="955" w:type="dxa"/>
            <w:vAlign w:val="center"/>
          </w:tcPr>
          <w:p>
            <w:pPr>
              <w:spacing w:before="55" w:line="230" w:lineRule="auto"/>
              <w:ind w:left="11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节约用水</w:t>
            </w:r>
          </w:p>
        </w:tc>
        <w:tc>
          <w:tcPr>
            <w:tcW w:w="1645" w:type="dxa"/>
            <w:vAlign w:val="center"/>
          </w:tcPr>
          <w:p>
            <w:pPr>
              <w:spacing w:before="56" w:line="260" w:lineRule="auto"/>
              <w:ind w:left="29" w:leftChars="0" w:right="27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2"/>
                <w:sz w:val="17"/>
                <w:szCs w:val="17"/>
              </w:rPr>
              <w:t>县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域节水型社会达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标建设情况，水效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领</w:t>
            </w:r>
            <w:r>
              <w:rPr>
                <w:rFonts w:ascii="宋体" w:hAnsi="宋体" w:eastAsia="宋体" w:cs="宋体"/>
                <w:spacing w:val="32"/>
                <w:sz w:val="17"/>
                <w:szCs w:val="17"/>
              </w:rPr>
              <w:t>跑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者引领行动开展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情况</w:t>
            </w:r>
          </w:p>
        </w:tc>
        <w:tc>
          <w:tcPr>
            <w:tcW w:w="1519" w:type="dxa"/>
            <w:vAlign w:val="center"/>
          </w:tcPr>
          <w:p>
            <w:pPr>
              <w:spacing w:before="30" w:line="250" w:lineRule="auto"/>
              <w:ind w:left="29" w:leftChars="0" w:right="24" w:rightChars="0" w:firstLine="6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中华人民共和国</w:t>
            </w:r>
            <w:r>
              <w:rPr>
                <w:rFonts w:ascii="宋体" w:hAnsi="宋体" w:eastAsia="宋体" w:cs="宋体"/>
                <w:spacing w:val="-27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府信息公开条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例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》《</w:t>
            </w:r>
            <w:r>
              <w:rPr>
                <w:rFonts w:ascii="Times New Roman" w:hAnsi="Times New Roman" w:eastAsia="Times New Roman" w:cs="Times New Roman"/>
                <w:spacing w:val="13"/>
                <w:sz w:val="17"/>
                <w:szCs w:val="17"/>
              </w:rPr>
              <w:t>“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十四五</w:t>
            </w:r>
            <w:r>
              <w:rPr>
                <w:rFonts w:ascii="Times New Roman" w:hAnsi="Times New Roman" w:eastAsia="Times New Roman" w:cs="Times New Roman"/>
                <w:spacing w:val="13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节</w:t>
            </w:r>
            <w:r>
              <w:rPr>
                <w:rFonts w:ascii="宋体" w:hAnsi="宋体" w:eastAsia="宋体" w:cs="宋体"/>
                <w:spacing w:val="-27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型社会建设规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划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》《水利部关于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印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发县域节水型社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会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达标建设管理办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法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的通知》</w:t>
            </w:r>
          </w:p>
        </w:tc>
        <w:tc>
          <w:tcPr>
            <w:tcW w:w="1639" w:type="dxa"/>
            <w:vAlign w:val="center"/>
          </w:tcPr>
          <w:p>
            <w:pPr>
              <w:spacing w:before="55" w:line="263" w:lineRule="auto"/>
              <w:ind w:left="33" w:leftChars="0" w:right="24" w:righ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息形成或者变更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内</w:t>
            </w:r>
          </w:p>
        </w:tc>
        <w:tc>
          <w:tcPr>
            <w:tcW w:w="1309" w:type="dxa"/>
            <w:vAlign w:val="center"/>
          </w:tcPr>
          <w:p>
            <w:pPr>
              <w:spacing w:before="55" w:line="263" w:lineRule="auto"/>
              <w:ind w:left="33" w:leftChars="0" w:right="25" w:rightChars="0" w:firstLine="4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水利局、各区</w:t>
            </w:r>
            <w:r>
              <w:rPr>
                <w:rFonts w:ascii="宋体" w:hAnsi="宋体" w:eastAsia="宋体" w:cs="宋体"/>
                <w:spacing w:val="-20"/>
                <w:sz w:val="17"/>
                <w:szCs w:val="17"/>
              </w:rPr>
              <w:t>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水行政主管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部门</w:t>
            </w:r>
          </w:p>
        </w:tc>
        <w:tc>
          <w:tcPr>
            <w:tcW w:w="3228" w:type="dxa"/>
            <w:vAlign w:val="center"/>
          </w:tcPr>
          <w:p>
            <w:pPr>
              <w:spacing w:before="105" w:line="215" w:lineRule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spacing w:line="242" w:lineRule="exact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spacing w:before="25" w:line="229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spacing w:before="21" w:line="218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spacing w:line="238" w:lineRule="exact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spacing w:line="239" w:lineRule="exact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spacing w:before="24" w:line="229" w:lineRule="auto"/>
              <w:ind w:left="3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spacing w:before="49" w:line="242" w:lineRule="exact"/>
              <w:ind w:left="293" w:leftChars="0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before="49" w:line="242" w:lineRule="exact"/>
              <w:ind w:left="303" w:leftChars="0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before="49" w:line="242" w:lineRule="exact"/>
              <w:ind w:left="232" w:leftChars="0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spacing w:before="49" w:line="242" w:lineRule="exact"/>
              <w:ind w:left="299" w:leftChars="0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ectPr>
          <w:pgSz w:w="16838" w:h="11905" w:orient="landscape"/>
          <w:pgMar w:top="1593" w:right="351" w:bottom="1009" w:left="351" w:header="0" w:footer="1701" w:gutter="0"/>
          <w:cols w:space="0" w:num="1"/>
          <w:rtlGutter w:val="0"/>
          <w:docGrid w:linePitch="0" w:charSpace="0"/>
        </w:sectPr>
      </w:pPr>
    </w:p>
    <w:p>
      <w:pPr>
        <w:spacing w:line="65" w:lineRule="auto"/>
        <w:rPr>
          <w:rFonts w:ascii="Arial"/>
          <w:sz w:val="2"/>
        </w:rPr>
      </w:pPr>
    </w:p>
    <w:tbl>
      <w:tblPr>
        <w:tblStyle w:val="4"/>
        <w:tblW w:w="1613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943"/>
        <w:gridCol w:w="953"/>
        <w:gridCol w:w="1647"/>
        <w:gridCol w:w="1517"/>
        <w:gridCol w:w="1639"/>
        <w:gridCol w:w="1309"/>
        <w:gridCol w:w="3228"/>
        <w:gridCol w:w="670"/>
        <w:gridCol w:w="570"/>
        <w:gridCol w:w="690"/>
        <w:gridCol w:w="620"/>
        <w:gridCol w:w="550"/>
        <w:gridCol w:w="682"/>
        <w:gridCol w:w="5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8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8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序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号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595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公开事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项</w:t>
            </w:r>
          </w:p>
        </w:tc>
        <w:tc>
          <w:tcPr>
            <w:tcW w:w="16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17"/>
                <w:sz w:val="17"/>
                <w:szCs w:val="17"/>
              </w:rPr>
              <w:t>公开内容(要素</w:t>
            </w:r>
            <w:r>
              <w:rPr>
                <w:rFonts w:hint="eastAsia" w:ascii="方正黑体_GBK" w:hAnsi="方正黑体_GBK" w:eastAsia="方正黑体_GBK" w:cs="方正黑体_GBK"/>
                <w:spacing w:val="16"/>
                <w:sz w:val="17"/>
                <w:szCs w:val="17"/>
              </w:rPr>
              <w:t>)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公开依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据</w:t>
            </w:r>
          </w:p>
        </w:tc>
        <w:tc>
          <w:tcPr>
            <w:tcW w:w="1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65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position w:val="4"/>
                <w:sz w:val="17"/>
                <w:szCs w:val="17"/>
              </w:rPr>
              <w:t>公</w:t>
            </w:r>
            <w:r>
              <w:rPr>
                <w:rFonts w:hint="eastAsia" w:ascii="方正黑体_GBK" w:hAnsi="方正黑体_GBK" w:eastAsia="方正黑体_GBK" w:cs="方正黑体_GBK"/>
                <w:spacing w:val="3"/>
                <w:position w:val="4"/>
                <w:sz w:val="17"/>
                <w:szCs w:val="17"/>
              </w:rPr>
              <w:t>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65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7"/>
                <w:szCs w:val="17"/>
              </w:rPr>
              <w:t>时限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84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position w:val="4"/>
                <w:sz w:val="17"/>
                <w:szCs w:val="17"/>
              </w:rPr>
              <w:t>公</w:t>
            </w:r>
            <w:r>
              <w:rPr>
                <w:rFonts w:hint="eastAsia" w:ascii="方正黑体_GBK" w:hAnsi="方正黑体_GBK" w:eastAsia="方正黑体_GBK" w:cs="方正黑体_GBK"/>
                <w:spacing w:val="3"/>
                <w:position w:val="4"/>
                <w:sz w:val="17"/>
                <w:szCs w:val="17"/>
              </w:rPr>
              <w:t>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8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主</w:t>
            </w:r>
            <w:r>
              <w:rPr>
                <w:rFonts w:hint="eastAsia" w:ascii="方正黑体_GBK" w:hAnsi="方正黑体_GBK" w:eastAsia="方正黑体_GBK" w:cs="方正黑体_GBK"/>
                <w:spacing w:val="5"/>
                <w:sz w:val="17"/>
                <w:szCs w:val="17"/>
              </w:rPr>
              <w:t>体</w:t>
            </w:r>
          </w:p>
        </w:tc>
        <w:tc>
          <w:tcPr>
            <w:tcW w:w="32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994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开渠道和载体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62" w:right="35" w:hanging="30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(“■”表示必选项，各基层政务公开主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  <w:r>
              <w:rPr>
                <w:rFonts w:hint="eastAsia" w:ascii="方正黑体_GBK" w:hAnsi="方正黑体_GBK" w:eastAsia="方正黑体_GBK" w:cs="方正黑体_GBK"/>
                <w:spacing w:val="16"/>
                <w:sz w:val="17"/>
                <w:szCs w:val="17"/>
              </w:rPr>
              <w:t>必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须使用此方式公开相关信息；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60" w:right="35" w:hanging="353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11"/>
                <w:sz w:val="17"/>
                <w:szCs w:val="17"/>
              </w:rPr>
              <w:t>“□”表示可选项，由各基层政务公开主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体</w:t>
            </w:r>
            <w:r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12"/>
                <w:sz w:val="17"/>
                <w:szCs w:val="17"/>
              </w:rPr>
              <w:t>根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据有关要求和实际情况确定)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7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公开对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象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6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公开方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式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563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公开层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5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9"/>
                <w:sz w:val="17"/>
                <w:szCs w:val="17"/>
              </w:rPr>
              <w:t>一</w:t>
            </w: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级事项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2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9"/>
                <w:sz w:val="17"/>
                <w:szCs w:val="17"/>
              </w:rPr>
              <w:t>二</w:t>
            </w: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级事项</w:t>
            </w:r>
          </w:p>
        </w:tc>
        <w:tc>
          <w:tcPr>
            <w:tcW w:w="1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3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全</w:t>
            </w: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社会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0" w:right="101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群体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73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主</w:t>
            </w:r>
            <w:r>
              <w:rPr>
                <w:rFonts w:hint="eastAsia" w:ascii="方正黑体_GBK" w:hAnsi="方正黑体_GBK" w:eastAsia="方正黑体_GBK" w:cs="方正黑体_GBK"/>
                <w:spacing w:val="5"/>
                <w:sz w:val="17"/>
                <w:szCs w:val="17"/>
              </w:rPr>
              <w:t>动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依申请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0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sz w:val="17"/>
                <w:szCs w:val="17"/>
              </w:rPr>
              <w:t>市级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91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7"/>
                <w:szCs w:val="17"/>
              </w:rPr>
              <w:t>区县级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16" w:right="116" w:hanging="86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7"/>
                <w:szCs w:val="17"/>
              </w:rPr>
              <w:t>乡</w:t>
            </w:r>
            <w:r>
              <w:rPr>
                <w:rFonts w:hint="eastAsia" w:ascii="方正黑体_GBK" w:hAnsi="方正黑体_GBK" w:eastAsia="方正黑体_GBK" w:cs="方正黑体_GBK"/>
                <w:spacing w:val="2"/>
                <w:sz w:val="17"/>
                <w:szCs w:val="17"/>
              </w:rPr>
              <w:t>镇</w:t>
            </w:r>
            <w:r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  <w:t xml:space="preserve"> 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86"/>
              <w:textAlignment w:val="baseline"/>
              <w:rPr>
                <w:rFonts w:hint="eastAsia" w:ascii="Times New Roman" w:hAnsi="Times New Roman" w:eastAsia="宋体" w:cs="Times New Roman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7"/>
                <w:szCs w:val="17"/>
                <w:lang w:val="en-US" w:eastAsia="zh-CN"/>
              </w:rPr>
              <w:t>8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3" w:right="110" w:hanging="17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利工程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建设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0" w:right="117" w:hanging="17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利工程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建设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" w:right="15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0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利工程建设项目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的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实施情况(开工备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案信息、阶段验收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息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、竣工验收信息)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" w:right="26" w:firstLine="6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中华人民共和国</w:t>
            </w:r>
            <w:r>
              <w:rPr>
                <w:rFonts w:ascii="宋体" w:hAnsi="宋体" w:eastAsia="宋体" w:cs="宋体"/>
                <w:spacing w:val="-27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府信息公开条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例</w:t>
            </w:r>
            <w:r>
              <w:rPr>
                <w:rFonts w:ascii="宋体" w:hAnsi="宋体" w:eastAsia="宋体" w:cs="宋体"/>
                <w:sz w:val="17"/>
                <w:szCs w:val="17"/>
              </w:rPr>
              <w:t>》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right="24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息形成或者变更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内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right="25" w:firstLine="4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水利局、各区</w:t>
            </w:r>
            <w:r>
              <w:rPr>
                <w:rFonts w:ascii="宋体" w:hAnsi="宋体" w:eastAsia="宋体" w:cs="宋体"/>
                <w:spacing w:val="-20"/>
                <w:sz w:val="17"/>
                <w:szCs w:val="17"/>
              </w:rPr>
              <w:t>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水行政主管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部门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3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32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9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86"/>
              <w:textAlignment w:val="baseline"/>
              <w:rPr>
                <w:rFonts w:hint="default" w:ascii="Times New Roman" w:hAnsi="Times New Roman" w:eastAsia="宋体" w:cs="Times New Roman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7"/>
                <w:szCs w:val="17"/>
                <w:lang w:val="en-US" w:eastAsia="zh-CN"/>
              </w:rPr>
              <w:t>9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2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运行管理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21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程信息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23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与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运行安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88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全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7" w:right="27" w:firstLine="2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库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(大坝)工程的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工程简介、工程管理</w:t>
            </w: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与保护范围及责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任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人，水闸工程和堤防工程的工程简介、工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程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管理与保护范围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" w:right="26" w:firstLine="6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中华人民共和国</w:t>
            </w:r>
            <w:r>
              <w:rPr>
                <w:rFonts w:ascii="宋体" w:hAnsi="宋体" w:eastAsia="宋体" w:cs="宋体"/>
                <w:spacing w:val="-27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府信息公开条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例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》《水利部关于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开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展河湖管理范围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和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水利工程管理与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保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护范围划定工作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的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通知》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right="24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息形成或者变更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内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right="25" w:firstLine="4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水利局、各区</w:t>
            </w:r>
            <w:r>
              <w:rPr>
                <w:rFonts w:ascii="宋体" w:hAnsi="宋体" w:eastAsia="宋体" w:cs="宋体"/>
                <w:spacing w:val="-20"/>
                <w:sz w:val="17"/>
                <w:szCs w:val="17"/>
              </w:rPr>
              <w:t>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水行政主管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部门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3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32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9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35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86" w:leftChars="0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  <w:t>10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1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河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湖管理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0" w:leftChars="0" w:right="117" w:rightChars="0" w:hanging="182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河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湖长制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工作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" w:leftChars="0" w:right="27" w:righ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县、乡两级河湖长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名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录，河湖长姓名、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职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责、河湖概况、管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护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目标、监督电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话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" w:leftChars="0" w:right="26" w:rightChars="0" w:firstLine="4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关于全面推行河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长制的意见》《关于在湖泊实施湖长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制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的指导意见》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leftChars="0" w:right="24" w:righ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息形成或者变更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内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1" w:leftChars="0" w:right="25" w:rightChars="0" w:firstLine="5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水利局、各区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县人民政府、河</w:t>
            </w:r>
            <w:r>
              <w:rPr>
                <w:rFonts w:ascii="宋体" w:hAnsi="宋体" w:eastAsia="宋体" w:cs="宋体"/>
                <w:spacing w:val="-19"/>
                <w:sz w:val="17"/>
                <w:szCs w:val="17"/>
              </w:rPr>
              <w:t>湖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长制工作机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构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3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32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9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35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86" w:leftChars="0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  <w:t>11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1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河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湖管理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 w:leftChars="0" w:right="117" w:rightChars="0" w:hanging="182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域岸线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管理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7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河湖管理范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围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" w:leftChars="0" w:right="26" w:rightChars="0" w:firstLine="6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中华人民共和国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长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江保护法》《关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于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全面推行河长制</w:t>
            </w:r>
            <w:r>
              <w:rPr>
                <w:rFonts w:ascii="宋体" w:hAnsi="宋体" w:eastAsia="宋体" w:cs="宋体"/>
                <w:spacing w:val="-10"/>
                <w:sz w:val="17"/>
                <w:szCs w:val="17"/>
              </w:rPr>
              <w:t>的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意见》《重庆市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河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道管理条例》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leftChars="0" w:right="24" w:righ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息形成或者变更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内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1" w:leftChars="0" w:right="25" w:rightChars="0" w:firstLine="5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水利局、各区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县人民政府、河</w:t>
            </w:r>
            <w:r>
              <w:rPr>
                <w:rFonts w:ascii="宋体" w:hAnsi="宋体" w:eastAsia="宋体" w:cs="宋体"/>
                <w:spacing w:val="-19"/>
                <w:sz w:val="17"/>
                <w:szCs w:val="17"/>
              </w:rPr>
              <w:t>湖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长制工作机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构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3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32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9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38" w:h="11905" w:orient="landscape"/>
          <w:pgMar w:top="1593" w:right="351" w:bottom="1009" w:left="351" w:header="0" w:footer="1314" w:gutter="0"/>
          <w:cols w:space="0" w:num="1"/>
          <w:rtlGutter w:val="0"/>
          <w:docGrid w:linePitch="0" w:charSpace="0"/>
        </w:sectPr>
      </w:pPr>
    </w:p>
    <w:p>
      <w:pPr>
        <w:spacing w:line="65" w:lineRule="auto"/>
        <w:rPr>
          <w:rFonts w:ascii="Arial"/>
          <w:sz w:val="2"/>
        </w:rPr>
      </w:pPr>
    </w:p>
    <w:tbl>
      <w:tblPr>
        <w:tblStyle w:val="4"/>
        <w:tblW w:w="1613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943"/>
        <w:gridCol w:w="953"/>
        <w:gridCol w:w="1647"/>
        <w:gridCol w:w="1517"/>
        <w:gridCol w:w="1639"/>
        <w:gridCol w:w="1309"/>
        <w:gridCol w:w="3228"/>
        <w:gridCol w:w="670"/>
        <w:gridCol w:w="570"/>
        <w:gridCol w:w="690"/>
        <w:gridCol w:w="620"/>
        <w:gridCol w:w="550"/>
        <w:gridCol w:w="682"/>
        <w:gridCol w:w="5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8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8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序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号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595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公开事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项</w:t>
            </w:r>
          </w:p>
        </w:tc>
        <w:tc>
          <w:tcPr>
            <w:tcW w:w="16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17"/>
                <w:sz w:val="17"/>
                <w:szCs w:val="17"/>
              </w:rPr>
              <w:t>公开内容(要素</w:t>
            </w:r>
            <w:r>
              <w:rPr>
                <w:rFonts w:hint="eastAsia" w:ascii="方正黑体_GBK" w:hAnsi="方正黑体_GBK" w:eastAsia="方正黑体_GBK" w:cs="方正黑体_GBK"/>
                <w:spacing w:val="16"/>
                <w:sz w:val="17"/>
                <w:szCs w:val="17"/>
              </w:rPr>
              <w:t>)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公开依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据</w:t>
            </w:r>
          </w:p>
        </w:tc>
        <w:tc>
          <w:tcPr>
            <w:tcW w:w="1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65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position w:val="4"/>
                <w:sz w:val="17"/>
                <w:szCs w:val="17"/>
              </w:rPr>
              <w:t>公</w:t>
            </w:r>
            <w:r>
              <w:rPr>
                <w:rFonts w:hint="eastAsia" w:ascii="方正黑体_GBK" w:hAnsi="方正黑体_GBK" w:eastAsia="方正黑体_GBK" w:cs="方正黑体_GBK"/>
                <w:spacing w:val="3"/>
                <w:position w:val="4"/>
                <w:sz w:val="17"/>
                <w:szCs w:val="17"/>
              </w:rPr>
              <w:t>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65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7"/>
                <w:szCs w:val="17"/>
              </w:rPr>
              <w:t>时限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84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position w:val="4"/>
                <w:sz w:val="17"/>
                <w:szCs w:val="17"/>
              </w:rPr>
              <w:t>公</w:t>
            </w:r>
            <w:r>
              <w:rPr>
                <w:rFonts w:hint="eastAsia" w:ascii="方正黑体_GBK" w:hAnsi="方正黑体_GBK" w:eastAsia="方正黑体_GBK" w:cs="方正黑体_GBK"/>
                <w:spacing w:val="3"/>
                <w:position w:val="4"/>
                <w:sz w:val="17"/>
                <w:szCs w:val="17"/>
              </w:rPr>
              <w:t>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8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主</w:t>
            </w:r>
            <w:r>
              <w:rPr>
                <w:rFonts w:hint="eastAsia" w:ascii="方正黑体_GBK" w:hAnsi="方正黑体_GBK" w:eastAsia="方正黑体_GBK" w:cs="方正黑体_GBK"/>
                <w:spacing w:val="5"/>
                <w:sz w:val="17"/>
                <w:szCs w:val="17"/>
              </w:rPr>
              <w:t>体</w:t>
            </w:r>
          </w:p>
        </w:tc>
        <w:tc>
          <w:tcPr>
            <w:tcW w:w="32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994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开渠道和载体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62" w:right="35" w:hanging="30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(“■”表示必选项，各基层政务公开主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  <w:r>
              <w:rPr>
                <w:rFonts w:hint="eastAsia" w:ascii="方正黑体_GBK" w:hAnsi="方正黑体_GBK" w:eastAsia="方正黑体_GBK" w:cs="方正黑体_GBK"/>
                <w:spacing w:val="16"/>
                <w:sz w:val="17"/>
                <w:szCs w:val="17"/>
              </w:rPr>
              <w:t>必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须使用此方式公开相关信息；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60" w:right="35" w:hanging="353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11"/>
                <w:sz w:val="17"/>
                <w:szCs w:val="17"/>
              </w:rPr>
              <w:t>“□”表示可选项，由各基层政务公开主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体</w:t>
            </w:r>
            <w:r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12"/>
                <w:sz w:val="17"/>
                <w:szCs w:val="17"/>
              </w:rPr>
              <w:t>根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据有关要求和实际情况确定)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7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公开对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象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6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公开方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式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563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公开层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5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9"/>
                <w:sz w:val="17"/>
                <w:szCs w:val="17"/>
              </w:rPr>
              <w:t>一</w:t>
            </w: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级事项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2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9"/>
                <w:sz w:val="17"/>
                <w:szCs w:val="17"/>
              </w:rPr>
              <w:t>二</w:t>
            </w: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级事项</w:t>
            </w:r>
          </w:p>
        </w:tc>
        <w:tc>
          <w:tcPr>
            <w:tcW w:w="1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3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全</w:t>
            </w: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社会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0" w:right="101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群体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73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主</w:t>
            </w:r>
            <w:r>
              <w:rPr>
                <w:rFonts w:hint="eastAsia" w:ascii="方正黑体_GBK" w:hAnsi="方正黑体_GBK" w:eastAsia="方正黑体_GBK" w:cs="方正黑体_GBK"/>
                <w:spacing w:val="5"/>
                <w:sz w:val="17"/>
                <w:szCs w:val="17"/>
              </w:rPr>
              <w:t>动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依申请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0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sz w:val="17"/>
                <w:szCs w:val="17"/>
              </w:rPr>
              <w:t>市级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91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7"/>
                <w:szCs w:val="17"/>
              </w:rPr>
              <w:t>区县级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16" w:right="116" w:hanging="86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7"/>
                <w:szCs w:val="17"/>
              </w:rPr>
              <w:t>乡</w:t>
            </w:r>
            <w:r>
              <w:rPr>
                <w:rFonts w:hint="eastAsia" w:ascii="方正黑体_GBK" w:hAnsi="方正黑体_GBK" w:eastAsia="方正黑体_GBK" w:cs="方正黑体_GBK"/>
                <w:spacing w:val="2"/>
                <w:sz w:val="17"/>
                <w:szCs w:val="17"/>
              </w:rPr>
              <w:t>镇</w:t>
            </w:r>
            <w:r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  <w:t xml:space="preserve"> 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86" w:leftChars="0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  <w:t>12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1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河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湖管理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 w:leftChars="0" w:right="117" w:rightChars="0" w:hanging="185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河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道采砂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管理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27" w:leftChars="0" w:right="27" w:righ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采砂管理河长责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任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人、行政主管部门责任人、现场监管责任</w:t>
            </w: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人、行政执法责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任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人，禁采区和禁采期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29" w:leftChars="0" w:right="26" w:rightChars="0" w:firstLine="6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中华人民共和国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法》《长江河道</w:t>
            </w: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采</w:t>
            </w: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砂管理条例》《水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利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部关于河道采砂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管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理工作的指导意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见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》《长江河道采砂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管理实施办法》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3" w:leftChars="0" w:right="24" w:righ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息形成或者变更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内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3" w:leftChars="0" w:right="25" w:rightChars="0" w:firstLine="4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水利局、各区</w:t>
            </w:r>
            <w:r>
              <w:rPr>
                <w:rFonts w:ascii="宋体" w:hAnsi="宋体" w:eastAsia="宋体" w:cs="宋体"/>
                <w:spacing w:val="-20"/>
                <w:sz w:val="17"/>
                <w:szCs w:val="17"/>
              </w:rPr>
              <w:t>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水行政主管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部门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3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32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9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86" w:leftChars="0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  <w:t>13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4" w:leftChars="0" w:right="110" w:rightChars="0" w:hanging="182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农村水利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水电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1" w:leftChars="0" w:right="117" w:rightChars="0" w:hanging="182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农村供水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工程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28" w:leftChars="0" w:right="27" w:righ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2"/>
                <w:sz w:val="17"/>
                <w:szCs w:val="17"/>
              </w:rPr>
              <w:t>千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人以上供水单位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责任人、供水服务电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话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29" w:leftChars="0" w:right="26" w:rightChars="0" w:firstLine="5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水利部关于建立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农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村饮水安全管理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责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任体系的通知》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3" w:leftChars="0" w:right="24" w:righ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息形成或者变更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内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4" w:right="25" w:firstLine="3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水利局、供水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单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位</w:t>
            </w:r>
            <w:r>
              <w:rPr>
                <w:rFonts w:hint="eastAsia" w:ascii="宋体" w:hAnsi="宋体" w:eastAsia="宋体" w:cs="宋体"/>
                <w:spacing w:val="5"/>
                <w:sz w:val="17"/>
                <w:szCs w:val="17"/>
                <w:lang w:eastAsia="zh-CN"/>
              </w:rPr>
              <w:t>、水行政主管部门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3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32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9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95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69" w:leftChars="0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spacing w:val="-7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napToGrid w:val="0"/>
                <w:color w:val="000000"/>
                <w:spacing w:val="-7"/>
                <w:kern w:val="0"/>
                <w:sz w:val="17"/>
                <w:szCs w:val="17"/>
                <w:lang w:val="en-US" w:eastAsia="zh-CN" w:bidi="ar-SA"/>
              </w:rPr>
              <w:t>14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3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监督管理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21" w:leftChars="0" w:right="117" w:righ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利安全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生产监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督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27" w:leftChars="0" w:right="27" w:rightChars="0" w:firstLine="4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32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9"/>
                <w:sz w:val="17"/>
                <w:szCs w:val="17"/>
              </w:rPr>
              <w:t>安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全生产监督检查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情况，举报电话、信</w:t>
            </w: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箱或电子邮件地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址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等网络举报平台，违</w:t>
            </w: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法行为情节严重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的</w:t>
            </w: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水利生产经营单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位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及其有关从业人员，</w:t>
            </w: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安全生产事故应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预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案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29" w:leftChars="0" w:right="26" w:rightChars="0" w:firstLine="5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4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中华人民共和国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安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全生产法》《中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华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人民共和国政府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息公开条例》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3" w:leftChars="0" w:right="24" w:righ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28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息形成或者变更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内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1" w:leftChars="0" w:right="25" w:rightChars="0" w:firstLine="5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水利局、县级</w:t>
            </w:r>
            <w:r>
              <w:rPr>
                <w:rFonts w:ascii="宋体" w:hAnsi="宋体" w:eastAsia="宋体" w:cs="宋体"/>
                <w:spacing w:val="-19"/>
                <w:sz w:val="17"/>
                <w:szCs w:val="17"/>
              </w:rPr>
              <w:t>人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民政府水行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主管部门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spacing w:val="11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3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32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9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95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69" w:leftChars="0"/>
              <w:textAlignment w:val="baseline"/>
              <w:rPr>
                <w:rFonts w:hint="default" w:ascii="Times New Roman" w:hAnsi="Times New Roman" w:eastAsia="Times New Roman" w:cs="Times New Roman"/>
                <w:snapToGrid w:val="0"/>
                <w:color w:val="000000"/>
                <w:spacing w:val="-7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napToGrid w:val="0"/>
                <w:color w:val="000000"/>
                <w:spacing w:val="-7"/>
                <w:kern w:val="0"/>
                <w:sz w:val="17"/>
                <w:szCs w:val="17"/>
                <w:lang w:val="en-US" w:eastAsia="zh-CN" w:bidi="ar-SA"/>
              </w:rPr>
              <w:t>15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3" w:lef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监督管理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83" w:leftChars="0" w:right="79" w:rightChars="0" w:hanging="44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pacing w:val="15"/>
                <w:sz w:val="17"/>
                <w:szCs w:val="17"/>
              </w:rPr>
              <w:t>“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双随机一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开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监管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27" w:leftChars="0" w:right="29" w:rightChars="0" w:firstLine="10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32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随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抽查事项清单，</w:t>
            </w: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抽查情况及查处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结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果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right="24" w:rightChars="0" w:firstLine="44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4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国务院办公厅关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于推广随机抽查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规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范事中事后监管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的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通知》《水利部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办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公厅关于印发推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行</w:t>
            </w:r>
            <w:r>
              <w:rPr>
                <w:rFonts w:ascii="Times New Roman" w:hAnsi="Times New Roman" w:eastAsia="Times New Roman" w:cs="Times New Roman"/>
                <w:spacing w:val="20"/>
                <w:sz w:val="17"/>
                <w:szCs w:val="17"/>
              </w:rPr>
              <w:t>“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双随机一公开</w:t>
            </w:r>
            <w:r>
              <w:rPr>
                <w:rFonts w:ascii="Times New Roman" w:hAnsi="Times New Roman" w:eastAsia="Times New Roman" w:cs="Times New Roman"/>
                <w:spacing w:val="1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监</w:t>
            </w:r>
            <w:r>
              <w:rPr>
                <w:rFonts w:ascii="宋体" w:hAnsi="宋体" w:eastAsia="宋体" w:cs="宋体"/>
                <w:spacing w:val="-21"/>
                <w:sz w:val="17"/>
                <w:szCs w:val="17"/>
              </w:rPr>
              <w:t>管</w:t>
            </w:r>
            <w:r>
              <w:rPr>
                <w:rFonts w:ascii="宋体" w:hAnsi="宋体" w:eastAsia="宋体" w:cs="宋体"/>
                <w:spacing w:val="-16"/>
                <w:sz w:val="17"/>
                <w:szCs w:val="17"/>
              </w:rPr>
              <w:t>工作方案的通</w:t>
            </w:r>
            <w:r>
              <w:rPr>
                <w:rFonts w:ascii="宋体" w:hAnsi="宋体" w:eastAsia="宋体" w:cs="宋体"/>
                <w:spacing w:val="19"/>
                <w:sz w:val="17"/>
                <w:szCs w:val="17"/>
              </w:rPr>
              <w:t>知》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3" w:leftChars="0" w:right="24" w:right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28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息形成或者变更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内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1" w:leftChars="0" w:right="25" w:rightChars="0" w:firstLine="5" w:firstLineChars="0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水利局、县级</w:t>
            </w:r>
            <w:r>
              <w:rPr>
                <w:rFonts w:ascii="宋体" w:hAnsi="宋体" w:eastAsia="宋体" w:cs="宋体"/>
                <w:spacing w:val="-19"/>
                <w:sz w:val="17"/>
                <w:szCs w:val="17"/>
              </w:rPr>
              <w:t>人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民政府水行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主管部门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39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spacing w:val="11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3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32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9" w:leftChars="0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17"/>
                <w:szCs w:val="17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ectPr>
          <w:footerReference r:id="rId6" w:type="default"/>
          <w:pgSz w:w="16838" w:h="11905" w:orient="landscape"/>
          <w:pgMar w:top="1593" w:right="351" w:bottom="1009" w:left="351" w:header="0" w:footer="1314" w:gutter="0"/>
          <w:cols w:space="0" w:num="1"/>
          <w:rtlGutter w:val="0"/>
          <w:docGrid w:linePitch="0" w:charSpace="0"/>
        </w:sectPr>
      </w:pPr>
    </w:p>
    <w:tbl>
      <w:tblPr>
        <w:tblStyle w:val="4"/>
        <w:tblW w:w="1613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945"/>
        <w:gridCol w:w="951"/>
        <w:gridCol w:w="1647"/>
        <w:gridCol w:w="1517"/>
        <w:gridCol w:w="1639"/>
        <w:gridCol w:w="1309"/>
        <w:gridCol w:w="3228"/>
        <w:gridCol w:w="670"/>
        <w:gridCol w:w="570"/>
        <w:gridCol w:w="690"/>
        <w:gridCol w:w="620"/>
        <w:gridCol w:w="550"/>
        <w:gridCol w:w="682"/>
        <w:gridCol w:w="5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8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8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序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号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595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公开事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项</w:t>
            </w:r>
          </w:p>
        </w:tc>
        <w:tc>
          <w:tcPr>
            <w:tcW w:w="16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17"/>
                <w:sz w:val="17"/>
                <w:szCs w:val="17"/>
              </w:rPr>
              <w:t>公开内容(要素</w:t>
            </w:r>
            <w:r>
              <w:rPr>
                <w:rFonts w:hint="eastAsia" w:ascii="方正黑体_GBK" w:hAnsi="方正黑体_GBK" w:eastAsia="方正黑体_GBK" w:cs="方正黑体_GBK"/>
                <w:spacing w:val="16"/>
                <w:sz w:val="17"/>
                <w:szCs w:val="17"/>
              </w:rPr>
              <w:t>)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公开依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据</w:t>
            </w:r>
          </w:p>
        </w:tc>
        <w:tc>
          <w:tcPr>
            <w:tcW w:w="1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65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position w:val="4"/>
                <w:sz w:val="17"/>
                <w:szCs w:val="17"/>
              </w:rPr>
              <w:t>公</w:t>
            </w:r>
            <w:r>
              <w:rPr>
                <w:rFonts w:hint="eastAsia" w:ascii="方正黑体_GBK" w:hAnsi="方正黑体_GBK" w:eastAsia="方正黑体_GBK" w:cs="方正黑体_GBK"/>
                <w:spacing w:val="3"/>
                <w:position w:val="4"/>
                <w:sz w:val="17"/>
                <w:szCs w:val="17"/>
              </w:rPr>
              <w:t>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65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7"/>
                <w:szCs w:val="17"/>
              </w:rPr>
              <w:t>时限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84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position w:val="4"/>
                <w:sz w:val="17"/>
                <w:szCs w:val="17"/>
              </w:rPr>
              <w:t>公</w:t>
            </w:r>
            <w:r>
              <w:rPr>
                <w:rFonts w:hint="eastAsia" w:ascii="方正黑体_GBK" w:hAnsi="方正黑体_GBK" w:eastAsia="方正黑体_GBK" w:cs="方正黑体_GBK"/>
                <w:spacing w:val="3"/>
                <w:position w:val="4"/>
                <w:sz w:val="17"/>
                <w:szCs w:val="17"/>
              </w:rPr>
              <w:t>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8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主</w:t>
            </w:r>
            <w:r>
              <w:rPr>
                <w:rFonts w:hint="eastAsia" w:ascii="方正黑体_GBK" w:hAnsi="方正黑体_GBK" w:eastAsia="方正黑体_GBK" w:cs="方正黑体_GBK"/>
                <w:spacing w:val="5"/>
                <w:sz w:val="17"/>
                <w:szCs w:val="17"/>
              </w:rPr>
              <w:t>体</w:t>
            </w:r>
          </w:p>
        </w:tc>
        <w:tc>
          <w:tcPr>
            <w:tcW w:w="32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994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开渠道和载体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62" w:right="35" w:hanging="30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(“■”表示必选项，各基层政务公开主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  <w:r>
              <w:rPr>
                <w:rFonts w:hint="eastAsia" w:ascii="方正黑体_GBK" w:hAnsi="方正黑体_GBK" w:eastAsia="方正黑体_GBK" w:cs="方正黑体_GBK"/>
                <w:spacing w:val="16"/>
                <w:sz w:val="17"/>
                <w:szCs w:val="17"/>
              </w:rPr>
              <w:t>必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须使用此方式公开相关信息；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60" w:right="35" w:hanging="353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11"/>
                <w:sz w:val="17"/>
                <w:szCs w:val="17"/>
              </w:rPr>
              <w:t>“□”表示可选项，由各基层政务公开主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体</w:t>
            </w:r>
            <w:r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12"/>
                <w:sz w:val="17"/>
                <w:szCs w:val="17"/>
              </w:rPr>
              <w:t>根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据有关要求和实际情况确定)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7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公开对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象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6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公开方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式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563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公开层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5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9"/>
                <w:sz w:val="17"/>
                <w:szCs w:val="17"/>
              </w:rPr>
              <w:t>一</w:t>
            </w: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级事项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2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9"/>
                <w:sz w:val="17"/>
                <w:szCs w:val="17"/>
              </w:rPr>
              <w:t>二</w:t>
            </w: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级事项</w:t>
            </w:r>
          </w:p>
        </w:tc>
        <w:tc>
          <w:tcPr>
            <w:tcW w:w="1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3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全</w:t>
            </w: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社会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0" w:right="101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群体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73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主</w:t>
            </w:r>
            <w:r>
              <w:rPr>
                <w:rFonts w:hint="eastAsia" w:ascii="方正黑体_GBK" w:hAnsi="方正黑体_GBK" w:eastAsia="方正黑体_GBK" w:cs="方正黑体_GBK"/>
                <w:spacing w:val="5"/>
                <w:sz w:val="17"/>
                <w:szCs w:val="17"/>
              </w:rPr>
              <w:t>动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依申请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0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sz w:val="17"/>
                <w:szCs w:val="17"/>
              </w:rPr>
              <w:t>市级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91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7"/>
                <w:szCs w:val="17"/>
              </w:rPr>
              <w:t>区县级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16" w:right="116" w:hanging="86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7"/>
                <w:szCs w:val="17"/>
              </w:rPr>
              <w:t>乡</w:t>
            </w:r>
            <w:r>
              <w:rPr>
                <w:rFonts w:hint="eastAsia" w:ascii="方正黑体_GBK" w:hAnsi="方正黑体_GBK" w:eastAsia="方正黑体_GBK" w:cs="方正黑体_GBK"/>
                <w:spacing w:val="2"/>
                <w:sz w:val="17"/>
                <w:szCs w:val="17"/>
              </w:rPr>
              <w:t>镇</w:t>
            </w:r>
            <w:r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  <w:t xml:space="preserve"> 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69"/>
              <w:textAlignment w:val="baseline"/>
              <w:rPr>
                <w:rFonts w:hint="default" w:ascii="Times New Roman" w:hAnsi="Times New Roman" w:eastAsia="宋体" w:cs="Times New Roman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17"/>
                <w:szCs w:val="17"/>
                <w:lang w:val="en-US" w:eastAsia="zh-CN"/>
              </w:rPr>
              <w:t>16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 w:right="110" w:hanging="18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旱灾害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防</w:t>
            </w:r>
            <w:r>
              <w:rPr>
                <w:rFonts w:ascii="宋体" w:hAnsi="宋体" w:eastAsia="宋体" w:cs="宋体"/>
                <w:sz w:val="17"/>
                <w:szCs w:val="17"/>
              </w:rPr>
              <w:t>御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 w:hanging="189"/>
              <w:jc w:val="center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旱灾害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防</w:t>
            </w:r>
            <w:r>
              <w:rPr>
                <w:rFonts w:ascii="宋体" w:hAnsi="宋体" w:eastAsia="宋体" w:cs="宋体"/>
                <w:sz w:val="17"/>
                <w:szCs w:val="17"/>
              </w:rPr>
              <w:t>御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" w:right="27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洪水预警信息、干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旱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预警信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息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2" w:right="26" w:firstLine="3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中华人民共和国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防洪法》《水利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水旱灾害防御应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响应工作规程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》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2" w:right="24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息形成或者变更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个工作日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内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，或按照行业有关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规定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right="25" w:firstLine="4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水利局、各区</w:t>
            </w:r>
            <w:r>
              <w:rPr>
                <w:rFonts w:ascii="宋体" w:hAnsi="宋体" w:eastAsia="宋体" w:cs="宋体"/>
                <w:spacing w:val="-20"/>
                <w:sz w:val="17"/>
                <w:szCs w:val="17"/>
              </w:rPr>
              <w:t>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水行政主管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部门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3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32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9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69" w:leftChars="0"/>
              <w:textAlignment w:val="baseline"/>
              <w:rPr>
                <w:rFonts w:hint="default" w:ascii="Times New Roman" w:hAnsi="Times New Roman" w:eastAsia="宋体" w:cs="Times New Roman"/>
                <w:spacing w:val="3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7"/>
                <w:szCs w:val="17"/>
                <w:lang w:val="en-US" w:eastAsia="zh-CN"/>
              </w:rPr>
              <w:t>17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 w:leftChars="0" w:right="110" w:hanging="189" w:firstLineChars="0"/>
              <w:textAlignment w:val="baseline"/>
              <w:rPr>
                <w:rFonts w:ascii="宋体" w:hAnsi="宋体" w:eastAsia="宋体" w:cs="宋体"/>
                <w:spacing w:val="9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旱灾害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防</w:t>
            </w:r>
            <w:r>
              <w:rPr>
                <w:rFonts w:ascii="宋体" w:hAnsi="宋体" w:eastAsia="宋体" w:cs="宋体"/>
                <w:sz w:val="17"/>
                <w:szCs w:val="17"/>
              </w:rPr>
              <w:t>御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hanging="189" w:firstLineChars="0"/>
              <w:jc w:val="center"/>
              <w:textAlignment w:val="baseline"/>
              <w:rPr>
                <w:rFonts w:ascii="宋体" w:hAnsi="宋体" w:eastAsia="宋体" w:cs="宋体"/>
                <w:spacing w:val="9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旱灾害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防</w:t>
            </w:r>
            <w:r>
              <w:rPr>
                <w:rFonts w:ascii="宋体" w:hAnsi="宋体" w:eastAsia="宋体" w:cs="宋体"/>
                <w:sz w:val="17"/>
                <w:szCs w:val="17"/>
              </w:rPr>
              <w:t>御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4" w:leftChars="0"/>
              <w:textAlignment w:val="baseline"/>
              <w:rPr>
                <w:rFonts w:ascii="宋体" w:hAnsi="宋体" w:eastAsia="宋体" w:cs="宋体"/>
                <w:spacing w:val="6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山洪灾害预警信息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" w:leftChars="0" w:right="26" w:firstLine="4" w:firstLineChars="0"/>
              <w:textAlignment w:val="baseline"/>
              <w:rPr>
                <w:rFonts w:ascii="宋体" w:hAnsi="宋体" w:eastAsia="宋体" w:cs="宋体"/>
                <w:spacing w:val="14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水利部水旱灾害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防御应急响应工作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规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程》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2" w:leftChars="0" w:right="24"/>
              <w:textAlignment w:val="baseline"/>
              <w:rPr>
                <w:rFonts w:ascii="宋体" w:hAnsi="宋体" w:eastAsia="宋体" w:cs="宋体"/>
                <w:spacing w:val="28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息形成或者变更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个工作日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内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，或按照行业有关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规定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leftChars="0" w:right="25" w:firstLine="4" w:firstLineChars="0"/>
              <w:textAlignment w:val="baseline"/>
              <w:rPr>
                <w:rFonts w:ascii="宋体" w:hAnsi="宋体" w:eastAsia="宋体" w:cs="宋体"/>
                <w:spacing w:val="8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水利局、各区</w:t>
            </w:r>
            <w:r>
              <w:rPr>
                <w:rFonts w:ascii="宋体" w:hAnsi="宋体" w:eastAsia="宋体" w:cs="宋体"/>
                <w:spacing w:val="-20"/>
                <w:sz w:val="17"/>
                <w:szCs w:val="17"/>
              </w:rPr>
              <w:t>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水行政主管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部门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 w:leftChars="0"/>
              <w:textAlignment w:val="baseline"/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42" w:leftChars="0"/>
              <w:textAlignment w:val="baseline"/>
              <w:rPr>
                <w:rFonts w:ascii="Arial"/>
                <w:sz w:val="21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 w:leftChars="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32" w:leftChars="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9" w:leftChars="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80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69" w:leftChars="0"/>
              <w:textAlignment w:val="baseline"/>
              <w:rPr>
                <w:rFonts w:hint="default" w:ascii="Times New Roman" w:hAnsi="Times New Roman" w:eastAsia="宋体" w:cs="Times New Roman"/>
                <w:spacing w:val="3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17"/>
                <w:szCs w:val="17"/>
                <w:lang w:val="en-US" w:eastAsia="zh-CN"/>
              </w:rPr>
              <w:t>18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4" w:leftChars="0"/>
              <w:textAlignment w:val="baseline"/>
              <w:rPr>
                <w:rFonts w:ascii="宋体" w:hAnsi="宋体" w:eastAsia="宋体" w:cs="宋体"/>
                <w:spacing w:val="9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文管理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文监测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与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情报预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9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报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8" w:leftChars="0"/>
              <w:textAlignment w:val="baseline"/>
              <w:rPr>
                <w:rFonts w:ascii="宋体" w:hAnsi="宋体" w:eastAsia="宋体" w:cs="宋体"/>
                <w:spacing w:val="6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基本水文资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料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2" w:leftChars="0" w:right="26" w:firstLine="3" w:firstLineChars="0"/>
              <w:textAlignment w:val="baseline"/>
              <w:rPr>
                <w:rFonts w:ascii="宋体" w:hAnsi="宋体" w:eastAsia="宋体" w:cs="宋体"/>
                <w:spacing w:val="14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中华人民共和国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水法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》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leftChars="0"/>
              <w:textAlignment w:val="baseline"/>
              <w:rPr>
                <w:rFonts w:ascii="宋体" w:hAnsi="宋体" w:eastAsia="宋体" w:cs="宋体"/>
                <w:spacing w:val="28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按照行业有关规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定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1" w:leftChars="0" w:right="25" w:firstLine="5" w:firstLineChars="0"/>
              <w:textAlignment w:val="baseline"/>
              <w:rPr>
                <w:rFonts w:ascii="宋体" w:hAnsi="宋体" w:eastAsia="宋体" w:cs="宋体"/>
                <w:spacing w:val="8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水利局、水文机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构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 w:leftChars="0"/>
              <w:textAlignment w:val="baseline"/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42" w:leftChars="0"/>
              <w:textAlignment w:val="baseline"/>
              <w:rPr>
                <w:rFonts w:ascii="Arial"/>
                <w:sz w:val="21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66" w:leftChars="0"/>
              <w:textAlignment w:val="baseline"/>
              <w:rPr>
                <w:rFonts w:ascii="Arial"/>
                <w:sz w:val="21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32" w:leftChars="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9" w:leftChars="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80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69" w:leftChars="0"/>
              <w:textAlignment w:val="baseline"/>
              <w:rPr>
                <w:rFonts w:hint="default" w:ascii="Times New Roman" w:hAnsi="Times New Roman" w:eastAsia="宋体" w:cs="Times New Roman"/>
                <w:spacing w:val="3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17"/>
                <w:szCs w:val="17"/>
                <w:lang w:val="en-US" w:eastAsia="zh-CN"/>
              </w:rPr>
              <w:t>19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4" w:leftChars="0"/>
              <w:textAlignment w:val="baseline"/>
              <w:rPr>
                <w:rFonts w:ascii="宋体" w:hAnsi="宋体" w:eastAsia="宋体" w:cs="宋体"/>
                <w:spacing w:val="9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文管理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21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文监测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23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与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情报预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86" w:leftChars="0"/>
              <w:textAlignment w:val="baseline"/>
              <w:rPr>
                <w:rFonts w:ascii="宋体" w:hAnsi="宋体" w:eastAsia="宋体" w:cs="宋体"/>
                <w:spacing w:val="9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报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8" w:leftChars="0" w:right="29" w:firstLine="2" w:firstLineChars="0"/>
              <w:textAlignment w:val="baseline"/>
              <w:rPr>
                <w:rFonts w:ascii="宋体" w:hAnsi="宋体" w:eastAsia="宋体" w:cs="宋体"/>
                <w:spacing w:val="6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0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文情报预报预警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信息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" w:leftChars="0" w:right="26" w:firstLine="6" w:firstLineChars="0"/>
              <w:textAlignment w:val="baseline"/>
              <w:rPr>
                <w:rFonts w:ascii="宋体" w:hAnsi="宋体" w:eastAsia="宋体" w:cs="宋体"/>
                <w:spacing w:val="14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中华人民共和国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法》《中华人民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共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和国水文条例》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水利部水旱灾害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防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御应急响应工作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规程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》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leftChars="0"/>
              <w:textAlignment w:val="baseline"/>
              <w:rPr>
                <w:rFonts w:ascii="宋体" w:hAnsi="宋体" w:eastAsia="宋体" w:cs="宋体"/>
                <w:spacing w:val="28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按照行业有关规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定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leftChars="0" w:right="25" w:firstLine="4" w:firstLineChars="0"/>
              <w:textAlignment w:val="baseline"/>
              <w:rPr>
                <w:rFonts w:ascii="宋体" w:hAnsi="宋体" w:eastAsia="宋体" w:cs="宋体"/>
                <w:spacing w:val="8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水利局、各区</w:t>
            </w:r>
            <w:r>
              <w:rPr>
                <w:rFonts w:ascii="宋体" w:hAnsi="宋体" w:eastAsia="宋体" w:cs="宋体"/>
                <w:spacing w:val="-20"/>
                <w:sz w:val="17"/>
                <w:szCs w:val="17"/>
              </w:rPr>
              <w:t>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水行政主管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部门、水文机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构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 w:leftChars="0"/>
              <w:textAlignment w:val="baseline"/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3" w:leftChars="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 w:leftChars="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32" w:leftChars="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9" w:leftChars="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7" w:type="default"/>
          <w:pgSz w:w="16838" w:h="11905" w:orient="landscape"/>
          <w:pgMar w:top="1593" w:right="351" w:bottom="1009" w:left="351" w:header="0" w:footer="1312" w:gutter="0"/>
          <w:cols w:space="0" w:num="1"/>
          <w:rtlGutter w:val="0"/>
          <w:docGrid w:linePitch="0" w:charSpace="0"/>
        </w:sectPr>
      </w:pPr>
    </w:p>
    <w:p>
      <w:pPr>
        <w:spacing w:line="65" w:lineRule="auto"/>
        <w:rPr>
          <w:rFonts w:ascii="Arial"/>
          <w:sz w:val="2"/>
        </w:rPr>
      </w:pPr>
    </w:p>
    <w:tbl>
      <w:tblPr>
        <w:tblStyle w:val="4"/>
        <w:tblW w:w="1613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943"/>
        <w:gridCol w:w="953"/>
        <w:gridCol w:w="1647"/>
        <w:gridCol w:w="1517"/>
        <w:gridCol w:w="1641"/>
        <w:gridCol w:w="1307"/>
        <w:gridCol w:w="3228"/>
        <w:gridCol w:w="670"/>
        <w:gridCol w:w="570"/>
        <w:gridCol w:w="690"/>
        <w:gridCol w:w="620"/>
        <w:gridCol w:w="550"/>
        <w:gridCol w:w="682"/>
        <w:gridCol w:w="5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8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8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序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号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595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公开事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项</w:t>
            </w:r>
          </w:p>
        </w:tc>
        <w:tc>
          <w:tcPr>
            <w:tcW w:w="16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17"/>
                <w:sz w:val="17"/>
                <w:szCs w:val="17"/>
              </w:rPr>
              <w:t>公开内容(要素</w:t>
            </w:r>
            <w:r>
              <w:rPr>
                <w:rFonts w:hint="eastAsia" w:ascii="方正黑体_GBK" w:hAnsi="方正黑体_GBK" w:eastAsia="方正黑体_GBK" w:cs="方正黑体_GBK"/>
                <w:spacing w:val="16"/>
                <w:sz w:val="17"/>
                <w:szCs w:val="17"/>
              </w:rPr>
              <w:t>)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公开依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据</w:t>
            </w:r>
          </w:p>
        </w:tc>
        <w:tc>
          <w:tcPr>
            <w:tcW w:w="16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65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position w:val="4"/>
                <w:sz w:val="17"/>
                <w:szCs w:val="17"/>
              </w:rPr>
              <w:t>公</w:t>
            </w:r>
            <w:r>
              <w:rPr>
                <w:rFonts w:hint="eastAsia" w:ascii="方正黑体_GBK" w:hAnsi="方正黑体_GBK" w:eastAsia="方正黑体_GBK" w:cs="方正黑体_GBK"/>
                <w:spacing w:val="3"/>
                <w:position w:val="4"/>
                <w:sz w:val="17"/>
                <w:szCs w:val="17"/>
              </w:rPr>
              <w:t>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65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2"/>
                <w:sz w:val="17"/>
                <w:szCs w:val="17"/>
              </w:rPr>
              <w:t>时限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84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position w:val="4"/>
                <w:sz w:val="17"/>
                <w:szCs w:val="17"/>
              </w:rPr>
              <w:t>公</w:t>
            </w:r>
            <w:r>
              <w:rPr>
                <w:rFonts w:hint="eastAsia" w:ascii="方正黑体_GBK" w:hAnsi="方正黑体_GBK" w:eastAsia="方正黑体_GBK" w:cs="方正黑体_GBK"/>
                <w:spacing w:val="3"/>
                <w:position w:val="4"/>
                <w:sz w:val="17"/>
                <w:szCs w:val="17"/>
              </w:rPr>
              <w:t>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80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主</w:t>
            </w:r>
            <w:r>
              <w:rPr>
                <w:rFonts w:hint="eastAsia" w:ascii="方正黑体_GBK" w:hAnsi="方正黑体_GBK" w:eastAsia="方正黑体_GBK" w:cs="方正黑体_GBK"/>
                <w:spacing w:val="5"/>
                <w:sz w:val="17"/>
                <w:szCs w:val="17"/>
              </w:rPr>
              <w:t>体</w:t>
            </w:r>
          </w:p>
        </w:tc>
        <w:tc>
          <w:tcPr>
            <w:tcW w:w="32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994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9"/>
                <w:sz w:val="17"/>
                <w:szCs w:val="17"/>
              </w:rPr>
              <w:t>公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开渠道和载体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62" w:right="35" w:hanging="30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(“■”表示必选项，各基层政务公开主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体</w:t>
            </w:r>
            <w:r>
              <w:rPr>
                <w:rFonts w:hint="eastAsia" w:ascii="方正黑体_GBK" w:hAnsi="方正黑体_GBK" w:eastAsia="方正黑体_GBK" w:cs="方正黑体_GBK"/>
                <w:spacing w:val="16"/>
                <w:sz w:val="17"/>
                <w:szCs w:val="17"/>
              </w:rPr>
              <w:t>必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须使用此方式公开相关信息；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60" w:right="35" w:hanging="353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11"/>
                <w:sz w:val="17"/>
                <w:szCs w:val="17"/>
              </w:rPr>
              <w:t>“□”表示可选项，由各基层政务公开主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体</w:t>
            </w:r>
            <w:r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12"/>
                <w:sz w:val="17"/>
                <w:szCs w:val="17"/>
              </w:rPr>
              <w:t>根</w:t>
            </w: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据有关要求和实际情况确定)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7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公开对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象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6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公开方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式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563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公开层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5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9"/>
                <w:sz w:val="17"/>
                <w:szCs w:val="17"/>
              </w:rPr>
              <w:t>一</w:t>
            </w: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级事项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2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9"/>
                <w:sz w:val="17"/>
                <w:szCs w:val="17"/>
              </w:rPr>
              <w:t>二</w:t>
            </w: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级事项</w:t>
            </w:r>
          </w:p>
        </w:tc>
        <w:tc>
          <w:tcPr>
            <w:tcW w:w="1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13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3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方正黑体_GBK" w:hAnsi="方正黑体_GBK" w:eastAsia="方正黑体_GBK" w:cs="方正黑体_GBK"/>
                <w:sz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2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8"/>
                <w:sz w:val="17"/>
                <w:szCs w:val="17"/>
              </w:rPr>
              <w:t>全</w:t>
            </w: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社会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0" w:right="101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特定</w:t>
            </w:r>
            <w:r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群体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73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6"/>
                <w:sz w:val="17"/>
                <w:szCs w:val="17"/>
              </w:rPr>
              <w:t>主</w:t>
            </w:r>
            <w:r>
              <w:rPr>
                <w:rFonts w:hint="eastAsia" w:ascii="方正黑体_GBK" w:hAnsi="方正黑体_GBK" w:eastAsia="方正黑体_GBK" w:cs="方正黑体_GBK"/>
                <w:spacing w:val="5"/>
                <w:sz w:val="17"/>
                <w:szCs w:val="17"/>
              </w:rPr>
              <w:t>动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7"/>
                <w:sz w:val="17"/>
                <w:szCs w:val="17"/>
              </w:rPr>
              <w:t>依申请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07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4"/>
                <w:sz w:val="17"/>
                <w:szCs w:val="17"/>
              </w:rPr>
              <w:t>市级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91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7"/>
                <w:szCs w:val="17"/>
              </w:rPr>
              <w:t>区县级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16" w:right="116" w:hanging="86"/>
              <w:textAlignment w:val="baseline"/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</w:pPr>
            <w:r>
              <w:rPr>
                <w:rFonts w:hint="eastAsia" w:ascii="方正黑体_GBK" w:hAnsi="方正黑体_GBK" w:eastAsia="方正黑体_GBK" w:cs="方正黑体_GBK"/>
                <w:spacing w:val="3"/>
                <w:sz w:val="17"/>
                <w:szCs w:val="17"/>
              </w:rPr>
              <w:t>乡</w:t>
            </w:r>
            <w:r>
              <w:rPr>
                <w:rFonts w:hint="eastAsia" w:ascii="方正黑体_GBK" w:hAnsi="方正黑体_GBK" w:eastAsia="方正黑体_GBK" w:cs="方正黑体_GBK"/>
                <w:spacing w:val="2"/>
                <w:sz w:val="17"/>
                <w:szCs w:val="17"/>
              </w:rPr>
              <w:t>镇</w:t>
            </w:r>
            <w:r>
              <w:rPr>
                <w:rFonts w:hint="eastAsia" w:ascii="方正黑体_GBK" w:hAnsi="方正黑体_GBK" w:eastAsia="方正黑体_GBK" w:cs="方正黑体_GBK"/>
                <w:sz w:val="17"/>
                <w:szCs w:val="17"/>
              </w:rPr>
              <w:t xml:space="preserve"> 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69"/>
              <w:textAlignment w:val="baseline"/>
              <w:rPr>
                <w:rFonts w:hint="default" w:ascii="Times New Roman" w:hAnsi="Times New Roman" w:eastAsia="宋体" w:cs="Times New Roman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7"/>
                <w:szCs w:val="17"/>
                <w:lang w:val="en-US" w:eastAsia="zh-CN"/>
              </w:rPr>
              <w:t>20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6" w:right="110" w:hanging="184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三峡工程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管理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三峡工程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运行安全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管理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8" w:right="27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三峡水库消落区、水域岸线、孤岛等管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要求，三峡库区地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质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全警示信息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" w:right="26" w:firstLine="6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中华人民共和国</w:t>
            </w:r>
            <w:r>
              <w:rPr>
                <w:rFonts w:ascii="宋体" w:hAnsi="宋体" w:eastAsia="宋体" w:cs="宋体"/>
                <w:spacing w:val="-27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府信息公开条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例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》《加强三峡工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程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运行安全管理工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作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的指导意见》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right="24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息形成或者变更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内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1" w:right="25" w:firstLine="5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水利局、三峡</w:t>
            </w:r>
            <w:r>
              <w:rPr>
                <w:rFonts w:ascii="宋体" w:hAnsi="宋体" w:eastAsia="宋体" w:cs="宋体"/>
                <w:spacing w:val="-19"/>
                <w:sz w:val="17"/>
                <w:szCs w:val="17"/>
              </w:rPr>
              <w:t>库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区县级人民</w:t>
            </w:r>
            <w:r>
              <w:rPr>
                <w:rFonts w:ascii="宋体" w:hAnsi="宋体" w:eastAsia="宋体" w:cs="宋体"/>
                <w:spacing w:val="-19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府及其水行</w:t>
            </w:r>
            <w:r>
              <w:rPr>
                <w:rFonts w:ascii="宋体" w:hAnsi="宋体" w:eastAsia="宋体" w:cs="宋体"/>
                <w:spacing w:val="-19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主管部门及</w:t>
            </w:r>
            <w:r>
              <w:rPr>
                <w:rFonts w:ascii="宋体" w:hAnsi="宋体" w:eastAsia="宋体" w:cs="宋体"/>
                <w:spacing w:val="-19"/>
                <w:sz w:val="17"/>
                <w:szCs w:val="17"/>
              </w:rPr>
              <w:t>其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他组织或企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事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业单位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 w:leftChars="0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3" w:leftChars="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 w:leftChars="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32" w:leftChars="0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9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69"/>
              <w:textAlignment w:val="baseline"/>
              <w:rPr>
                <w:rFonts w:hint="default" w:ascii="Times New Roman" w:hAnsi="Times New Roman" w:eastAsia="宋体" w:cs="Times New Roman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7"/>
                <w:szCs w:val="17"/>
                <w:lang w:val="en-US" w:eastAsia="zh-CN"/>
              </w:rPr>
              <w:t>21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79" w:right="110" w:hanging="265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资源调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度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9" w:right="117" w:hanging="178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调水工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信息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" w:right="27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本区域(流域)内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调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程引水量、调入水量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" w:right="26" w:firstLine="6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中华人民共和国</w:t>
            </w:r>
            <w:r>
              <w:rPr>
                <w:rFonts w:ascii="宋体" w:hAnsi="宋体" w:eastAsia="宋体" w:cs="宋体"/>
                <w:spacing w:val="-27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府信息公开条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例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》《国务院关于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实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行最严格水资源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管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理制度的意见》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水利部关于印发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资源调度管理办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法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的通知》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right="24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息形成或者变更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内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right="25" w:firstLine="4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水利局、各区</w:t>
            </w:r>
            <w:r>
              <w:rPr>
                <w:rFonts w:ascii="宋体" w:hAnsi="宋体" w:eastAsia="宋体" w:cs="宋体"/>
                <w:spacing w:val="-20"/>
                <w:sz w:val="17"/>
                <w:szCs w:val="17"/>
              </w:rPr>
              <w:t>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水行政主管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部门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3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32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9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342" w:hRule="atLeas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69"/>
              <w:textAlignment w:val="baseline"/>
              <w:rPr>
                <w:rFonts w:hint="default" w:ascii="Times New Roman" w:hAnsi="Times New Roman" w:eastAsia="宋体" w:cs="Times New Roman"/>
                <w:sz w:val="17"/>
                <w:szCs w:val="17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7"/>
                <w:szCs w:val="17"/>
                <w:lang w:val="en-US" w:eastAsia="zh-CN"/>
              </w:rPr>
              <w:t>22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4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利科技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21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利科技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" w:right="2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2"/>
                <w:sz w:val="17"/>
                <w:szCs w:val="17"/>
              </w:rPr>
              <w:t>面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向基层需求的成</w:t>
            </w:r>
            <w:r>
              <w:rPr>
                <w:rFonts w:ascii="宋体" w:hAnsi="宋体" w:eastAsia="宋体" w:cs="宋体"/>
                <w:spacing w:val="32"/>
                <w:sz w:val="17"/>
                <w:szCs w:val="17"/>
              </w:rPr>
              <w:t>熟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适用水利科技成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果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息及推广情况，</w:t>
            </w:r>
            <w:r>
              <w:rPr>
                <w:rFonts w:ascii="宋体" w:hAnsi="宋体" w:eastAsia="宋体" w:cs="宋体"/>
                <w:spacing w:val="32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利科普工作开展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情况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8" w:right="26" w:firstLine="7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《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中华人民共和国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促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进科技成果转化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法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》《关于新时代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进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一步加强科学技</w:t>
            </w:r>
            <w:r>
              <w:rPr>
                <w:rFonts w:ascii="宋体" w:hAnsi="宋体" w:eastAsia="宋体" w:cs="宋体"/>
                <w:spacing w:val="-26"/>
                <w:sz w:val="17"/>
                <w:szCs w:val="17"/>
              </w:rPr>
              <w:t>术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普及工作的意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见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》《水利部、共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青团中央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、中国科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协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关于加强水利科</w:t>
            </w:r>
            <w:r>
              <w:rPr>
                <w:rFonts w:ascii="宋体" w:hAnsi="宋体" w:eastAsia="宋体" w:cs="宋体"/>
                <w:spacing w:val="-26"/>
                <w:sz w:val="17"/>
                <w:szCs w:val="17"/>
              </w:rPr>
              <w:t>普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工作的指导意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见》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right="24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27"/>
                <w:sz w:val="17"/>
                <w:szCs w:val="17"/>
              </w:rPr>
              <w:t>息形成或者变更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之日起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20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内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3" w:right="25" w:firstLine="4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水利局、各区</w:t>
            </w:r>
            <w:r>
              <w:rPr>
                <w:rFonts w:ascii="宋体" w:hAnsi="宋体" w:eastAsia="宋体" w:cs="宋体"/>
                <w:spacing w:val="-20"/>
                <w:sz w:val="17"/>
                <w:szCs w:val="17"/>
              </w:rPr>
              <w:t>县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水行政主管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部门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8435975</wp:posOffset>
                      </wp:positionH>
                      <wp:positionV relativeFrom="page">
                        <wp:posOffset>226695</wp:posOffset>
                      </wp:positionV>
                      <wp:extent cx="657860" cy="753110"/>
                      <wp:effectExtent l="0" t="0" r="0" b="0"/>
                      <wp:wrapNone/>
                      <wp:docPr id="3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860" cy="753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29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8"/>
                                      <w:sz w:val="17"/>
                                      <w:szCs w:val="17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17"/>
                                      <w:szCs w:val="17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spacing w:before="24" w:line="230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8"/>
                                      <w:sz w:val="17"/>
                                      <w:szCs w:val="17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17"/>
                                      <w:szCs w:val="17"/>
                                    </w:rPr>
                                    <w:t>两微一端</w:t>
                                  </w:r>
                                </w:p>
                                <w:p>
                                  <w:pPr>
                                    <w:spacing w:before="21" w:line="230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8"/>
                                      <w:sz w:val="17"/>
                                      <w:szCs w:val="17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17"/>
                                      <w:szCs w:val="17"/>
                                    </w:rPr>
                                    <w:t>广播电视</w:t>
                                  </w:r>
                                </w:p>
                                <w:p>
                                  <w:pPr>
                                    <w:spacing w:before="20" w:line="232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17"/>
                                      <w:szCs w:val="17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17"/>
                                      <w:szCs w:val="17"/>
                                    </w:rPr>
                                    <w:t>公开查阅点</w:t>
                                  </w:r>
                                </w:p>
                                <w:p>
                                  <w:pPr>
                                    <w:spacing w:before="19" w:line="230" w:lineRule="auto"/>
                                    <w:ind w:left="20"/>
                                    <w:rPr>
                                      <w:rFonts w:ascii="宋体" w:hAnsi="宋体" w:eastAsia="宋体" w:cs="宋体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7"/>
                                      <w:sz w:val="17"/>
                                      <w:szCs w:val="17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7"/>
                                      <w:sz w:val="17"/>
                                      <w:szCs w:val="17"/>
                                    </w:rPr>
                                    <w:t>便民服务站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26" o:spt="202" type="#_x0000_t202" style="position:absolute;left:0pt;margin-left:664.25pt;margin-top:17.85pt;height:59.3pt;width:51.8pt;mso-position-horizontal-relative:page;mso-position-vertical-relative:page;z-index:251660288;mso-width-relative:page;mso-height-relative:page;" filled="f" stroked="f" coordsize="21600,21600" o:gfxdata="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gsy9NoA&#10;AAAMAQAADwAAAAAAAAABACAAAAAiAAAAZHJzL2Rvd25yZXYueG1sUEsBAhQAFAAAAAgAh07iQCEk&#10;FF+rAQAAcQMAAA4AAAAAAAAAAQAgAAAAK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9" w:lineRule="auto"/>
                              <w:ind w:left="20"/>
                              <w:rPr>
                                <w:rFonts w:ascii="宋体" w:hAnsi="宋体" w:eastAsia="宋体" w:cs="宋体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8"/>
                                <w:sz w:val="17"/>
                                <w:szCs w:val="17"/>
                              </w:rPr>
                              <w:t>■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17"/>
                                <w:szCs w:val="17"/>
                              </w:rPr>
                              <w:t>政府网站</w:t>
                            </w:r>
                          </w:p>
                          <w:p>
                            <w:pPr>
                              <w:spacing w:before="24" w:line="230" w:lineRule="auto"/>
                              <w:ind w:left="20"/>
                              <w:rPr>
                                <w:rFonts w:ascii="宋体" w:hAnsi="宋体" w:eastAsia="宋体" w:cs="宋体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8"/>
                                <w:sz w:val="17"/>
                                <w:szCs w:val="17"/>
                              </w:rPr>
                              <w:t>□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17"/>
                                <w:szCs w:val="17"/>
                              </w:rPr>
                              <w:t>两微一端</w:t>
                            </w:r>
                          </w:p>
                          <w:p>
                            <w:pPr>
                              <w:spacing w:before="21" w:line="230" w:lineRule="auto"/>
                              <w:ind w:left="20"/>
                              <w:rPr>
                                <w:rFonts w:ascii="宋体" w:hAnsi="宋体" w:eastAsia="宋体" w:cs="宋体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8"/>
                                <w:sz w:val="17"/>
                                <w:szCs w:val="17"/>
                              </w:rPr>
                              <w:t>□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17"/>
                                <w:szCs w:val="17"/>
                              </w:rPr>
                              <w:t>广播电视</w:t>
                            </w:r>
                          </w:p>
                          <w:p>
                            <w:pPr>
                              <w:spacing w:before="20" w:line="232" w:lineRule="auto"/>
                              <w:ind w:left="20"/>
                              <w:rPr>
                                <w:rFonts w:ascii="宋体" w:hAnsi="宋体" w:eastAsia="宋体" w:cs="宋体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17"/>
                                <w:szCs w:val="17"/>
                              </w:rPr>
                              <w:t xml:space="preserve">□ </w:t>
                            </w:r>
                            <w:r>
                              <w:rPr>
                                <w:rFonts w:ascii="宋体" w:hAnsi="宋体" w:eastAsia="宋体" w:cs="宋体"/>
                                <w:sz w:val="17"/>
                                <w:szCs w:val="17"/>
                              </w:rPr>
                              <w:t>公开查阅点</w:t>
                            </w:r>
                          </w:p>
                          <w:p>
                            <w:pPr>
                              <w:spacing w:before="19" w:line="230" w:lineRule="auto"/>
                              <w:ind w:left="20"/>
                              <w:rPr>
                                <w:rFonts w:ascii="宋体" w:hAnsi="宋体" w:eastAsia="宋体" w:cs="宋体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7"/>
                                <w:sz w:val="17"/>
                                <w:szCs w:val="17"/>
                              </w:rPr>
                              <w:t>□</w:t>
                            </w:r>
                            <w:r>
                              <w:rPr>
                                <w:rFonts w:ascii="宋体" w:hAnsi="宋体" w:eastAsia="宋体" w:cs="宋体"/>
                                <w:spacing w:val="7"/>
                                <w:sz w:val="17"/>
                                <w:szCs w:val="17"/>
                              </w:rPr>
                              <w:t>便民服务站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政府网站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两微一端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发布会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听证会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广播电视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开查阅点  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 xml:space="preserve">便民服务站  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入户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社区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企事业单位</w:t>
            </w:r>
            <w:r>
              <w:rPr>
                <w:rFonts w:ascii="Times New Roman" w:hAnsi="Times New Roman" w:eastAsia="Times New Roman" w:cs="Times New Roman"/>
                <w:spacing w:val="12"/>
                <w:position w:val="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1"/>
                <w:sz w:val="17"/>
                <w:szCs w:val="17"/>
              </w:rPr>
              <w:t>村公示栏(电子屏</w:t>
            </w: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精准推送   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其他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3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03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32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9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√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8" w:type="default"/>
      <w:pgSz w:w="16838" w:h="11905" w:orient="landscape"/>
      <w:pgMar w:top="1593" w:right="351" w:bottom="1009" w:left="351" w:header="0" w:footer="1314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1407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9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NDdmMmU5NWRmZjBkMGFlNzI1YTk3NzU0Y2U5MTYifQ=="/>
  </w:docVars>
  <w:rsids>
    <w:rsidRoot w:val="00000000"/>
    <w:rsid w:val="002E6413"/>
    <w:rsid w:val="01E5196A"/>
    <w:rsid w:val="0E242C5C"/>
    <w:rsid w:val="1A414EAF"/>
    <w:rsid w:val="23272B22"/>
    <w:rsid w:val="29600B3C"/>
    <w:rsid w:val="363C648D"/>
    <w:rsid w:val="3AAC3BE1"/>
    <w:rsid w:val="55C539E2"/>
    <w:rsid w:val="58FC1D80"/>
    <w:rsid w:val="5F550C9C"/>
    <w:rsid w:val="61490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2023-02-13T14:20:00Z</dcterms:created>
  <dc:creator>杨丹</dc:creator>
  <cp:lastModifiedBy>罗泳青</cp:lastModifiedBy>
  <dcterms:modified xsi:type="dcterms:W3CDTF">2023-11-09T09:04:08Z</dcterms:modified>
  <dc:title>重庆市水利局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2026-03-07T16:57:00Z</vt:filetime>
  </property>
  <property fmtid="{D5CDD505-2E9C-101B-9397-08002B2CF9AE}" pid="4" name="KSOProductBuildVer">
    <vt:lpwstr>2052-11.1.0.11691</vt:lpwstr>
  </property>
  <property fmtid="{D5CDD505-2E9C-101B-9397-08002B2CF9AE}" pid="5" name="ICV">
    <vt:lpwstr>A04C90C700924FF7BEDB95D7191714E5_13</vt:lpwstr>
  </property>
</Properties>
</file>