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jc w:val="center"/>
        <w:tblInd w:w="93" w:type="dxa"/>
        <w:tblLook w:val="04A0" w:firstRow="1" w:lastRow="0" w:firstColumn="1" w:lastColumn="0" w:noHBand="0" w:noVBand="1"/>
      </w:tblPr>
      <w:tblGrid>
        <w:gridCol w:w="840"/>
        <w:gridCol w:w="5560"/>
        <w:gridCol w:w="1671"/>
        <w:gridCol w:w="1701"/>
      </w:tblGrid>
      <w:tr w:rsidR="00C27A04" w:rsidRPr="0034079B" w:rsidTr="00FF11D5">
        <w:trPr>
          <w:trHeight w:val="795"/>
          <w:jc w:val="center"/>
        </w:trPr>
        <w:tc>
          <w:tcPr>
            <w:tcW w:w="9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7A04" w:rsidRPr="0034079B" w:rsidRDefault="00C27A04" w:rsidP="00045065">
            <w:pPr>
              <w:widowControl/>
              <w:jc w:val="center"/>
              <w:rPr>
                <w:rFonts w:ascii="方正小标宋_GBK" w:eastAsia="方正小标宋_GBK" w:hAnsi="Arial" w:cs="Arial"/>
                <w:kern w:val="0"/>
                <w:sz w:val="32"/>
                <w:szCs w:val="32"/>
              </w:rPr>
            </w:pPr>
            <w:r w:rsidRPr="0034079B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2023年</w:t>
            </w:r>
            <w:r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1</w:t>
            </w:r>
            <w:r w:rsidR="00045065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2</w:t>
            </w:r>
            <w:r w:rsidRPr="0034079B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月九龙坡</w:t>
            </w:r>
            <w:proofErr w:type="gramStart"/>
            <w:r w:rsidRPr="0034079B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区较大</w:t>
            </w:r>
            <w:proofErr w:type="gramEnd"/>
            <w:r w:rsidRPr="0034079B">
              <w:rPr>
                <w:rFonts w:ascii="方正小标宋_GBK" w:eastAsia="方正小标宋_GBK" w:hAnsi="Arial" w:cs="Arial" w:hint="eastAsia"/>
                <w:kern w:val="0"/>
                <w:sz w:val="32"/>
                <w:szCs w:val="32"/>
              </w:rPr>
              <w:t>以上突发环境事件风险企业名单</w:t>
            </w:r>
          </w:p>
        </w:tc>
      </w:tr>
      <w:tr w:rsidR="00C27A04" w:rsidRPr="0034079B" w:rsidTr="00FF11D5">
        <w:trPr>
          <w:trHeight w:val="450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34079B">
              <w:rPr>
                <w:rFonts w:ascii="宋体" w:hAnsi="宋体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34079B">
              <w:rPr>
                <w:rFonts w:ascii="宋体" w:hAnsi="宋体" w:cs="Arial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34079B">
              <w:rPr>
                <w:rFonts w:ascii="宋体" w:hAnsi="宋体" w:cs="Arial" w:hint="eastAsia"/>
                <w:kern w:val="0"/>
                <w:sz w:val="28"/>
                <w:szCs w:val="28"/>
              </w:rPr>
              <w:t>风险级别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34079B">
              <w:rPr>
                <w:rFonts w:ascii="宋体" w:hAnsi="宋体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重庆龙阳石油化工有限公司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重庆燃气集团股份有限公司输配分公司六店子储配站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重庆水资源产业股份有限公司西城自来水分公司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重庆恒盛能源开发有限公司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重庆市固体废物管理服务中心有限公司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重庆岭欧环务科技有限公司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西南铝业（集团）有限责任公司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红蜻蜓（重庆）植物油脂有限公司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欧拓（重庆）防音配件有限公司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格力电器（重庆）有限公司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嘉士伯重庆啤酒有限公司（马王乡厂区）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较大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重庆和</w:t>
            </w:r>
            <w:proofErr w:type="gramStart"/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友实业</w:t>
            </w:r>
            <w:proofErr w:type="gramEnd"/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股份有限公司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重大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重庆川维物流有限公司储运分公司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重大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7A04" w:rsidRPr="0034079B" w:rsidTr="00FF11D5">
        <w:trPr>
          <w:trHeight w:val="499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方正仿宋_GBK" w:eastAsia="方正仿宋_GBK" w:hAnsi="Arial" w:cs="Arial"/>
                <w:kern w:val="0"/>
                <w:sz w:val="24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4"/>
              </w:rPr>
              <w:t>国家粮食和物资储备局四川局一五七处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center"/>
              <w:rPr>
                <w:rFonts w:ascii="方正仿宋_GBK" w:eastAsia="方正仿宋_GBK" w:hAnsi="Arial" w:cs="Arial"/>
                <w:kern w:val="0"/>
                <w:sz w:val="20"/>
                <w:szCs w:val="20"/>
              </w:rPr>
            </w:pPr>
            <w:r w:rsidRPr="0034079B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重大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A04" w:rsidRPr="0034079B" w:rsidRDefault="00C27A04" w:rsidP="00FF11D5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34079B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B34EB" w:rsidRDefault="003B34EB"/>
    <w:sectPr w:rsidR="003B3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61" w:rsidRDefault="00A57F61" w:rsidP="00C27A04">
      <w:r>
        <w:separator/>
      </w:r>
    </w:p>
  </w:endnote>
  <w:endnote w:type="continuationSeparator" w:id="0">
    <w:p w:rsidR="00A57F61" w:rsidRDefault="00A57F61" w:rsidP="00C2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61" w:rsidRDefault="00A57F61" w:rsidP="00C27A04">
      <w:r>
        <w:separator/>
      </w:r>
    </w:p>
  </w:footnote>
  <w:footnote w:type="continuationSeparator" w:id="0">
    <w:p w:rsidR="00A57F61" w:rsidRDefault="00A57F61" w:rsidP="00C2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A1"/>
    <w:rsid w:val="00045065"/>
    <w:rsid w:val="001333BE"/>
    <w:rsid w:val="003B34EB"/>
    <w:rsid w:val="005757E7"/>
    <w:rsid w:val="00A57F61"/>
    <w:rsid w:val="00C27A04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A0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A0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A0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A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HBJ</dc:creator>
  <cp:keywords/>
  <dc:description/>
  <cp:lastModifiedBy>HBJ</cp:lastModifiedBy>
  <cp:revision>3</cp:revision>
  <dcterms:created xsi:type="dcterms:W3CDTF">2023-11-08T09:47:00Z</dcterms:created>
  <dcterms:modified xsi:type="dcterms:W3CDTF">2024-01-10T07:06:00Z</dcterms:modified>
</cp:coreProperties>
</file>