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BCC0" w14:textId="77777777" w:rsidR="00AC3DE0" w:rsidRDefault="00934C4D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（个人申请样表）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AC3DE0" w14:paraId="0B43BCC7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B43BCC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B43BCC2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B43BCC3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B43BCC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B43BCC5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B43BCC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身份证</w:t>
            </w:r>
          </w:p>
        </w:tc>
      </w:tr>
      <w:tr w:rsidR="00AC3DE0" w14:paraId="0B43BCCC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C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B43BCC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510**************</w:t>
            </w:r>
          </w:p>
        </w:tc>
      </w:tr>
      <w:tr w:rsidR="00AC3DE0" w14:paraId="0B43BCD3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B43BCC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B43BCD0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B43BCD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D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AC3DE0" w14:paraId="0B43BCD8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B43BCD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D7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AC3DE0" w14:paraId="0B43BCDF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B43BCD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A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CDC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B43BCD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B43BCDE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AC3DE0" w14:paraId="0B43BCE6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E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B43BCE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B43BCE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B43BCE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E4" w14:textId="3262CE87" w:rsidR="00AC3DE0" w:rsidRDefault="003D592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B43BCE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EC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B43BCE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9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B43BCEA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14:paraId="0B43BCE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AC3DE0" w14:paraId="0B43BCF3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CE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B43BCF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B43BCF2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A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B43BCF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B43BCF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8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F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F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B43BCFB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C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F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6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D0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D01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D0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D0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D0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B43BD0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9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B43BD07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B43BD08" w14:textId="4F0E8C1D" w:rsidR="00AC3DE0" w:rsidRDefault="00934C4D" w:rsidP="00602F71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九龙坡区人民</w:t>
            </w:r>
            <w:r w:rsidR="00602F71">
              <w:rPr>
                <w:rFonts w:ascii="宋体" w:eastAsia="宋体" w:hAnsi="宋体" w:cs="宋体"/>
                <w:color w:val="FF0000"/>
                <w:sz w:val="24"/>
                <w:szCs w:val="24"/>
              </w:rPr>
              <w:t>政府</w:t>
            </w:r>
          </w:p>
        </w:tc>
      </w:tr>
      <w:tr w:rsidR="00AC3DE0" w14:paraId="0B43BD0E" w14:textId="77777777" w:rsidTr="003D5920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B43BD0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B43BD0B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47D8AF74" w14:textId="77777777" w:rsidR="00602F71" w:rsidRDefault="00934C4D" w:rsidP="00602F71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="00602F71"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关于印发《重庆市九龙坡区知识产权资助及奖励办法》的通知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</w:t>
            </w:r>
            <w:r w:rsidR="00602F71"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九龙坡府办发〔2022〕141号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14:paraId="0B43BD0D" w14:textId="5ECFD785" w:rsidR="00AC3DE0" w:rsidRPr="00602F71" w:rsidRDefault="00934C4D" w:rsidP="00602F71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AC3DE0" w14:paraId="0B43BD18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B43BD0F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B43BD10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B43BD11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B43BD12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B43BD13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B43BD14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B43BD15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0B43BD16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B43BD17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AC3DE0" w14:paraId="0B43BD1D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B43BD19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B43BD1A" w14:textId="77777777" w:rsidR="00AC3DE0" w:rsidRDefault="00AC3D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B43BD1B" w14:textId="19B351B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 w:rsidR="003D5920" w:rsidRPr="003D592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  <w:p w14:paraId="0B43BD1C" w14:textId="2F0216F8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934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B43BD1E" w14:textId="77777777" w:rsidR="00AC3DE0" w:rsidRDefault="00934C4D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AC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64CB" w14:textId="77777777" w:rsidR="00E121EE" w:rsidRDefault="00E121EE" w:rsidP="003D5920">
      <w:r>
        <w:separator/>
      </w:r>
    </w:p>
  </w:endnote>
  <w:endnote w:type="continuationSeparator" w:id="0">
    <w:p w14:paraId="0282E35A" w14:textId="77777777" w:rsidR="00E121EE" w:rsidRDefault="00E121EE" w:rsidP="003D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9E3A" w14:textId="77777777" w:rsidR="00E121EE" w:rsidRDefault="00E121EE" w:rsidP="003D5920">
      <w:r>
        <w:separator/>
      </w:r>
    </w:p>
  </w:footnote>
  <w:footnote w:type="continuationSeparator" w:id="0">
    <w:p w14:paraId="58657B6E" w14:textId="77777777" w:rsidR="00E121EE" w:rsidRDefault="00E121EE" w:rsidP="003D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D5920"/>
    <w:rsid w:val="00602F71"/>
    <w:rsid w:val="00934C4D"/>
    <w:rsid w:val="00AC3DE0"/>
    <w:rsid w:val="00E121EE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3BCC0"/>
  <w15:docId w15:val="{7A0FE24A-568C-4E2B-AA05-59C5A33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3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920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3D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920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XBZ</cp:lastModifiedBy>
  <cp:revision>4</cp:revision>
  <cp:lastPrinted>2020-05-25T17:15:00Z</cp:lastPrinted>
  <dcterms:created xsi:type="dcterms:W3CDTF">2020-05-25T17:14:00Z</dcterms:created>
  <dcterms:modified xsi:type="dcterms:W3CDTF">2023-01-18T09:33:00Z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