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97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医疗事故争议处理</w:t>
      </w:r>
    </w:p>
    <w:p w14:paraId="554AB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 w14:paraId="6C91A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【法律法规和政策文件】</w:t>
      </w:r>
    </w:p>
    <w:p w14:paraId="07DDC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[行政法规]《医疗事故处理条例》（中华人民共和国国务院令第351号）</w:t>
      </w:r>
    </w:p>
    <w:p w14:paraId="558FE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[部门规章及规范性文件]《医疗纠纷预防和处理条例》（中华人民共和国国务院令第701号）</w:t>
      </w:r>
    </w:p>
    <w:p w14:paraId="4D6C4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[法律]《中华人民共和国民法典》（主席令第45号）</w:t>
      </w:r>
    </w:p>
    <w:p w14:paraId="3FE08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【服务对象】</w:t>
      </w:r>
    </w:p>
    <w:p w14:paraId="39231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患者本人或者其委托代理人</w:t>
      </w:r>
    </w:p>
    <w:p w14:paraId="420D5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【服务机构信息】</w:t>
      </w: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70"/>
        <w:gridCol w:w="3180"/>
        <w:gridCol w:w="2430"/>
      </w:tblGrid>
      <w:tr w14:paraId="6CF7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711A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vAlign w:val="center"/>
          </w:tcPr>
          <w:p w14:paraId="11D88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80" w:type="dxa"/>
            <w:vAlign w:val="center"/>
          </w:tcPr>
          <w:p w14:paraId="25D1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430" w:type="dxa"/>
            <w:vAlign w:val="center"/>
          </w:tcPr>
          <w:p w14:paraId="707F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服务时间</w:t>
            </w:r>
          </w:p>
          <w:p w14:paraId="464DD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（节假日除外）</w:t>
            </w:r>
          </w:p>
        </w:tc>
      </w:tr>
      <w:tr w14:paraId="170A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0996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vAlign w:val="center"/>
          </w:tcPr>
          <w:p w14:paraId="547A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九龙坡区医疗纠纷调解委员会</w:t>
            </w:r>
          </w:p>
        </w:tc>
        <w:tc>
          <w:tcPr>
            <w:tcW w:w="3180" w:type="dxa"/>
            <w:vAlign w:val="center"/>
          </w:tcPr>
          <w:p w14:paraId="3B02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九龙坡区直港大道天宝路4号2-1</w:t>
            </w:r>
          </w:p>
        </w:tc>
        <w:tc>
          <w:tcPr>
            <w:tcW w:w="2430" w:type="dxa"/>
            <w:vAlign w:val="center"/>
          </w:tcPr>
          <w:p w14:paraId="0590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9:00-11:30  14:00-16:00</w:t>
            </w:r>
          </w:p>
        </w:tc>
      </w:tr>
      <w:tr w14:paraId="6AFA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3A37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vAlign w:val="center"/>
          </w:tcPr>
          <w:p w14:paraId="4E52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九龙坡区卫生健康委员会</w:t>
            </w:r>
          </w:p>
        </w:tc>
        <w:tc>
          <w:tcPr>
            <w:tcW w:w="3180" w:type="dxa"/>
            <w:vAlign w:val="center"/>
          </w:tcPr>
          <w:p w14:paraId="084A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九龙坡区滩子口118号五洲世纪文化创意中心17楼</w:t>
            </w:r>
          </w:p>
        </w:tc>
        <w:tc>
          <w:tcPr>
            <w:tcW w:w="2430" w:type="dxa"/>
            <w:vAlign w:val="center"/>
          </w:tcPr>
          <w:p w14:paraId="77E8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9:00-12:00</w:t>
            </w:r>
          </w:p>
          <w:p w14:paraId="2950D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14:00-18:00</w:t>
            </w:r>
          </w:p>
        </w:tc>
      </w:tr>
    </w:tbl>
    <w:p w14:paraId="607F0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【服务项目和内容】</w:t>
      </w:r>
    </w:p>
    <w:p w14:paraId="19167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医疗争议、医疗投诉</w:t>
      </w:r>
    </w:p>
    <w:p w14:paraId="157DC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【服务流程】</w:t>
      </w:r>
    </w:p>
    <w:p w14:paraId="5C248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（1）现场投诉；（2）电话投诉；（3）来信投诉；（4）其他合法途径。</w:t>
      </w:r>
    </w:p>
    <w:p w14:paraId="1F2F1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【服务要求】</w:t>
      </w:r>
    </w:p>
    <w:p w14:paraId="7E3D77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患者本人或者其委托代理人身份证；（2）在医疗机构就诊的医疗材料。</w:t>
      </w:r>
    </w:p>
    <w:p w14:paraId="3B821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73D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投诉举报电话以及网上投诉渠道：023-68780372。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C7748"/>
    <w:multiLevelType w:val="singleLevel"/>
    <w:tmpl w:val="FF0C774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2U5ZTAzMmIzYjUzYzNjODlhY2U4NWQ2MjE4ZDIifQ=="/>
  </w:docVars>
  <w:rsids>
    <w:rsidRoot w:val="632D5BCE"/>
    <w:rsid w:val="013712F7"/>
    <w:rsid w:val="07C80EFB"/>
    <w:rsid w:val="10847DA5"/>
    <w:rsid w:val="18100CA2"/>
    <w:rsid w:val="29BF19BB"/>
    <w:rsid w:val="2CC12058"/>
    <w:rsid w:val="44141C04"/>
    <w:rsid w:val="4A3868ED"/>
    <w:rsid w:val="4B20430C"/>
    <w:rsid w:val="4D8B4F35"/>
    <w:rsid w:val="53BC2E44"/>
    <w:rsid w:val="59162E41"/>
    <w:rsid w:val="59A96583"/>
    <w:rsid w:val="632D5BCE"/>
    <w:rsid w:val="7546162C"/>
    <w:rsid w:val="78911745"/>
    <w:rsid w:val="79E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395</Characters>
  <Lines>0</Lines>
  <Paragraphs>0</Paragraphs>
  <TotalTime>7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2021-12-17T12:30:00Z</dcterms:created>
  <dc:creator>展眉欢笑</dc:creator>
  <cp:lastModifiedBy>走一走、听一听</cp:lastModifiedBy>
  <dcterms:modified xsi:type="dcterms:W3CDTF">2025-04-08T08:45:25Z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494FB2021D004838A369EB8B77B7BB3E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