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684469" w:rsidRDefault="00684469" w:rsidP="0026490C">
      <w:pPr>
        <w:tabs>
          <w:tab w:val="left" w:pos="5400"/>
        </w:tabs>
        <w:autoSpaceDE w:val="0"/>
        <w:autoSpaceDN w:val="0"/>
        <w:adjustRightInd w:val="0"/>
        <w:snapToGrid w:val="0"/>
        <w:spacing w:line="56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重庆市九龙坡区住房和城乡建设委员会</w:t>
      </w:r>
    </w:p>
    <w:p w:rsidR="00384BBB" w:rsidRDefault="00684469" w:rsidP="0026490C">
      <w:pPr>
        <w:tabs>
          <w:tab w:val="left" w:pos="5400"/>
        </w:tabs>
        <w:autoSpaceDE w:val="0"/>
        <w:autoSpaceDN w:val="0"/>
        <w:adjustRightInd w:val="0"/>
        <w:snapToGrid w:val="0"/>
        <w:spacing w:line="56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关于废止有关规范性文件的</w:t>
      </w:r>
      <w:r w:rsidR="0026490C">
        <w:rPr>
          <w:rStyle w:val="a7"/>
          <w:rFonts w:ascii="方正小标宋_GBK" w:eastAsia="方正小标宋_GBK" w:hAnsi="方正小标宋_GBK" w:cs="方正小标宋_GBK" w:hint="eastAsia"/>
          <w:b w:val="0"/>
          <w:sz w:val="44"/>
          <w:szCs w:val="44"/>
          <w:shd w:val="clear" w:color="auto" w:fill="FFFFFF"/>
        </w:rPr>
        <w:t>通</w:t>
      </w:r>
      <w:r w:rsidR="00384BBB" w:rsidRPr="00384BBB">
        <w:rPr>
          <w:rStyle w:val="a7"/>
          <w:rFonts w:ascii="方正小标宋_GBK" w:eastAsia="方正小标宋_GBK" w:hAnsi="方正小标宋_GBK" w:cs="方正小标宋_GBK" w:hint="eastAsia"/>
          <w:b w:val="0"/>
          <w:sz w:val="44"/>
          <w:szCs w:val="44"/>
          <w:shd w:val="clear" w:color="auto" w:fill="FFFFFF"/>
        </w:rPr>
        <w:t>知</w:t>
      </w:r>
    </w:p>
    <w:p w:rsidR="006A7632" w:rsidRPr="006A7632" w:rsidRDefault="006A7632" w:rsidP="006A7632">
      <w:pPr>
        <w:pStyle w:val="aa"/>
      </w:pPr>
      <w:r w:rsidRPr="006A7632">
        <w:rPr>
          <w:rFonts w:hint="eastAsia"/>
        </w:rPr>
        <w:t>九龙坡</w:t>
      </w:r>
      <w:r w:rsidR="00684469" w:rsidRPr="00684469">
        <w:rPr>
          <w:rFonts w:hint="eastAsia"/>
        </w:rPr>
        <w:t>住建委发〔</w:t>
      </w:r>
      <w:r w:rsidR="00684469" w:rsidRPr="00684469">
        <w:rPr>
          <w:rFonts w:hint="eastAsia"/>
        </w:rPr>
        <w:t>2024</w:t>
      </w:r>
      <w:r w:rsidR="00684469" w:rsidRPr="00684469">
        <w:rPr>
          <w:rFonts w:hint="eastAsia"/>
        </w:rPr>
        <w:t>〕</w:t>
      </w:r>
      <w:r w:rsidR="00684469" w:rsidRPr="00684469">
        <w:rPr>
          <w:rFonts w:hint="eastAsia"/>
        </w:rPr>
        <w:t>23</w:t>
      </w:r>
      <w:r>
        <w:rPr>
          <w:rFonts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684469" w:rsidRDefault="002F4FD9" w:rsidP="00684469">
      <w:pPr>
        <w:adjustRightInd w:val="0"/>
        <w:snapToGrid w:val="0"/>
        <w:spacing w:line="600" w:lineRule="exact"/>
        <w:rPr>
          <w:rFonts w:ascii="Times New Roman" w:eastAsia="方正仿宋_GBK" w:hAnsi="Times New Roman"/>
          <w:kern w:val="0"/>
          <w:sz w:val="32"/>
          <w:szCs w:val="32"/>
        </w:rPr>
      </w:pPr>
      <w:r>
        <w:rPr>
          <w:rFonts w:ascii="Times New Roman" w:eastAsia="方正仿宋_GBK" w:hAnsi="Times New Roman"/>
          <w:sz w:val="32"/>
          <w:szCs w:val="32"/>
        </w:rPr>
        <w:t>各</w:t>
      </w:r>
      <w:r w:rsidR="00684469" w:rsidRPr="00684469">
        <w:rPr>
          <w:rFonts w:ascii="Times New Roman" w:eastAsia="方正仿宋_GBK" w:hAnsi="Times New Roman" w:hint="eastAsia"/>
          <w:kern w:val="0"/>
          <w:sz w:val="32"/>
          <w:szCs w:val="32"/>
        </w:rPr>
        <w:t>镇街，驻区物业服务企业，区物业协会：</w:t>
      </w:r>
    </w:p>
    <w:p w:rsidR="00384BBB" w:rsidRPr="00AB4F60" w:rsidRDefault="00684469" w:rsidP="00AB4F60">
      <w:pPr>
        <w:adjustRightInd w:val="0"/>
        <w:snapToGrid w:val="0"/>
        <w:spacing w:line="600" w:lineRule="exact"/>
        <w:ind w:firstLineChars="200" w:firstLine="640"/>
        <w:rPr>
          <w:rFonts w:ascii="方正仿宋_GBK" w:eastAsia="方正仿宋_GBK" w:hAnsi="方正仿宋_GBK" w:cs="方正仿宋_GBK"/>
          <w:color w:val="333333"/>
          <w:kern w:val="0"/>
          <w:sz w:val="32"/>
          <w:szCs w:val="32"/>
          <w:shd w:val="clear" w:color="auto" w:fill="FFFFFF"/>
          <w:lang w:bidi="ar"/>
        </w:rPr>
      </w:pPr>
      <w:r w:rsidRPr="00684469">
        <w:rPr>
          <w:rFonts w:ascii="Times New Roman" w:eastAsia="方正仿宋_GBK" w:hAnsi="Times New Roman" w:hint="eastAsia"/>
          <w:kern w:val="0"/>
          <w:sz w:val="32"/>
          <w:szCs w:val="32"/>
        </w:rPr>
        <w:t>根据《重庆市九龙坡区司法局关于开展镇（街）、部门行政规范性文件线上备案工作的通知》（九龙坡司法发〔</w:t>
      </w:r>
      <w:r w:rsidRPr="00684469">
        <w:rPr>
          <w:rFonts w:ascii="Times New Roman" w:eastAsia="方正仿宋_GBK" w:hAnsi="Times New Roman" w:hint="eastAsia"/>
          <w:kern w:val="0"/>
          <w:sz w:val="32"/>
          <w:szCs w:val="32"/>
        </w:rPr>
        <w:t>2023</w:t>
      </w:r>
      <w:r w:rsidRPr="00684469">
        <w:rPr>
          <w:rFonts w:ascii="Times New Roman" w:eastAsia="方正仿宋_GBK" w:hAnsi="Times New Roman" w:hint="eastAsia"/>
          <w:kern w:val="0"/>
          <w:sz w:val="32"/>
          <w:szCs w:val="32"/>
        </w:rPr>
        <w:t>〕</w:t>
      </w:r>
      <w:r w:rsidRPr="00684469">
        <w:rPr>
          <w:rFonts w:ascii="Times New Roman" w:eastAsia="方正仿宋_GBK" w:hAnsi="Times New Roman" w:hint="eastAsia"/>
          <w:kern w:val="0"/>
          <w:sz w:val="32"/>
          <w:szCs w:val="32"/>
        </w:rPr>
        <w:t>16</w:t>
      </w:r>
      <w:r w:rsidRPr="00684469">
        <w:rPr>
          <w:rFonts w:ascii="Times New Roman" w:eastAsia="方正仿宋_GBK" w:hAnsi="Times New Roman" w:hint="eastAsia"/>
          <w:kern w:val="0"/>
          <w:sz w:val="32"/>
          <w:szCs w:val="32"/>
        </w:rPr>
        <w:t>号）文件要求，经研究，为进一步加强我委物业行业行政规范性文件备案管理，决定废止《重庆市九龙坡区住房和城乡建设委员会关于切实加强物业小区安全管理工作的通知》（九龙坡</w:t>
      </w:r>
      <w:bookmarkStart w:id="0" w:name="_GoBack"/>
      <w:bookmarkEnd w:id="0"/>
      <w:r w:rsidRPr="00684469">
        <w:rPr>
          <w:rFonts w:ascii="Times New Roman" w:eastAsia="方正仿宋_GBK" w:hAnsi="Times New Roman" w:hint="eastAsia"/>
          <w:kern w:val="0"/>
          <w:sz w:val="32"/>
          <w:szCs w:val="32"/>
        </w:rPr>
        <w:t>住建委发〔</w:t>
      </w:r>
      <w:r w:rsidRPr="00684469">
        <w:rPr>
          <w:rFonts w:ascii="Times New Roman" w:eastAsia="方正仿宋_GBK" w:hAnsi="Times New Roman" w:hint="eastAsia"/>
          <w:kern w:val="0"/>
          <w:sz w:val="32"/>
          <w:szCs w:val="32"/>
        </w:rPr>
        <w:t>2024</w:t>
      </w:r>
      <w:r w:rsidRPr="00684469">
        <w:rPr>
          <w:rFonts w:ascii="Times New Roman" w:eastAsia="方正仿宋_GBK" w:hAnsi="Times New Roman" w:hint="eastAsia"/>
          <w:kern w:val="0"/>
          <w:sz w:val="32"/>
          <w:szCs w:val="32"/>
        </w:rPr>
        <w:t>〕</w:t>
      </w:r>
      <w:r w:rsidRPr="00684469">
        <w:rPr>
          <w:rFonts w:ascii="Times New Roman" w:eastAsia="方正仿宋_GBK" w:hAnsi="Times New Roman" w:hint="eastAsia"/>
          <w:kern w:val="0"/>
          <w:sz w:val="32"/>
          <w:szCs w:val="32"/>
        </w:rPr>
        <w:t>4</w:t>
      </w:r>
      <w:r w:rsidRPr="00684469">
        <w:rPr>
          <w:rFonts w:ascii="Times New Roman" w:eastAsia="方正仿宋_GBK" w:hAnsi="Times New Roman" w:hint="eastAsia"/>
          <w:kern w:val="0"/>
          <w:sz w:val="32"/>
          <w:szCs w:val="32"/>
        </w:rPr>
        <w:t>号），该文件自本通知下发之日起废止</w:t>
      </w:r>
      <w:r w:rsidR="00384BBB">
        <w:rPr>
          <w:rFonts w:ascii="Times New Roman" w:eastAsia="方正仿宋_GBK" w:hAnsi="Times New Roman" w:cs="Times New Roman"/>
          <w:sz w:val="32"/>
          <w:szCs w:val="32"/>
        </w:rPr>
        <w:t>。</w:t>
      </w: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114EDC" w:rsidRPr="006A7632" w:rsidRDefault="00114EDC" w:rsidP="00684469">
      <w:pPr>
        <w:pStyle w:val="ab"/>
        <w:wordWrap w:val="0"/>
      </w:pPr>
      <w:r w:rsidRPr="00114EDC">
        <w:rPr>
          <w:rFonts w:hint="eastAsia"/>
        </w:rPr>
        <w:t>重</w:t>
      </w:r>
      <w:r w:rsidR="00684469" w:rsidRPr="00684469">
        <w:rPr>
          <w:rFonts w:hint="eastAsia"/>
        </w:rPr>
        <w:t>庆市九龙坡区住房和城乡建设委员会</w:t>
      </w:r>
    </w:p>
    <w:p w:rsidR="00384BBB" w:rsidRDefault="00684469" w:rsidP="006A7632">
      <w:pPr>
        <w:pStyle w:val="ab"/>
        <w:wordWrap w:val="0"/>
        <w:jc w:val="center"/>
      </w:pPr>
      <w:r>
        <w:rPr>
          <w:rFonts w:cs="Times New Roman" w:hint="eastAsia"/>
        </w:rPr>
        <w:t xml:space="preserve">                       </w:t>
      </w:r>
      <w:r w:rsidR="00384BBB" w:rsidRPr="00244344">
        <w:rPr>
          <w:rFonts w:cs="Times New Roman"/>
        </w:rPr>
        <w:t>202</w:t>
      </w:r>
      <w:r w:rsidR="00DF3CFE">
        <w:rPr>
          <w:rFonts w:cs="Times New Roman" w:hint="eastAsia"/>
        </w:rPr>
        <w:t>4</w:t>
      </w:r>
      <w:r w:rsidR="00384BBB" w:rsidRPr="00244344">
        <w:rPr>
          <w:rFonts w:cs="Times New Roman"/>
        </w:rPr>
        <w:t>年</w:t>
      </w:r>
      <w:r w:rsidR="00DF3CFE">
        <w:rPr>
          <w:rFonts w:cs="Times New Roman" w:hint="eastAsia"/>
        </w:rPr>
        <w:t>4</w:t>
      </w:r>
      <w:r w:rsidR="00384BBB" w:rsidRPr="00244344">
        <w:rPr>
          <w:rFonts w:cs="Times New Roman"/>
        </w:rPr>
        <w:t>月</w:t>
      </w:r>
      <w:r>
        <w:rPr>
          <w:rFonts w:cs="Times New Roman" w:hint="eastAsia"/>
        </w:rPr>
        <w:t>28</w:t>
      </w:r>
      <w:r w:rsidR="00384BBB" w:rsidRPr="00244344">
        <w:rPr>
          <w:rFonts w:cs="Times New Roman"/>
        </w:rPr>
        <w:t>日</w:t>
      </w:r>
      <w:r w:rsidR="006A7632">
        <w:rPr>
          <w:rFonts w:hint="eastAsia"/>
        </w:rPr>
        <w:t xml:space="preserve">  </w:t>
      </w:r>
    </w:p>
    <w:p w:rsidR="0026490C" w:rsidRDefault="0026490C" w:rsidP="0026490C">
      <w:pPr>
        <w:pStyle w:val="ab"/>
        <w:wordWrap w:val="0"/>
        <w:ind w:right="958" w:firstLineChars="200" w:firstLine="640"/>
        <w:jc w:val="both"/>
      </w:pPr>
    </w:p>
    <w:p w:rsidR="00466F55" w:rsidRPr="006A7632" w:rsidRDefault="00A5243D" w:rsidP="0026490C">
      <w:pPr>
        <w:pStyle w:val="ab"/>
        <w:wordWrap w:val="0"/>
        <w:ind w:right="958" w:firstLineChars="200" w:firstLine="640"/>
        <w:jc w:val="both"/>
      </w:pPr>
      <w:r>
        <w:rPr>
          <w:rFonts w:hint="eastAsia"/>
        </w:rPr>
        <w:t>(</w:t>
      </w:r>
      <w:r>
        <w:rPr>
          <w:rFonts w:hint="eastAsia"/>
        </w:rPr>
        <w:t>此件公开发布</w:t>
      </w:r>
      <w:r>
        <w:rPr>
          <w:rFonts w:hint="eastAsia"/>
        </w:rPr>
        <w:t>)</w:t>
      </w:r>
    </w:p>
    <w:sectPr w:rsidR="00466F55" w:rsidRPr="006A7632"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B3" w:rsidRDefault="00720EB3">
      <w:r>
        <w:separator/>
      </w:r>
    </w:p>
  </w:endnote>
  <w:endnote w:type="continuationSeparator" w:id="0">
    <w:p w:rsidR="00720EB3" w:rsidRDefault="0072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F82B72C" wp14:editId="74B9E04F">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9DF21ED" wp14:editId="202531E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4F6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4F6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6A7632">
      <w:rPr>
        <w:rFonts w:ascii="宋体" w:eastAsia="宋体" w:hAnsi="宋体" w:cs="宋体"/>
        <w:b/>
        <w:bCs/>
        <w:color w:val="005192"/>
        <w:sz w:val="28"/>
        <w:szCs w:val="44"/>
      </w:rPr>
      <w:t xml:space="preserve">    </w:t>
    </w:r>
    <w:r w:rsidR="00684469">
      <w:rPr>
        <w:rFonts w:ascii="宋体" w:eastAsia="宋体" w:hAnsi="宋体" w:cs="宋体" w:hint="eastAsia"/>
        <w:b/>
        <w:bCs/>
        <w:color w:val="005192"/>
        <w:sz w:val="28"/>
        <w:szCs w:val="44"/>
      </w:rPr>
      <w:t xml:space="preserve">  </w:t>
    </w:r>
    <w:r w:rsidR="00684469" w:rsidRPr="00684469">
      <w:rPr>
        <w:rFonts w:ascii="宋体" w:eastAsia="宋体" w:hAnsi="宋体" w:cs="宋体" w:hint="eastAsia"/>
        <w:b/>
        <w:bCs/>
        <w:color w:val="005192"/>
        <w:sz w:val="28"/>
        <w:szCs w:val="44"/>
      </w:rPr>
      <w:t>重庆市九龙坡区住房和城乡建设委员会</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B3" w:rsidRDefault="00720EB3">
      <w:r>
        <w:separator/>
      </w:r>
    </w:p>
  </w:footnote>
  <w:footnote w:type="continuationSeparator" w:id="0">
    <w:p w:rsidR="00720EB3" w:rsidRDefault="00720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C764521" wp14:editId="4046E106">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84469" w:rsidRPr="00684469">
      <w:rPr>
        <w:rFonts w:ascii="宋体" w:eastAsia="宋体" w:hAnsi="宋体" w:cs="宋体" w:hint="eastAsia"/>
        <w:b/>
        <w:bCs/>
        <w:color w:val="005192"/>
        <w:sz w:val="32"/>
      </w:rPr>
      <w:t>重庆市九龙坡区住房和城乡建设委员会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5095FBFC" wp14:editId="24F0C45F">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114EDC"/>
    <w:rsid w:val="00123E99"/>
    <w:rsid w:val="00172A27"/>
    <w:rsid w:val="001F71B5"/>
    <w:rsid w:val="00205228"/>
    <w:rsid w:val="0026490C"/>
    <w:rsid w:val="002F4FD9"/>
    <w:rsid w:val="0031576A"/>
    <w:rsid w:val="00384BBB"/>
    <w:rsid w:val="003A299F"/>
    <w:rsid w:val="003A363F"/>
    <w:rsid w:val="003F7AAE"/>
    <w:rsid w:val="00466F55"/>
    <w:rsid w:val="004B1B6A"/>
    <w:rsid w:val="004D6277"/>
    <w:rsid w:val="0060255B"/>
    <w:rsid w:val="00607CBE"/>
    <w:rsid w:val="00663465"/>
    <w:rsid w:val="00684469"/>
    <w:rsid w:val="006A7632"/>
    <w:rsid w:val="00720EB3"/>
    <w:rsid w:val="00735356"/>
    <w:rsid w:val="00736ED2"/>
    <w:rsid w:val="007D40E6"/>
    <w:rsid w:val="007F76DC"/>
    <w:rsid w:val="00841229"/>
    <w:rsid w:val="008B3780"/>
    <w:rsid w:val="008C69E7"/>
    <w:rsid w:val="009F3B12"/>
    <w:rsid w:val="00A5243D"/>
    <w:rsid w:val="00AB4F60"/>
    <w:rsid w:val="00AB7B73"/>
    <w:rsid w:val="00AC1060"/>
    <w:rsid w:val="00B2314E"/>
    <w:rsid w:val="00B96A53"/>
    <w:rsid w:val="00BF6599"/>
    <w:rsid w:val="00CD2D66"/>
    <w:rsid w:val="00CD54F9"/>
    <w:rsid w:val="00CF4091"/>
    <w:rsid w:val="00D11229"/>
    <w:rsid w:val="00D11AF5"/>
    <w:rsid w:val="00D777B2"/>
    <w:rsid w:val="00DC17B4"/>
    <w:rsid w:val="00DF3CFE"/>
    <w:rsid w:val="00E21B56"/>
    <w:rsid w:val="00F01C17"/>
    <w:rsid w:val="00F3025C"/>
    <w:rsid w:val="00F46DAB"/>
    <w:rsid w:val="00F57DF9"/>
    <w:rsid w:val="00FE039B"/>
    <w:rsid w:val="00FE2915"/>
    <w:rsid w:val="00FE606E"/>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5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35</cp:revision>
  <cp:lastPrinted>2024-05-16T02:50:00Z</cp:lastPrinted>
  <dcterms:created xsi:type="dcterms:W3CDTF">2021-09-10T18:41:00Z</dcterms:created>
  <dcterms:modified xsi:type="dcterms:W3CDTF">2024-05-16T02:50:00Z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