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69" w:rsidRDefault="00074B69" w:rsidP="00074B69">
      <w:pPr>
        <w:adjustRightInd w:val="0"/>
        <w:snapToGrid w:val="0"/>
        <w:spacing w:line="600" w:lineRule="exact"/>
        <w:jc w:val="center"/>
        <w:rPr>
          <w:rFonts w:eastAsia="方正小标宋_GBK" w:cs="华文中宋"/>
          <w:sz w:val="44"/>
          <w:szCs w:val="44"/>
        </w:rPr>
      </w:pPr>
      <w:r>
        <w:rPr>
          <w:rFonts w:eastAsia="方正小标宋_GBK" w:cs="华文中宋" w:hint="eastAsia"/>
          <w:sz w:val="44"/>
          <w:szCs w:val="44"/>
        </w:rPr>
        <w:t>重庆市九龙坡区退役军人服务中心</w:t>
      </w:r>
    </w:p>
    <w:p w:rsidR="00074B69" w:rsidRPr="00D3000C" w:rsidRDefault="00074B69" w:rsidP="00074B69">
      <w:pPr>
        <w:adjustRightInd w:val="0"/>
        <w:snapToGrid w:val="0"/>
        <w:spacing w:line="600" w:lineRule="exact"/>
        <w:jc w:val="center"/>
        <w:rPr>
          <w:rFonts w:eastAsia="方正小标宋_GBK" w:cs="华文中宋"/>
          <w:sz w:val="44"/>
          <w:szCs w:val="44"/>
        </w:rPr>
      </w:pPr>
      <w:r w:rsidRPr="00D3000C">
        <w:rPr>
          <w:rFonts w:eastAsia="方正小标宋_GBK" w:cs="华文中宋" w:hint="eastAsia"/>
          <w:sz w:val="44"/>
          <w:szCs w:val="44"/>
        </w:rPr>
        <w:t>202</w:t>
      </w:r>
      <w:r>
        <w:rPr>
          <w:rFonts w:eastAsia="方正小标宋_GBK" w:cs="华文中宋" w:hint="eastAsia"/>
          <w:sz w:val="44"/>
          <w:szCs w:val="44"/>
        </w:rPr>
        <w:t>3</w:t>
      </w:r>
      <w:r w:rsidRPr="00D3000C">
        <w:rPr>
          <w:rFonts w:eastAsia="方正小标宋_GBK" w:cs="华文中宋" w:hint="eastAsia"/>
          <w:sz w:val="44"/>
          <w:szCs w:val="44"/>
        </w:rPr>
        <w:t>年单位预算情况说明</w:t>
      </w:r>
    </w:p>
    <w:p w:rsidR="00074B69" w:rsidRPr="00D3000C" w:rsidRDefault="00074B69" w:rsidP="00074B69">
      <w:pPr>
        <w:adjustRightInd w:val="0"/>
        <w:snapToGrid w:val="0"/>
        <w:spacing w:line="600" w:lineRule="exact"/>
        <w:ind w:firstLineChars="200" w:firstLine="880"/>
        <w:jc w:val="center"/>
        <w:rPr>
          <w:rFonts w:eastAsia="华文中宋" w:cs="华文中宋"/>
          <w:sz w:val="44"/>
          <w:szCs w:val="44"/>
        </w:rPr>
      </w:pPr>
    </w:p>
    <w:p w:rsidR="00074B69" w:rsidRPr="007C7565" w:rsidRDefault="00074B69" w:rsidP="00074B69">
      <w:pPr>
        <w:adjustRightInd w:val="0"/>
        <w:snapToGrid w:val="0"/>
        <w:spacing w:line="600" w:lineRule="exact"/>
        <w:ind w:firstLineChars="200" w:firstLine="640"/>
        <w:rPr>
          <w:rFonts w:ascii="方正黑体_GBK" w:eastAsia="方正黑体_GBK" w:cs="仿宋_GB2312"/>
        </w:rPr>
      </w:pPr>
      <w:r w:rsidRPr="007C7565">
        <w:rPr>
          <w:rFonts w:ascii="方正黑体_GBK" w:eastAsia="方正黑体_GBK" w:cs="仿宋_GB2312" w:hint="eastAsia"/>
        </w:rPr>
        <w:t>一、单位基本情况</w:t>
      </w:r>
    </w:p>
    <w:p w:rsidR="00074B69" w:rsidRPr="007C7565" w:rsidRDefault="00074B69" w:rsidP="00074B69">
      <w:pPr>
        <w:adjustRightInd w:val="0"/>
        <w:snapToGrid w:val="0"/>
        <w:spacing w:line="600" w:lineRule="exact"/>
        <w:ind w:firstLineChars="200" w:firstLine="640"/>
        <w:rPr>
          <w:rFonts w:ascii="方正楷体_GBK" w:eastAsia="方正楷体_GBK" w:cs="仿宋_GB2312"/>
        </w:rPr>
      </w:pPr>
      <w:r w:rsidRPr="007C7565">
        <w:rPr>
          <w:rFonts w:ascii="方正楷体_GBK" w:eastAsia="方正楷体_GBK" w:cs="仿宋_GB2312" w:hint="eastAsia"/>
        </w:rPr>
        <w:t>（一）职能职责</w:t>
      </w:r>
    </w:p>
    <w:p w:rsidR="00107998" w:rsidRDefault="00107998" w:rsidP="00107998">
      <w:pPr>
        <w:adjustRightInd w:val="0"/>
        <w:snapToGrid w:val="0"/>
        <w:spacing w:line="600" w:lineRule="exact"/>
        <w:ind w:firstLineChars="200" w:firstLine="640"/>
      </w:pPr>
      <w:r>
        <w:t>主要负责协助做好退役军人行政关系、组织关系、供给关系转接和档案移交，推动将退役军人流动党员纳入党的基层组织，配合组织部门做好教育管理等工作；协助做好退役军人来访、接待处理、心理疏导、权益咨询、政策解答、法律服务以及涉退役军人舆情的收集、引导等工作；协助做好军属、烈属、伤残军人、带病返乡退役军人服务等事务性工作；协助开展退役军人和其他优抚对象信息数据采集、资料管理、汇总分析等工作；负责提供就业创业服务和政策咨询，协助开展职业教育和技能培训，承办自主择业退役军人招聘会、推介会、就业论坛等，搭建就业创业、困难退役军人军属帮扶平台。结合基层工作实际，做好退役军人个性化服务等工作。</w:t>
      </w:r>
    </w:p>
    <w:p w:rsidR="00074B69" w:rsidRPr="007C7565" w:rsidRDefault="00074B69" w:rsidP="00074B69">
      <w:pPr>
        <w:adjustRightInd w:val="0"/>
        <w:snapToGrid w:val="0"/>
        <w:spacing w:line="600" w:lineRule="exact"/>
        <w:ind w:firstLineChars="200" w:firstLine="640"/>
        <w:rPr>
          <w:rFonts w:ascii="方正楷体_GBK" w:eastAsia="方正楷体_GBK" w:cs="仿宋_GB2312"/>
        </w:rPr>
      </w:pPr>
      <w:r w:rsidRPr="007C7565">
        <w:rPr>
          <w:rFonts w:ascii="方正楷体_GBK" w:eastAsia="方正楷体_GBK" w:cs="仿宋_GB2312" w:hint="eastAsia"/>
        </w:rPr>
        <w:t>（二）单位构成</w:t>
      </w:r>
    </w:p>
    <w:p w:rsidR="00107998" w:rsidRPr="00D3000C" w:rsidRDefault="00107998" w:rsidP="00107998">
      <w:pPr>
        <w:adjustRightInd w:val="0"/>
        <w:snapToGrid w:val="0"/>
        <w:spacing w:line="600" w:lineRule="exact"/>
        <w:ind w:firstLineChars="200" w:firstLine="640"/>
        <w:rPr>
          <w:rFonts w:cs="仿宋_GB2312"/>
        </w:rPr>
      </w:pPr>
      <w:r w:rsidRPr="00D6786A">
        <w:rPr>
          <w:rFonts w:cs="仿宋_GB2312" w:hint="eastAsia"/>
        </w:rPr>
        <w:t>本中心编制人员</w:t>
      </w:r>
      <w:r w:rsidRPr="00D6786A">
        <w:rPr>
          <w:rFonts w:cs="仿宋_GB2312" w:hint="eastAsia"/>
        </w:rPr>
        <w:t>9</w:t>
      </w:r>
      <w:r w:rsidRPr="00D6786A">
        <w:rPr>
          <w:rFonts w:cs="仿宋_GB2312" w:hint="eastAsia"/>
        </w:rPr>
        <w:t>人，现有人员</w:t>
      </w:r>
      <w:r w:rsidR="00D6786A" w:rsidRPr="00D6786A">
        <w:rPr>
          <w:rFonts w:cs="仿宋_GB2312" w:hint="eastAsia"/>
        </w:rPr>
        <w:t>8</w:t>
      </w:r>
      <w:r w:rsidRPr="00D6786A">
        <w:rPr>
          <w:rFonts w:cs="仿宋_GB2312" w:hint="eastAsia"/>
        </w:rPr>
        <w:t>人，</w:t>
      </w:r>
      <w:r>
        <w:rPr>
          <w:rFonts w:cs="仿宋_GB2312" w:hint="eastAsia"/>
        </w:rPr>
        <w:t>为财政非独立核算单位。</w:t>
      </w:r>
      <w:r>
        <w:rPr>
          <w:rFonts w:cs="仿宋_GB2312" w:hint="eastAsia"/>
        </w:rPr>
        <w:t>2023</w:t>
      </w:r>
      <w:r>
        <w:rPr>
          <w:rFonts w:cs="仿宋_GB2312" w:hint="eastAsia"/>
        </w:rPr>
        <w:t>年年初项目预算与区退役军人事务局本级共用。</w:t>
      </w:r>
    </w:p>
    <w:p w:rsidR="00074B69" w:rsidRPr="007C7565" w:rsidRDefault="00074B69" w:rsidP="00074B69">
      <w:pPr>
        <w:adjustRightInd w:val="0"/>
        <w:snapToGrid w:val="0"/>
        <w:spacing w:line="600" w:lineRule="exact"/>
        <w:ind w:firstLineChars="200" w:firstLine="640"/>
        <w:rPr>
          <w:rFonts w:ascii="方正黑体_GBK" w:eastAsia="方正黑体_GBK" w:cs="仿宋_GB2312"/>
        </w:rPr>
      </w:pPr>
      <w:r w:rsidRPr="007C7565">
        <w:rPr>
          <w:rFonts w:ascii="方正黑体_GBK" w:eastAsia="方正黑体_GBK" w:cs="仿宋_GB2312" w:hint="eastAsia"/>
        </w:rPr>
        <w:t>二、单位收支总体情况</w:t>
      </w:r>
    </w:p>
    <w:p w:rsidR="00074B69" w:rsidRPr="00D6786A" w:rsidRDefault="00074B69" w:rsidP="00074B69">
      <w:pPr>
        <w:adjustRightInd w:val="0"/>
        <w:snapToGrid w:val="0"/>
        <w:spacing w:line="600" w:lineRule="exact"/>
        <w:ind w:firstLineChars="200" w:firstLine="640"/>
        <w:rPr>
          <w:rFonts w:cs="仿宋_GB2312"/>
        </w:rPr>
      </w:pPr>
      <w:r w:rsidRPr="007C7565">
        <w:rPr>
          <w:rFonts w:ascii="方正楷体_GBK" w:eastAsia="方正楷体_GBK" w:cs="仿宋_GB2312" w:hint="eastAsia"/>
        </w:rPr>
        <w:t>（一）收入预算：</w:t>
      </w:r>
      <w:r w:rsidRPr="00EF3557">
        <w:rPr>
          <w:rFonts w:cs="仿宋_GB2312" w:hint="eastAsia"/>
        </w:rPr>
        <w:t>2023</w:t>
      </w:r>
      <w:r w:rsidRPr="00EF3557">
        <w:rPr>
          <w:rFonts w:cs="仿宋_GB2312" w:hint="eastAsia"/>
        </w:rPr>
        <w:t>年年初预算数</w:t>
      </w:r>
      <w:r w:rsidR="002314E3">
        <w:rPr>
          <w:rFonts w:cs="仿宋_GB2312" w:hint="eastAsia"/>
        </w:rPr>
        <w:t>210.97</w:t>
      </w:r>
      <w:r w:rsidRPr="00EF3557">
        <w:rPr>
          <w:rFonts w:cs="仿宋_GB2312" w:hint="eastAsia"/>
        </w:rPr>
        <w:t>万元，其中：一般公共预算拨款</w:t>
      </w:r>
      <w:r w:rsidR="00423535">
        <w:rPr>
          <w:rFonts w:cs="仿宋_GB2312" w:hint="eastAsia"/>
        </w:rPr>
        <w:t>210.97</w:t>
      </w:r>
      <w:r w:rsidRPr="00EF3557">
        <w:rPr>
          <w:rFonts w:cs="仿宋_GB2312" w:hint="eastAsia"/>
        </w:rPr>
        <w:t>万元。收入较</w:t>
      </w:r>
      <w:r w:rsidRPr="00EF3557">
        <w:rPr>
          <w:rFonts w:cs="仿宋_GB2312" w:hint="eastAsia"/>
        </w:rPr>
        <w:t>2022</w:t>
      </w:r>
      <w:r w:rsidRPr="00EF3557">
        <w:rPr>
          <w:rFonts w:cs="仿宋_GB2312" w:hint="eastAsia"/>
        </w:rPr>
        <w:t>年增加</w:t>
      </w:r>
      <w:r w:rsidR="00423535">
        <w:rPr>
          <w:rFonts w:cs="仿宋_GB2312" w:hint="eastAsia"/>
        </w:rPr>
        <w:t>38.37</w:t>
      </w:r>
      <w:r w:rsidRPr="00EF3557">
        <w:rPr>
          <w:rFonts w:cs="仿宋_GB2312" w:hint="eastAsia"/>
        </w:rPr>
        <w:lastRenderedPageBreak/>
        <w:t>万元，</w:t>
      </w:r>
      <w:r w:rsidRPr="00D6786A">
        <w:rPr>
          <w:rFonts w:cs="仿宋_GB2312" w:hint="eastAsia"/>
        </w:rPr>
        <w:t>主要是</w:t>
      </w:r>
      <w:r w:rsidR="00D6786A" w:rsidRPr="00D6786A">
        <w:rPr>
          <w:rFonts w:cs="仿宋_GB2312" w:hint="eastAsia"/>
        </w:rPr>
        <w:t>人员较</w:t>
      </w:r>
      <w:r w:rsidR="00D6786A" w:rsidRPr="00D6786A">
        <w:rPr>
          <w:rFonts w:cs="仿宋_GB2312" w:hint="eastAsia"/>
        </w:rPr>
        <w:t>2022</w:t>
      </w:r>
      <w:r w:rsidR="00D6786A" w:rsidRPr="00D6786A">
        <w:rPr>
          <w:rFonts w:cs="仿宋_GB2312" w:hint="eastAsia"/>
        </w:rPr>
        <w:t>年增加</w:t>
      </w:r>
      <w:r w:rsidR="00D6786A" w:rsidRPr="00D6786A">
        <w:rPr>
          <w:rFonts w:cs="仿宋_GB2312" w:hint="eastAsia"/>
        </w:rPr>
        <w:t>2</w:t>
      </w:r>
      <w:r w:rsidR="00D6786A" w:rsidRPr="00D6786A">
        <w:rPr>
          <w:rFonts w:cs="仿宋_GB2312" w:hint="eastAsia"/>
        </w:rPr>
        <w:t>人，基本支出和公用经费均增加</w:t>
      </w:r>
      <w:r w:rsidRPr="00D6786A">
        <w:rPr>
          <w:rFonts w:cs="仿宋_GB2312" w:hint="eastAsia"/>
        </w:rPr>
        <w:t>。</w:t>
      </w:r>
    </w:p>
    <w:p w:rsidR="00074B69" w:rsidRPr="00EF3557" w:rsidRDefault="00074B69" w:rsidP="00074B69">
      <w:pPr>
        <w:adjustRightInd w:val="0"/>
        <w:snapToGrid w:val="0"/>
        <w:spacing w:line="600" w:lineRule="exact"/>
        <w:ind w:firstLineChars="200" w:firstLine="640"/>
        <w:rPr>
          <w:rFonts w:cs="仿宋_GB2312"/>
        </w:rPr>
      </w:pPr>
      <w:r w:rsidRPr="007C7565">
        <w:rPr>
          <w:rFonts w:ascii="方正楷体_GBK" w:eastAsia="方正楷体_GBK" w:cs="仿宋_GB2312" w:hint="eastAsia"/>
        </w:rPr>
        <w:t>（二）支出预算：</w:t>
      </w:r>
      <w:r w:rsidRPr="00EF3557">
        <w:rPr>
          <w:rFonts w:cs="仿宋_GB2312" w:hint="eastAsia"/>
        </w:rPr>
        <w:t>2023</w:t>
      </w:r>
      <w:r w:rsidRPr="00EF3557">
        <w:rPr>
          <w:rFonts w:cs="仿宋_GB2312" w:hint="eastAsia"/>
        </w:rPr>
        <w:t>年年初预算数</w:t>
      </w:r>
      <w:r w:rsidR="00423535">
        <w:rPr>
          <w:rFonts w:cs="仿宋_GB2312" w:hint="eastAsia"/>
        </w:rPr>
        <w:t>210.97</w:t>
      </w:r>
      <w:r w:rsidRPr="00EF3557">
        <w:rPr>
          <w:rFonts w:cs="仿宋_GB2312" w:hint="eastAsia"/>
        </w:rPr>
        <w:t>万元，其中：社会保障和就业支出预算</w:t>
      </w:r>
      <w:r w:rsidR="00423535">
        <w:rPr>
          <w:rFonts w:cs="仿宋_GB2312" w:hint="eastAsia"/>
        </w:rPr>
        <w:t>185.02</w:t>
      </w:r>
      <w:r w:rsidRPr="00EF3557">
        <w:rPr>
          <w:rFonts w:cs="仿宋_GB2312" w:hint="eastAsia"/>
        </w:rPr>
        <w:t>万元，卫生健康支出预算</w:t>
      </w:r>
      <w:r w:rsidR="00423535">
        <w:rPr>
          <w:rFonts w:cs="仿宋_GB2312" w:hint="eastAsia"/>
        </w:rPr>
        <w:t>10.75</w:t>
      </w:r>
      <w:r w:rsidRPr="00EF3557">
        <w:rPr>
          <w:rFonts w:cs="仿宋_GB2312" w:hint="eastAsia"/>
        </w:rPr>
        <w:t>万元，住房保障支出预算</w:t>
      </w:r>
      <w:r w:rsidR="00423535">
        <w:rPr>
          <w:rFonts w:cs="仿宋_GB2312" w:hint="eastAsia"/>
        </w:rPr>
        <w:t>15.21</w:t>
      </w:r>
      <w:r w:rsidRPr="00EF3557">
        <w:rPr>
          <w:rFonts w:cs="仿宋_GB2312" w:hint="eastAsia"/>
        </w:rPr>
        <w:t>万元。支出预算较</w:t>
      </w:r>
      <w:r w:rsidRPr="00EF3557">
        <w:rPr>
          <w:rFonts w:cs="仿宋_GB2312" w:hint="eastAsia"/>
        </w:rPr>
        <w:t>2022</w:t>
      </w:r>
      <w:r w:rsidRPr="00EF3557">
        <w:rPr>
          <w:rFonts w:cs="仿宋_GB2312" w:hint="eastAsia"/>
        </w:rPr>
        <w:t>年增加</w:t>
      </w:r>
      <w:r w:rsidR="00423535">
        <w:rPr>
          <w:rFonts w:cs="仿宋_GB2312" w:hint="eastAsia"/>
        </w:rPr>
        <w:t>38.37</w:t>
      </w:r>
      <w:r w:rsidRPr="00EF3557">
        <w:rPr>
          <w:rFonts w:cs="仿宋_GB2312" w:hint="eastAsia"/>
        </w:rPr>
        <w:t>万元，主要是基本支出预算增加</w:t>
      </w:r>
      <w:r w:rsidR="00423535">
        <w:rPr>
          <w:rFonts w:cs="仿宋_GB2312" w:hint="eastAsia"/>
        </w:rPr>
        <w:t>38.37</w:t>
      </w:r>
      <w:r w:rsidRPr="00EF3557">
        <w:rPr>
          <w:rFonts w:cs="仿宋_GB2312" w:hint="eastAsia"/>
        </w:rPr>
        <w:t>万元。</w:t>
      </w:r>
    </w:p>
    <w:p w:rsidR="00074B69" w:rsidRPr="007C7565" w:rsidRDefault="00074B69" w:rsidP="00074B69">
      <w:pPr>
        <w:adjustRightInd w:val="0"/>
        <w:snapToGrid w:val="0"/>
        <w:spacing w:line="600" w:lineRule="exact"/>
        <w:ind w:firstLineChars="200" w:firstLine="640"/>
        <w:rPr>
          <w:rFonts w:ascii="方正黑体_GBK" w:eastAsia="方正黑体_GBK" w:cs="仿宋_GB2312"/>
        </w:rPr>
      </w:pPr>
      <w:r w:rsidRPr="007C7565">
        <w:rPr>
          <w:rFonts w:ascii="方正黑体_GBK" w:eastAsia="方正黑体_GBK" w:cs="仿宋_GB2312" w:hint="eastAsia"/>
        </w:rPr>
        <w:t>三、单位预算情况说明</w:t>
      </w:r>
    </w:p>
    <w:p w:rsidR="00D6786A" w:rsidRPr="00D3000C" w:rsidRDefault="00D6786A" w:rsidP="00D6786A">
      <w:pPr>
        <w:adjustRightInd w:val="0"/>
        <w:snapToGrid w:val="0"/>
        <w:spacing w:line="600" w:lineRule="exact"/>
        <w:ind w:firstLineChars="200" w:firstLine="640"/>
        <w:rPr>
          <w:rFonts w:cs="仿宋_GB2312"/>
        </w:rPr>
      </w:pPr>
      <w:r w:rsidRPr="00D3000C">
        <w:rPr>
          <w:rFonts w:cs="仿宋_GB2312" w:hint="eastAsia"/>
        </w:rPr>
        <w:t>202</w:t>
      </w:r>
      <w:r>
        <w:rPr>
          <w:rFonts w:cs="仿宋_GB2312" w:hint="eastAsia"/>
        </w:rPr>
        <w:t>3</w:t>
      </w:r>
      <w:r w:rsidRPr="00D3000C">
        <w:rPr>
          <w:rFonts w:cs="仿宋_GB2312" w:hint="eastAsia"/>
        </w:rPr>
        <w:t>年一般公共预算财政拨款收入</w:t>
      </w:r>
      <w:r>
        <w:rPr>
          <w:rFonts w:cs="仿宋_GB2312" w:hint="eastAsia"/>
        </w:rPr>
        <w:t>210.97</w:t>
      </w:r>
      <w:r w:rsidRPr="00D3000C">
        <w:rPr>
          <w:rFonts w:cs="仿宋_GB2312" w:hint="eastAsia"/>
        </w:rPr>
        <w:t>万元，一般公共预算财政拨款支出</w:t>
      </w:r>
      <w:r>
        <w:rPr>
          <w:rFonts w:cs="仿宋_GB2312" w:hint="eastAsia"/>
        </w:rPr>
        <w:t>210.97</w:t>
      </w:r>
      <w:r w:rsidRPr="00D3000C">
        <w:rPr>
          <w:rFonts w:cs="仿宋_GB2312" w:hint="eastAsia"/>
        </w:rPr>
        <w:t>万元，比</w:t>
      </w:r>
      <w:r w:rsidRPr="00D3000C">
        <w:rPr>
          <w:rFonts w:cs="仿宋_GB2312" w:hint="eastAsia"/>
        </w:rPr>
        <w:t>202</w:t>
      </w:r>
      <w:r>
        <w:rPr>
          <w:rFonts w:cs="仿宋_GB2312" w:hint="eastAsia"/>
        </w:rPr>
        <w:t>2</w:t>
      </w:r>
      <w:r>
        <w:rPr>
          <w:rFonts w:cs="仿宋_GB2312" w:hint="eastAsia"/>
        </w:rPr>
        <w:t>年增加</w:t>
      </w:r>
      <w:r>
        <w:rPr>
          <w:rFonts w:cs="仿宋_GB2312" w:hint="eastAsia"/>
        </w:rPr>
        <w:t>38.37</w:t>
      </w:r>
      <w:r>
        <w:rPr>
          <w:rFonts w:cs="仿宋_GB2312" w:hint="eastAsia"/>
        </w:rPr>
        <w:t>万元。其中：基本支出</w:t>
      </w:r>
      <w:r>
        <w:rPr>
          <w:rFonts w:cs="仿宋_GB2312" w:hint="eastAsia"/>
        </w:rPr>
        <w:t>210.97</w:t>
      </w:r>
      <w:r w:rsidRPr="00D3000C">
        <w:rPr>
          <w:rFonts w:cs="仿宋_GB2312" w:hint="eastAsia"/>
        </w:rPr>
        <w:t>万元，比</w:t>
      </w:r>
      <w:r w:rsidRPr="00D3000C">
        <w:rPr>
          <w:rFonts w:cs="仿宋_GB2312" w:hint="eastAsia"/>
        </w:rPr>
        <w:t>202</w:t>
      </w:r>
      <w:r>
        <w:rPr>
          <w:rFonts w:cs="仿宋_GB2312" w:hint="eastAsia"/>
        </w:rPr>
        <w:t>2</w:t>
      </w:r>
      <w:r>
        <w:rPr>
          <w:rFonts w:cs="仿宋_GB2312" w:hint="eastAsia"/>
        </w:rPr>
        <w:t>年增加</w:t>
      </w:r>
      <w:r>
        <w:rPr>
          <w:rFonts w:cs="仿宋_GB2312" w:hint="eastAsia"/>
        </w:rPr>
        <w:t>38.37</w:t>
      </w:r>
      <w:r w:rsidRPr="00D3000C">
        <w:rPr>
          <w:rFonts w:cs="仿宋_GB2312" w:hint="eastAsia"/>
        </w:rPr>
        <w:t>万元，主要原因是</w:t>
      </w:r>
      <w:r>
        <w:rPr>
          <w:rFonts w:cs="仿宋_GB2312" w:hint="eastAsia"/>
        </w:rPr>
        <w:t>本中心人员较</w:t>
      </w:r>
      <w:r>
        <w:rPr>
          <w:rFonts w:cs="仿宋_GB2312" w:hint="eastAsia"/>
        </w:rPr>
        <w:t>2022</w:t>
      </w:r>
      <w:r>
        <w:rPr>
          <w:rFonts w:cs="仿宋_GB2312" w:hint="eastAsia"/>
        </w:rPr>
        <w:t>年增加</w:t>
      </w:r>
      <w:r>
        <w:rPr>
          <w:rFonts w:cs="仿宋_GB2312" w:hint="eastAsia"/>
        </w:rPr>
        <w:t>2</w:t>
      </w:r>
      <w:r>
        <w:rPr>
          <w:rFonts w:cs="仿宋_GB2312" w:hint="eastAsia"/>
        </w:rPr>
        <w:t>人。</w:t>
      </w:r>
      <w:r w:rsidRPr="00D3000C">
        <w:rPr>
          <w:rFonts w:cs="仿宋_GB2312" w:hint="eastAsia"/>
        </w:rPr>
        <w:t>主要用于保障</w:t>
      </w:r>
      <w:r>
        <w:rPr>
          <w:rFonts w:cs="仿宋_GB2312" w:hint="eastAsia"/>
        </w:rPr>
        <w:t>本中心在职人员工资福利及社会保险缴费等，保障本中心正常运转的各项商品服务支出；由于本中心为财政非独立核算单位，项目经费与区退役军人事务局本级共用，故本中心无</w:t>
      </w:r>
      <w:r>
        <w:rPr>
          <w:rFonts w:cs="仿宋_GB2312" w:hint="eastAsia"/>
        </w:rPr>
        <w:t>2023</w:t>
      </w:r>
      <w:r>
        <w:rPr>
          <w:rFonts w:cs="仿宋_GB2312" w:hint="eastAsia"/>
        </w:rPr>
        <w:t>年年初项目预算。</w:t>
      </w:r>
    </w:p>
    <w:p w:rsidR="00D6786A" w:rsidRPr="00D3000C" w:rsidRDefault="00D6786A" w:rsidP="00D6786A">
      <w:pPr>
        <w:adjustRightInd w:val="0"/>
        <w:snapToGrid w:val="0"/>
        <w:spacing w:line="600" w:lineRule="exact"/>
        <w:ind w:firstLineChars="200" w:firstLine="640"/>
        <w:rPr>
          <w:rFonts w:cs="仿宋_GB2312"/>
        </w:rPr>
      </w:pPr>
      <w:r>
        <w:rPr>
          <w:rFonts w:cs="仿宋_GB2312" w:hint="eastAsia"/>
        </w:rPr>
        <w:t>区退役军人服务中心</w:t>
      </w:r>
      <w:r w:rsidRPr="00D3000C">
        <w:rPr>
          <w:rFonts w:cs="仿宋_GB2312" w:hint="eastAsia"/>
        </w:rPr>
        <w:t>202</w:t>
      </w:r>
      <w:r>
        <w:rPr>
          <w:rFonts w:cs="仿宋_GB2312" w:hint="eastAsia"/>
        </w:rPr>
        <w:t>3</w:t>
      </w:r>
      <w:r w:rsidR="00805E23">
        <w:rPr>
          <w:rFonts w:cs="仿宋_GB2312" w:hint="eastAsia"/>
        </w:rPr>
        <w:t>年无</w:t>
      </w:r>
      <w:r>
        <w:rPr>
          <w:rFonts w:cs="仿宋_GB2312" w:hint="eastAsia"/>
        </w:rPr>
        <w:t>政府性基金预算拨款安排的支出。</w:t>
      </w:r>
    </w:p>
    <w:p w:rsidR="00074B69" w:rsidRPr="007C7565" w:rsidRDefault="00074B69" w:rsidP="00074B69">
      <w:pPr>
        <w:adjustRightInd w:val="0"/>
        <w:snapToGrid w:val="0"/>
        <w:spacing w:line="600" w:lineRule="exact"/>
        <w:ind w:firstLineChars="200" w:firstLine="640"/>
        <w:rPr>
          <w:rFonts w:ascii="方正黑体_GBK" w:eastAsia="方正黑体_GBK" w:cs="仿宋_GB2312"/>
        </w:rPr>
      </w:pPr>
      <w:r w:rsidRPr="007C7565">
        <w:rPr>
          <w:rFonts w:ascii="方正黑体_GBK" w:eastAsia="方正黑体_GBK" w:cs="仿宋_GB2312" w:hint="eastAsia"/>
        </w:rPr>
        <w:t>四、“三公”经费情况说明</w:t>
      </w:r>
    </w:p>
    <w:p w:rsidR="00074B69" w:rsidRPr="00EF3557" w:rsidRDefault="00074B69" w:rsidP="00074B69">
      <w:pPr>
        <w:adjustRightInd w:val="0"/>
        <w:snapToGrid w:val="0"/>
        <w:spacing w:line="600" w:lineRule="exact"/>
        <w:ind w:firstLine="600"/>
        <w:rPr>
          <w:rFonts w:cs="仿宋_GB2312"/>
        </w:rPr>
      </w:pPr>
      <w:r w:rsidRPr="00EF3557">
        <w:rPr>
          <w:rFonts w:cs="仿宋_GB2312" w:hint="eastAsia"/>
        </w:rPr>
        <w:t>2023</w:t>
      </w:r>
      <w:r w:rsidRPr="00EF3557">
        <w:rPr>
          <w:rFonts w:cs="仿宋_GB2312" w:hint="eastAsia"/>
        </w:rPr>
        <w:t>年“三公”经费预算</w:t>
      </w:r>
      <w:r w:rsidR="00D6786A">
        <w:rPr>
          <w:rFonts w:cs="仿宋_GB2312" w:hint="eastAsia"/>
        </w:rPr>
        <w:t>0.4</w:t>
      </w:r>
      <w:r w:rsidRPr="00EF3557">
        <w:rPr>
          <w:rFonts w:cs="仿宋_GB2312" w:hint="eastAsia"/>
        </w:rPr>
        <w:t>万元，</w:t>
      </w:r>
      <w:r w:rsidR="00D6786A">
        <w:rPr>
          <w:rFonts w:cs="仿宋_GB2312" w:hint="eastAsia"/>
        </w:rPr>
        <w:t>与</w:t>
      </w:r>
      <w:r w:rsidRPr="00EF3557">
        <w:rPr>
          <w:rFonts w:cs="仿宋_GB2312" w:hint="eastAsia"/>
        </w:rPr>
        <w:t>2022</w:t>
      </w:r>
      <w:r w:rsidRPr="00EF3557">
        <w:rPr>
          <w:rFonts w:cs="仿宋_GB2312" w:hint="eastAsia"/>
        </w:rPr>
        <w:t>年</w:t>
      </w:r>
      <w:r w:rsidR="00D6786A">
        <w:rPr>
          <w:rFonts w:cs="仿宋_GB2312" w:hint="eastAsia"/>
        </w:rPr>
        <w:t>持平</w:t>
      </w:r>
      <w:r w:rsidRPr="00EF3557">
        <w:rPr>
          <w:rFonts w:cs="仿宋_GB2312" w:hint="eastAsia"/>
        </w:rPr>
        <w:t>。其中：公务接待费</w:t>
      </w:r>
      <w:r w:rsidR="00D6786A">
        <w:rPr>
          <w:rFonts w:cs="仿宋_GB2312" w:hint="eastAsia"/>
        </w:rPr>
        <w:t>0.4</w:t>
      </w:r>
      <w:r w:rsidRPr="00EF3557">
        <w:rPr>
          <w:rFonts w:cs="仿宋_GB2312" w:hint="eastAsia"/>
        </w:rPr>
        <w:t>万元，</w:t>
      </w:r>
      <w:r w:rsidR="00D6786A">
        <w:rPr>
          <w:rFonts w:cs="仿宋_GB2312" w:hint="eastAsia"/>
        </w:rPr>
        <w:t>与</w:t>
      </w:r>
      <w:r w:rsidRPr="00EF3557">
        <w:rPr>
          <w:rFonts w:cs="仿宋_GB2312" w:hint="eastAsia"/>
        </w:rPr>
        <w:t>2022</w:t>
      </w:r>
      <w:r w:rsidRPr="00EF3557">
        <w:rPr>
          <w:rFonts w:cs="仿宋_GB2312" w:hint="eastAsia"/>
        </w:rPr>
        <w:t>年</w:t>
      </w:r>
      <w:r w:rsidR="00D6786A">
        <w:rPr>
          <w:rFonts w:cs="仿宋_GB2312" w:hint="eastAsia"/>
        </w:rPr>
        <w:t>持平。</w:t>
      </w:r>
    </w:p>
    <w:p w:rsidR="00074B69" w:rsidRPr="007C7565" w:rsidRDefault="00074B69" w:rsidP="00074B69">
      <w:pPr>
        <w:adjustRightInd w:val="0"/>
        <w:snapToGrid w:val="0"/>
        <w:spacing w:line="600" w:lineRule="exact"/>
        <w:ind w:firstLineChars="200" w:firstLine="640"/>
        <w:rPr>
          <w:rFonts w:ascii="方正黑体_GBK" w:eastAsia="方正黑体_GBK" w:cs="仿宋_GB2312"/>
        </w:rPr>
      </w:pPr>
      <w:r w:rsidRPr="007C7565">
        <w:rPr>
          <w:rFonts w:ascii="方正黑体_GBK" w:eastAsia="方正黑体_GBK" w:cs="仿宋_GB2312" w:hint="eastAsia"/>
        </w:rPr>
        <w:t>五、其他重要事项的情况说明</w:t>
      </w:r>
    </w:p>
    <w:p w:rsidR="00074B69" w:rsidRDefault="00074B69" w:rsidP="00074B69">
      <w:pPr>
        <w:adjustRightInd w:val="0"/>
        <w:snapToGrid w:val="0"/>
        <w:spacing w:line="600" w:lineRule="exact"/>
        <w:ind w:firstLineChars="200" w:firstLine="640"/>
        <w:rPr>
          <w:rFonts w:cs="仿宋_GB2312"/>
        </w:rPr>
      </w:pPr>
      <w:r w:rsidRPr="00EF3557">
        <w:rPr>
          <w:rFonts w:cs="仿宋_GB2312" w:hint="eastAsia"/>
        </w:rPr>
        <w:t>1.</w:t>
      </w:r>
      <w:r w:rsidRPr="00EF3557">
        <w:rPr>
          <w:rFonts w:cs="仿宋_GB2312" w:hint="eastAsia"/>
        </w:rPr>
        <w:t>机关运行经费。</w:t>
      </w:r>
      <w:r w:rsidRPr="00EF3557">
        <w:rPr>
          <w:rFonts w:cs="仿宋_GB2312" w:hint="eastAsia"/>
        </w:rPr>
        <w:t>2023</w:t>
      </w:r>
      <w:r w:rsidRPr="00EF3557">
        <w:rPr>
          <w:rFonts w:cs="仿宋_GB2312" w:hint="eastAsia"/>
        </w:rPr>
        <w:t>年一般公共预算财政拨款运行经</w:t>
      </w:r>
      <w:r w:rsidRPr="00EF3557">
        <w:rPr>
          <w:rFonts w:cs="仿宋_GB2312" w:hint="eastAsia"/>
        </w:rPr>
        <w:lastRenderedPageBreak/>
        <w:t>费</w:t>
      </w:r>
      <w:r w:rsidR="00D6786A">
        <w:rPr>
          <w:rFonts w:cs="仿宋_GB2312" w:hint="eastAsia"/>
        </w:rPr>
        <w:t>49.10</w:t>
      </w:r>
      <w:r w:rsidRPr="00EF3557">
        <w:rPr>
          <w:rFonts w:cs="仿宋_GB2312" w:hint="eastAsia"/>
        </w:rPr>
        <w:t>万元，比上年增加</w:t>
      </w:r>
      <w:r w:rsidR="00D6786A">
        <w:rPr>
          <w:rFonts w:cs="仿宋_GB2312" w:hint="eastAsia"/>
        </w:rPr>
        <w:t>2.93</w:t>
      </w:r>
      <w:r w:rsidRPr="00EF3557">
        <w:rPr>
          <w:rFonts w:cs="仿宋_GB2312" w:hint="eastAsia"/>
        </w:rPr>
        <w:t>万元，主要原因为</w:t>
      </w:r>
      <w:r w:rsidR="00D6786A">
        <w:rPr>
          <w:rFonts w:cs="仿宋_GB2312" w:hint="eastAsia"/>
        </w:rPr>
        <w:t>本中心</w:t>
      </w:r>
      <w:r w:rsidR="00D6786A" w:rsidRPr="00D6786A">
        <w:rPr>
          <w:rFonts w:cs="仿宋_GB2312" w:hint="eastAsia"/>
        </w:rPr>
        <w:t>人员较</w:t>
      </w:r>
      <w:r w:rsidR="00D6786A" w:rsidRPr="00D6786A">
        <w:rPr>
          <w:rFonts w:cs="仿宋_GB2312" w:hint="eastAsia"/>
        </w:rPr>
        <w:t>2022</w:t>
      </w:r>
      <w:r w:rsidR="00D6786A" w:rsidRPr="00D6786A">
        <w:rPr>
          <w:rFonts w:cs="仿宋_GB2312" w:hint="eastAsia"/>
        </w:rPr>
        <w:t>年增加</w:t>
      </w:r>
      <w:r w:rsidR="00D6786A" w:rsidRPr="00D6786A">
        <w:rPr>
          <w:rFonts w:cs="仿宋_GB2312" w:hint="eastAsia"/>
        </w:rPr>
        <w:t>2</w:t>
      </w:r>
      <w:r w:rsidR="00D6786A" w:rsidRPr="00D6786A">
        <w:rPr>
          <w:rFonts w:cs="仿宋_GB2312" w:hint="eastAsia"/>
        </w:rPr>
        <w:t>人</w:t>
      </w:r>
      <w:r w:rsidRPr="00EF3557">
        <w:rPr>
          <w:rFonts w:cs="仿宋_GB2312" w:hint="eastAsia"/>
        </w:rPr>
        <w:t>。主要用于办公费、印刷费、邮电费、水电费、物管费、差旅费、会议费、培训费及其他商品和服务支出等。</w:t>
      </w:r>
    </w:p>
    <w:p w:rsidR="00D61E32" w:rsidRDefault="00D61E32" w:rsidP="00D61E32">
      <w:pPr>
        <w:adjustRightInd w:val="0"/>
        <w:snapToGrid w:val="0"/>
        <w:spacing w:line="600" w:lineRule="exact"/>
        <w:ind w:firstLineChars="200" w:firstLine="640"/>
        <w:rPr>
          <w:rFonts w:cs="仿宋_GB2312"/>
        </w:rPr>
      </w:pPr>
      <w:r w:rsidRPr="00D3000C">
        <w:rPr>
          <w:rFonts w:cs="仿宋_GB2312" w:hint="eastAsia"/>
        </w:rPr>
        <w:t>2.</w:t>
      </w:r>
      <w:r w:rsidRPr="00D3000C">
        <w:rPr>
          <w:rFonts w:cs="仿宋_GB2312" w:hint="eastAsia"/>
        </w:rPr>
        <w:t>政府采购情况。本</w:t>
      </w:r>
      <w:r>
        <w:rPr>
          <w:rFonts w:cs="仿宋_GB2312" w:hint="eastAsia"/>
        </w:rPr>
        <w:t>中心无政府采购预算。</w:t>
      </w:r>
    </w:p>
    <w:p w:rsidR="00D61E32" w:rsidRPr="00D3000C" w:rsidRDefault="00D61E32" w:rsidP="00D61E32">
      <w:pPr>
        <w:adjustRightInd w:val="0"/>
        <w:snapToGrid w:val="0"/>
        <w:spacing w:line="600" w:lineRule="exact"/>
        <w:ind w:firstLineChars="200" w:firstLine="640"/>
        <w:rPr>
          <w:rFonts w:cs="仿宋_GB2312"/>
          <w:color w:val="000000"/>
        </w:rPr>
      </w:pPr>
      <w:r w:rsidRPr="00D3000C">
        <w:rPr>
          <w:rFonts w:cs="仿宋_GB2312" w:hint="eastAsia"/>
        </w:rPr>
        <w:t>3.</w:t>
      </w:r>
      <w:r w:rsidRPr="00D3000C">
        <w:rPr>
          <w:rFonts w:cs="仿宋_GB2312" w:hint="eastAsia"/>
        </w:rPr>
        <w:t>绩效目标设置情况。</w:t>
      </w:r>
      <w:r>
        <w:rPr>
          <w:rFonts w:cs="仿宋_GB2312" w:hint="eastAsia"/>
        </w:rPr>
        <w:t>本中心</w:t>
      </w:r>
      <w:r w:rsidRPr="00D3000C">
        <w:rPr>
          <w:rFonts w:cs="仿宋_GB2312" w:hint="eastAsia"/>
          <w:color w:val="000000"/>
        </w:rPr>
        <w:t>202</w:t>
      </w:r>
      <w:r>
        <w:rPr>
          <w:rFonts w:cs="仿宋_GB2312" w:hint="eastAsia"/>
          <w:color w:val="000000"/>
        </w:rPr>
        <w:t>3</w:t>
      </w:r>
      <w:r w:rsidRPr="00D3000C">
        <w:rPr>
          <w:rFonts w:cs="仿宋_GB2312" w:hint="eastAsia"/>
          <w:color w:val="000000"/>
        </w:rPr>
        <w:t>年</w:t>
      </w:r>
      <w:r>
        <w:rPr>
          <w:rFonts w:cs="仿宋_GB2312" w:hint="eastAsia"/>
          <w:color w:val="000000"/>
        </w:rPr>
        <w:t>无项目支出预算，故未设置项目绩效目标。</w:t>
      </w:r>
    </w:p>
    <w:p w:rsidR="00D61E32" w:rsidRPr="00D3000C" w:rsidRDefault="00D61E32" w:rsidP="00D61E32">
      <w:pPr>
        <w:adjustRightInd w:val="0"/>
        <w:snapToGrid w:val="0"/>
        <w:spacing w:line="600" w:lineRule="exact"/>
        <w:ind w:firstLineChars="200" w:firstLine="640"/>
        <w:rPr>
          <w:rFonts w:cs="仿宋_GB2312"/>
          <w:color w:val="000000"/>
        </w:rPr>
      </w:pPr>
      <w:r w:rsidRPr="00D3000C">
        <w:rPr>
          <w:rFonts w:cs="仿宋_GB2312" w:hint="eastAsia"/>
          <w:color w:val="000000"/>
        </w:rPr>
        <w:t>4.</w:t>
      </w:r>
      <w:r w:rsidRPr="00D3000C">
        <w:rPr>
          <w:rFonts w:cs="仿宋_GB2312" w:hint="eastAsia"/>
          <w:color w:val="000000"/>
        </w:rPr>
        <w:t>国有资产占有使用情况。截止</w:t>
      </w:r>
      <w:r w:rsidRPr="00D3000C">
        <w:rPr>
          <w:rFonts w:cs="仿宋_GB2312" w:hint="eastAsia"/>
          <w:color w:val="000000"/>
        </w:rPr>
        <w:t>202</w:t>
      </w:r>
      <w:r>
        <w:rPr>
          <w:rFonts w:cs="仿宋_GB2312" w:hint="eastAsia"/>
          <w:color w:val="000000"/>
        </w:rPr>
        <w:t>2</w:t>
      </w:r>
      <w:r w:rsidRPr="00D3000C">
        <w:rPr>
          <w:rFonts w:cs="仿宋_GB2312" w:hint="eastAsia"/>
          <w:color w:val="000000"/>
        </w:rPr>
        <w:t>年</w:t>
      </w:r>
      <w:r w:rsidRPr="00D3000C">
        <w:rPr>
          <w:rFonts w:cs="仿宋_GB2312" w:hint="eastAsia"/>
          <w:color w:val="000000"/>
        </w:rPr>
        <w:t>12</w:t>
      </w:r>
      <w:r>
        <w:rPr>
          <w:rFonts w:cs="仿宋_GB2312" w:hint="eastAsia"/>
          <w:color w:val="000000"/>
        </w:rPr>
        <w:t>月，本中心无公务车，</w:t>
      </w:r>
      <w:r>
        <w:rPr>
          <w:rFonts w:cs="仿宋_GB2312" w:hint="eastAsia"/>
          <w:color w:val="000000"/>
        </w:rPr>
        <w:t>2023</w:t>
      </w:r>
      <w:r>
        <w:rPr>
          <w:rFonts w:cs="仿宋_GB2312" w:hint="eastAsia"/>
          <w:color w:val="000000"/>
        </w:rPr>
        <w:t>年无采购公务车计划</w:t>
      </w:r>
      <w:r w:rsidRPr="00D3000C">
        <w:rPr>
          <w:rFonts w:cs="仿宋_GB2312" w:hint="eastAsia"/>
          <w:color w:val="000000"/>
        </w:rPr>
        <w:t>。</w:t>
      </w:r>
    </w:p>
    <w:p w:rsidR="00074B69" w:rsidRPr="00D3000C" w:rsidRDefault="00074B69" w:rsidP="00074B69">
      <w:pPr>
        <w:adjustRightInd w:val="0"/>
        <w:snapToGrid w:val="0"/>
        <w:spacing w:line="600" w:lineRule="exact"/>
        <w:ind w:firstLineChars="200" w:firstLine="640"/>
        <w:rPr>
          <w:rFonts w:eastAsia="方正黑体_GBK" w:cs="仿宋_GB2312"/>
        </w:rPr>
      </w:pPr>
      <w:r w:rsidRPr="00D3000C">
        <w:rPr>
          <w:rFonts w:eastAsia="方正黑体_GBK" w:cs="仿宋_GB2312" w:hint="eastAsia"/>
        </w:rPr>
        <w:t>六</w:t>
      </w:r>
      <w:r w:rsidRPr="00D3000C">
        <w:rPr>
          <w:rFonts w:eastAsia="方正黑体_GBK" w:cs="仿宋_GB2312"/>
        </w:rPr>
        <w:t>、</w:t>
      </w:r>
      <w:r w:rsidRPr="00D3000C">
        <w:rPr>
          <w:rFonts w:eastAsia="方正黑体_GBK" w:cs="仿宋_GB2312" w:hint="eastAsia"/>
        </w:rPr>
        <w:t>专业性名词解释</w:t>
      </w:r>
    </w:p>
    <w:p w:rsidR="00074B69" w:rsidRPr="00EF3557" w:rsidRDefault="00074B69" w:rsidP="00074B69">
      <w:pPr>
        <w:pStyle w:val="a5"/>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sidRPr="007C7565">
        <w:rPr>
          <w:rFonts w:ascii="方正楷体_GBK" w:eastAsia="方正楷体_GBK" w:hAnsi="Times New Roman" w:hint="eastAsia"/>
          <w:sz w:val="32"/>
          <w:szCs w:val="32"/>
        </w:rPr>
        <w:t>（一）财政拨款收入：</w:t>
      </w:r>
      <w:r w:rsidRPr="00EF3557">
        <w:rPr>
          <w:rFonts w:ascii="Times New Roman" w:eastAsia="方正仿宋_GBK" w:hAnsi="Times New Roman" w:hint="eastAsia"/>
          <w:sz w:val="32"/>
          <w:szCs w:val="32"/>
        </w:rPr>
        <w:t>指本年度从本级财政部门取得的财政拨款，包括一般公共预算财政拨款和政府性基金预算财政拨款。</w:t>
      </w:r>
    </w:p>
    <w:p w:rsidR="00074B69" w:rsidRPr="00EF3557" w:rsidRDefault="00074B69" w:rsidP="00074B69">
      <w:pPr>
        <w:pStyle w:val="a5"/>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sidRPr="007C7565">
        <w:rPr>
          <w:rFonts w:ascii="方正楷体_GBK" w:eastAsia="方正楷体_GBK" w:hAnsi="Times New Roman" w:hint="eastAsia"/>
          <w:sz w:val="32"/>
          <w:szCs w:val="32"/>
        </w:rPr>
        <w:t>（二）其他收入：</w:t>
      </w:r>
      <w:r w:rsidRPr="00EF3557">
        <w:rPr>
          <w:rFonts w:ascii="Times New Roman" w:eastAsia="方正仿宋_GBK" w:hAnsi="Times New Roman" w:hint="eastAsia"/>
          <w:sz w:val="32"/>
          <w:szCs w:val="32"/>
        </w:rPr>
        <w:t>指单位取得的除“财政拨款收入”、“事业收入”、“经营收入”等以外的收入。</w:t>
      </w:r>
    </w:p>
    <w:p w:rsidR="00074B69" w:rsidRPr="00EF3557" w:rsidRDefault="00074B69" w:rsidP="00074B69">
      <w:pPr>
        <w:pStyle w:val="a5"/>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sidRPr="007C7565">
        <w:rPr>
          <w:rFonts w:ascii="方正楷体_GBK" w:eastAsia="方正楷体_GBK" w:hAnsi="Times New Roman" w:hint="eastAsia"/>
          <w:sz w:val="32"/>
          <w:szCs w:val="32"/>
        </w:rPr>
        <w:t>（三）基本支出：</w:t>
      </w:r>
      <w:r w:rsidRPr="00EF3557">
        <w:rPr>
          <w:rFonts w:ascii="Times New Roman" w:eastAsia="方正仿宋_GBK" w:hAnsi="Times New Roman" w:hint="eastAsia"/>
          <w:sz w:val="32"/>
          <w:szCs w:val="32"/>
        </w:rPr>
        <w:t>指为保障机构正常运转、完成日常工作任务而发生的人员经费和公用经费。</w:t>
      </w:r>
    </w:p>
    <w:p w:rsidR="00074B69" w:rsidRPr="00EF3557" w:rsidRDefault="00074B69" w:rsidP="00074B69">
      <w:pPr>
        <w:pStyle w:val="a5"/>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sidRPr="007C7565">
        <w:rPr>
          <w:rFonts w:ascii="方正楷体_GBK" w:eastAsia="方正楷体_GBK" w:hAnsi="Times New Roman" w:hint="eastAsia"/>
          <w:sz w:val="32"/>
          <w:szCs w:val="32"/>
        </w:rPr>
        <w:t>（四）项目支出：</w:t>
      </w:r>
      <w:r w:rsidRPr="00EF3557">
        <w:rPr>
          <w:rFonts w:ascii="Times New Roman" w:eastAsia="方正仿宋_GBK" w:hAnsi="Times New Roman" w:hint="eastAsia"/>
          <w:sz w:val="32"/>
          <w:szCs w:val="32"/>
        </w:rPr>
        <w:t>指在基本支出之外为完成特定行政任务和事业发展目标所发生的支出。</w:t>
      </w:r>
    </w:p>
    <w:p w:rsidR="00074B69" w:rsidRPr="00EF3557" w:rsidRDefault="00074B69" w:rsidP="00074B69">
      <w:pPr>
        <w:adjustRightInd w:val="0"/>
        <w:snapToGrid w:val="0"/>
        <w:spacing w:line="600" w:lineRule="exact"/>
        <w:ind w:firstLineChars="200" w:firstLine="640"/>
        <w:rPr>
          <w:rFonts w:cs="仿宋_GB2312"/>
          <w:color w:val="000000"/>
        </w:rPr>
      </w:pPr>
      <w:r w:rsidRPr="007C7565">
        <w:rPr>
          <w:rFonts w:ascii="方正楷体_GBK" w:eastAsia="方正楷体_GBK" w:hint="eastAsia"/>
          <w:szCs w:val="32"/>
        </w:rPr>
        <w:t>（五）“三公”经费：</w:t>
      </w:r>
      <w:r w:rsidRPr="00EF3557">
        <w:rPr>
          <w:rFonts w:hint="eastAsia"/>
          <w:szCs w:val="32"/>
        </w:rPr>
        <w:t>指用一般公共预算财政拨款安排的因公出国（境）费、公务用车购置及运行维护费、公务接待费。其中，因公出国（境）费反映单位公务出国（境）的国际旅费、国外城市间交通费、住宿费、伙食费、培训费、</w:t>
      </w:r>
      <w:r w:rsidRPr="00EF3557">
        <w:rPr>
          <w:rFonts w:hint="eastAsia"/>
          <w:szCs w:val="32"/>
        </w:rPr>
        <w:lastRenderedPageBreak/>
        <w:t>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74B69" w:rsidRPr="00EF3557" w:rsidRDefault="00074B69" w:rsidP="00074B69">
      <w:pPr>
        <w:adjustRightInd w:val="0"/>
        <w:snapToGrid w:val="0"/>
        <w:spacing w:line="600" w:lineRule="exact"/>
        <w:ind w:firstLineChars="200" w:firstLine="643"/>
        <w:rPr>
          <w:rFonts w:cs="仿宋_GB2312"/>
          <w:b/>
        </w:rPr>
      </w:pPr>
    </w:p>
    <w:p w:rsidR="00307C4E" w:rsidRDefault="00307C4E" w:rsidP="00307C4E">
      <w:pPr>
        <w:adjustRightInd w:val="0"/>
        <w:snapToGrid w:val="0"/>
        <w:spacing w:line="600" w:lineRule="exact"/>
        <w:ind w:firstLineChars="200" w:firstLine="640"/>
      </w:pPr>
      <w:r>
        <w:rPr>
          <w:rFonts w:cs="仿宋_GB2312" w:hint="eastAsia"/>
        </w:rPr>
        <w:t>预算公开联系人：周文娜</w:t>
      </w:r>
      <w:r>
        <w:rPr>
          <w:rFonts w:cs="仿宋_GB2312"/>
        </w:rPr>
        <w:t xml:space="preserve">  </w:t>
      </w:r>
      <w:r>
        <w:rPr>
          <w:rFonts w:cs="仿宋_GB2312" w:hint="eastAsia"/>
        </w:rPr>
        <w:t>联系方式：</w:t>
      </w:r>
      <w:r>
        <w:rPr>
          <w:rFonts w:cs="仿宋_GB2312"/>
        </w:rPr>
        <w:t>023-88236711</w:t>
      </w:r>
    </w:p>
    <w:p w:rsidR="00074B69" w:rsidRPr="00307C4E" w:rsidRDefault="00074B69" w:rsidP="00074B69">
      <w:pPr>
        <w:adjustRightInd w:val="0"/>
        <w:snapToGrid w:val="0"/>
        <w:spacing w:line="600" w:lineRule="exact"/>
        <w:ind w:firstLineChars="200" w:firstLine="643"/>
        <w:rPr>
          <w:b/>
        </w:rPr>
      </w:pPr>
    </w:p>
    <w:p w:rsidR="00074B69" w:rsidRPr="00EF3557" w:rsidRDefault="00074B69" w:rsidP="00074B69">
      <w:pPr>
        <w:adjustRightInd w:val="0"/>
        <w:snapToGrid w:val="0"/>
        <w:spacing w:line="600" w:lineRule="exact"/>
        <w:ind w:firstLineChars="200" w:firstLine="643"/>
        <w:rPr>
          <w:b/>
        </w:rPr>
      </w:pPr>
    </w:p>
    <w:p w:rsidR="00074B69" w:rsidRPr="00EF3557" w:rsidRDefault="00074B69" w:rsidP="00074B69">
      <w:pPr>
        <w:adjustRightInd w:val="0"/>
        <w:snapToGrid w:val="0"/>
        <w:spacing w:line="600" w:lineRule="exact"/>
        <w:ind w:firstLineChars="200" w:firstLine="643"/>
        <w:rPr>
          <w:b/>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CC2C2A" w:rsidP="00074B69">
      <w:pPr>
        <w:pStyle w:val="a6"/>
        <w:tabs>
          <w:tab w:val="left" w:pos="1560"/>
        </w:tabs>
        <w:adjustRightInd w:val="0"/>
        <w:snapToGrid w:val="0"/>
        <w:spacing w:line="600" w:lineRule="exact"/>
        <w:ind w:leftChars="0" w:left="0" w:rightChars="0" w:right="0" w:firstLine="640"/>
        <w:rPr>
          <w:rFonts w:eastAsia="方正仿宋_GBK"/>
          <w:sz w:val="32"/>
          <w:szCs w:val="32"/>
        </w:rPr>
      </w:pPr>
    </w:p>
    <w:p w:rsidR="00CC2C2A" w:rsidRDefault="00074B69" w:rsidP="00CC2C2A">
      <w:pPr>
        <w:pStyle w:val="a6"/>
        <w:tabs>
          <w:tab w:val="left" w:pos="1560"/>
        </w:tabs>
        <w:adjustRightInd w:val="0"/>
        <w:snapToGrid w:val="0"/>
        <w:spacing w:line="600" w:lineRule="exact"/>
        <w:ind w:leftChars="0" w:left="0" w:rightChars="0" w:right="0" w:firstLineChars="0" w:firstLine="0"/>
        <w:rPr>
          <w:rFonts w:eastAsia="方正仿宋_GBK"/>
          <w:sz w:val="32"/>
          <w:szCs w:val="32"/>
        </w:rPr>
      </w:pPr>
      <w:r w:rsidRPr="006C42CE">
        <w:rPr>
          <w:rFonts w:eastAsia="方正仿宋_GBK" w:hint="eastAsia"/>
          <w:sz w:val="32"/>
          <w:szCs w:val="32"/>
        </w:rPr>
        <w:lastRenderedPageBreak/>
        <w:t>附表：</w:t>
      </w:r>
    </w:p>
    <w:p w:rsidR="00074B69" w:rsidRPr="006C42CE" w:rsidRDefault="00074B69" w:rsidP="00074B69">
      <w:pPr>
        <w:pStyle w:val="a6"/>
        <w:tabs>
          <w:tab w:val="left" w:pos="1560"/>
        </w:tabs>
        <w:adjustRightInd w:val="0"/>
        <w:snapToGrid w:val="0"/>
        <w:spacing w:line="600" w:lineRule="exact"/>
        <w:ind w:leftChars="0" w:left="0" w:rightChars="0" w:right="0" w:firstLine="640"/>
        <w:rPr>
          <w:rFonts w:eastAsia="方正仿宋_GBK"/>
          <w:sz w:val="32"/>
          <w:szCs w:val="32"/>
        </w:rPr>
      </w:pPr>
      <w:r w:rsidRPr="006C42CE">
        <w:rPr>
          <w:rFonts w:eastAsia="方正仿宋_GBK" w:hint="eastAsia"/>
          <w:sz w:val="32"/>
          <w:szCs w:val="32"/>
        </w:rPr>
        <w:t>1.2023</w:t>
      </w:r>
      <w:r w:rsidRPr="006C42CE">
        <w:rPr>
          <w:rFonts w:eastAsia="方正仿宋_GBK" w:hint="eastAsia"/>
          <w:sz w:val="32"/>
          <w:szCs w:val="32"/>
        </w:rPr>
        <w:t>年</w:t>
      </w:r>
      <w:r w:rsidR="00563E42">
        <w:rPr>
          <w:rFonts w:eastAsia="方正仿宋_GBK" w:hint="eastAsia"/>
          <w:sz w:val="32"/>
          <w:szCs w:val="32"/>
        </w:rPr>
        <w:t>重庆市</w:t>
      </w:r>
      <w:r w:rsidRPr="006C42CE">
        <w:rPr>
          <w:rFonts w:eastAsia="方正仿宋_GBK" w:hint="eastAsia"/>
          <w:sz w:val="32"/>
          <w:szCs w:val="32"/>
        </w:rPr>
        <w:t>九龙坡区</w:t>
      </w:r>
      <w:r w:rsidR="00563E42">
        <w:rPr>
          <w:rFonts w:eastAsia="方正仿宋_GBK" w:hint="eastAsia"/>
          <w:sz w:val="32"/>
          <w:szCs w:val="32"/>
        </w:rPr>
        <w:t>退役军人服务中心</w:t>
      </w:r>
      <w:r w:rsidRPr="006C42CE">
        <w:rPr>
          <w:rFonts w:eastAsia="方正仿宋_GBK" w:hint="eastAsia"/>
          <w:sz w:val="32"/>
          <w:szCs w:val="32"/>
        </w:rPr>
        <w:t>财政拨款收支总表</w:t>
      </w:r>
    </w:p>
    <w:p w:rsidR="00074B69" w:rsidRPr="006C42CE" w:rsidRDefault="00074B69" w:rsidP="00CC2C2A">
      <w:pPr>
        <w:pStyle w:val="a6"/>
        <w:adjustRightInd w:val="0"/>
        <w:snapToGrid w:val="0"/>
        <w:spacing w:line="600" w:lineRule="exact"/>
        <w:ind w:leftChars="0" w:left="0" w:rightChars="0" w:right="0" w:firstLine="640"/>
        <w:jc w:val="left"/>
        <w:rPr>
          <w:rFonts w:eastAsia="方正仿宋_GBK"/>
          <w:sz w:val="32"/>
          <w:szCs w:val="32"/>
        </w:rPr>
      </w:pPr>
      <w:r w:rsidRPr="006C42CE">
        <w:rPr>
          <w:rFonts w:eastAsia="方正仿宋_GBK" w:hint="eastAsia"/>
          <w:sz w:val="32"/>
          <w:szCs w:val="32"/>
        </w:rPr>
        <w:t>2</w:t>
      </w:r>
      <w:r w:rsidRPr="006C42CE">
        <w:rPr>
          <w:rFonts w:eastAsia="方正仿宋_GBK" w:hint="eastAsia"/>
          <w:spacing w:val="-10"/>
          <w:sz w:val="32"/>
          <w:szCs w:val="32"/>
        </w:rPr>
        <w:t>.2023</w:t>
      </w:r>
      <w:r w:rsidRPr="006C42CE">
        <w:rPr>
          <w:rFonts w:eastAsia="方正仿宋_GBK" w:hint="eastAsia"/>
          <w:spacing w:val="-10"/>
          <w:sz w:val="32"/>
          <w:szCs w:val="32"/>
        </w:rPr>
        <w:t>年</w:t>
      </w:r>
      <w:r w:rsidR="00563E42">
        <w:rPr>
          <w:rFonts w:eastAsia="方正仿宋_GBK" w:hint="eastAsia"/>
          <w:sz w:val="32"/>
          <w:szCs w:val="32"/>
        </w:rPr>
        <w:t>重庆市</w:t>
      </w:r>
      <w:r w:rsidR="00563E42" w:rsidRPr="006C42CE">
        <w:rPr>
          <w:rFonts w:eastAsia="方正仿宋_GBK" w:hint="eastAsia"/>
          <w:sz w:val="32"/>
          <w:szCs w:val="32"/>
        </w:rPr>
        <w:t>九龙坡区</w:t>
      </w:r>
      <w:r w:rsidR="00563E42">
        <w:rPr>
          <w:rFonts w:eastAsia="方正仿宋_GBK" w:hint="eastAsia"/>
          <w:sz w:val="32"/>
          <w:szCs w:val="32"/>
        </w:rPr>
        <w:t>退役军人服务中心</w:t>
      </w:r>
      <w:r w:rsidRPr="006C42CE">
        <w:rPr>
          <w:rFonts w:eastAsia="方正仿宋_GBK" w:hint="eastAsia"/>
          <w:spacing w:val="-10"/>
          <w:sz w:val="32"/>
          <w:szCs w:val="32"/>
        </w:rPr>
        <w:t>一般公共预算财政拨款支出预算表</w:t>
      </w:r>
    </w:p>
    <w:p w:rsidR="00074B69" w:rsidRPr="006C42CE" w:rsidRDefault="00074B69" w:rsidP="00CC2C2A">
      <w:pPr>
        <w:pStyle w:val="a6"/>
        <w:adjustRightInd w:val="0"/>
        <w:snapToGrid w:val="0"/>
        <w:spacing w:line="600" w:lineRule="exact"/>
        <w:ind w:leftChars="0" w:left="0" w:rightChars="0" w:right="0" w:firstLine="640"/>
        <w:jc w:val="left"/>
        <w:rPr>
          <w:rFonts w:eastAsia="方正仿宋_GBK"/>
          <w:sz w:val="32"/>
          <w:szCs w:val="32"/>
        </w:rPr>
      </w:pPr>
      <w:r w:rsidRPr="006C42CE">
        <w:rPr>
          <w:rFonts w:eastAsia="方正仿宋_GBK" w:hint="eastAsia"/>
          <w:sz w:val="32"/>
          <w:szCs w:val="32"/>
        </w:rPr>
        <w:t>3.2023</w:t>
      </w:r>
      <w:r w:rsidRPr="006C42CE">
        <w:rPr>
          <w:rFonts w:eastAsia="方正仿宋_GBK" w:hint="eastAsia"/>
          <w:sz w:val="32"/>
          <w:szCs w:val="32"/>
        </w:rPr>
        <w:t>年</w:t>
      </w:r>
      <w:r w:rsidR="00563E42">
        <w:rPr>
          <w:rFonts w:eastAsia="方正仿宋_GBK" w:hint="eastAsia"/>
          <w:sz w:val="32"/>
          <w:szCs w:val="32"/>
        </w:rPr>
        <w:t>重庆市</w:t>
      </w:r>
      <w:r w:rsidR="00563E42" w:rsidRPr="006C42CE">
        <w:rPr>
          <w:rFonts w:eastAsia="方正仿宋_GBK" w:hint="eastAsia"/>
          <w:sz w:val="32"/>
          <w:szCs w:val="32"/>
        </w:rPr>
        <w:t>九龙坡区</w:t>
      </w:r>
      <w:r w:rsidR="00563E42">
        <w:rPr>
          <w:rFonts w:eastAsia="方正仿宋_GBK" w:hint="eastAsia"/>
          <w:sz w:val="32"/>
          <w:szCs w:val="32"/>
        </w:rPr>
        <w:t>退役军人服务中心</w:t>
      </w:r>
      <w:r w:rsidRPr="006C42CE">
        <w:rPr>
          <w:rFonts w:eastAsia="方正仿宋_GBK" w:hint="eastAsia"/>
          <w:sz w:val="32"/>
          <w:szCs w:val="32"/>
        </w:rPr>
        <w:t>一般公共预算财政拨款基本支出预算表</w:t>
      </w:r>
    </w:p>
    <w:p w:rsidR="00074B69" w:rsidRDefault="00074B69" w:rsidP="00CC2C2A">
      <w:pPr>
        <w:pStyle w:val="a6"/>
        <w:adjustRightInd w:val="0"/>
        <w:snapToGrid w:val="0"/>
        <w:spacing w:line="600" w:lineRule="exact"/>
        <w:ind w:leftChars="0" w:left="0" w:rightChars="0" w:right="0" w:firstLine="640"/>
        <w:jc w:val="left"/>
        <w:rPr>
          <w:rFonts w:eastAsia="方正仿宋_GBK"/>
          <w:sz w:val="32"/>
          <w:szCs w:val="32"/>
        </w:rPr>
      </w:pPr>
      <w:r w:rsidRPr="006C42CE">
        <w:rPr>
          <w:rFonts w:eastAsia="方正仿宋_GBK" w:hint="eastAsia"/>
          <w:sz w:val="32"/>
          <w:szCs w:val="32"/>
        </w:rPr>
        <w:t>4.2023</w:t>
      </w:r>
      <w:r w:rsidRPr="006C42CE">
        <w:rPr>
          <w:rFonts w:eastAsia="方正仿宋_GBK" w:hint="eastAsia"/>
          <w:sz w:val="32"/>
          <w:szCs w:val="32"/>
        </w:rPr>
        <w:t>年</w:t>
      </w:r>
      <w:r w:rsidR="00563E42">
        <w:rPr>
          <w:rFonts w:eastAsia="方正仿宋_GBK" w:hint="eastAsia"/>
          <w:sz w:val="32"/>
          <w:szCs w:val="32"/>
        </w:rPr>
        <w:t>重庆市</w:t>
      </w:r>
      <w:r w:rsidR="00563E42" w:rsidRPr="006C42CE">
        <w:rPr>
          <w:rFonts w:eastAsia="方正仿宋_GBK" w:hint="eastAsia"/>
          <w:sz w:val="32"/>
          <w:szCs w:val="32"/>
        </w:rPr>
        <w:t>九龙坡区</w:t>
      </w:r>
      <w:r w:rsidR="00563E42">
        <w:rPr>
          <w:rFonts w:eastAsia="方正仿宋_GBK" w:hint="eastAsia"/>
          <w:sz w:val="32"/>
          <w:szCs w:val="32"/>
        </w:rPr>
        <w:t>退役军人服务中心</w:t>
      </w:r>
      <w:r w:rsidRPr="006C42CE">
        <w:rPr>
          <w:rFonts w:eastAsia="方正仿宋_GBK" w:hint="eastAsia"/>
          <w:sz w:val="32"/>
          <w:szCs w:val="32"/>
        </w:rPr>
        <w:t>一般公共预算财政拨款基本支出预算表（政府预算支出经济分类科目）</w:t>
      </w:r>
    </w:p>
    <w:p w:rsidR="00074B69" w:rsidRPr="006C42CE" w:rsidRDefault="00074B69" w:rsidP="00CC2C2A">
      <w:pPr>
        <w:pStyle w:val="a6"/>
        <w:adjustRightInd w:val="0"/>
        <w:snapToGrid w:val="0"/>
        <w:spacing w:line="600" w:lineRule="exact"/>
        <w:ind w:leftChars="0" w:left="0" w:rightChars="0" w:right="0" w:firstLine="640"/>
        <w:jc w:val="left"/>
        <w:rPr>
          <w:rFonts w:eastAsia="方正仿宋_GBK"/>
          <w:sz w:val="32"/>
          <w:szCs w:val="32"/>
        </w:rPr>
      </w:pPr>
      <w:r w:rsidRPr="006C42CE">
        <w:rPr>
          <w:rFonts w:eastAsia="方正仿宋_GBK" w:hint="eastAsia"/>
          <w:sz w:val="32"/>
          <w:szCs w:val="32"/>
        </w:rPr>
        <w:t>5.2023</w:t>
      </w:r>
      <w:r w:rsidRPr="006C42CE">
        <w:rPr>
          <w:rFonts w:eastAsia="方正仿宋_GBK" w:hint="eastAsia"/>
          <w:sz w:val="32"/>
          <w:szCs w:val="32"/>
        </w:rPr>
        <w:t>年</w:t>
      </w:r>
      <w:r w:rsidR="00563E42">
        <w:rPr>
          <w:rFonts w:eastAsia="方正仿宋_GBK" w:hint="eastAsia"/>
          <w:sz w:val="32"/>
          <w:szCs w:val="32"/>
        </w:rPr>
        <w:t>重庆市</w:t>
      </w:r>
      <w:r w:rsidR="00563E42" w:rsidRPr="006C42CE">
        <w:rPr>
          <w:rFonts w:eastAsia="方正仿宋_GBK" w:hint="eastAsia"/>
          <w:sz w:val="32"/>
          <w:szCs w:val="32"/>
        </w:rPr>
        <w:t>九龙坡区</w:t>
      </w:r>
      <w:r w:rsidR="00563E42">
        <w:rPr>
          <w:rFonts w:eastAsia="方正仿宋_GBK" w:hint="eastAsia"/>
          <w:sz w:val="32"/>
          <w:szCs w:val="32"/>
        </w:rPr>
        <w:t>退役军人服务中心</w:t>
      </w:r>
      <w:r w:rsidRPr="006C42CE">
        <w:rPr>
          <w:rFonts w:eastAsia="方正仿宋_GBK" w:hint="eastAsia"/>
          <w:sz w:val="32"/>
          <w:szCs w:val="32"/>
        </w:rPr>
        <w:t>一般公共预算“三公”经费支出表</w:t>
      </w:r>
    </w:p>
    <w:p w:rsidR="00074B69" w:rsidRPr="006C42CE" w:rsidRDefault="00074B69" w:rsidP="00CC2C2A">
      <w:pPr>
        <w:adjustRightInd w:val="0"/>
        <w:snapToGrid w:val="0"/>
        <w:spacing w:line="600" w:lineRule="exact"/>
        <w:ind w:firstLineChars="200" w:firstLine="640"/>
        <w:jc w:val="left"/>
        <w:rPr>
          <w:szCs w:val="32"/>
        </w:rPr>
      </w:pPr>
      <w:r w:rsidRPr="006C42CE">
        <w:rPr>
          <w:rFonts w:hint="eastAsia"/>
          <w:szCs w:val="32"/>
        </w:rPr>
        <w:t>6.2023</w:t>
      </w:r>
      <w:r w:rsidRPr="006C42CE">
        <w:rPr>
          <w:rFonts w:hint="eastAsia"/>
          <w:szCs w:val="32"/>
        </w:rPr>
        <w:t>年</w:t>
      </w:r>
      <w:r w:rsidR="00563E42">
        <w:rPr>
          <w:rFonts w:hint="eastAsia"/>
          <w:szCs w:val="32"/>
        </w:rPr>
        <w:t>重庆市</w:t>
      </w:r>
      <w:r w:rsidR="00563E42" w:rsidRPr="006C42CE">
        <w:rPr>
          <w:rFonts w:hint="eastAsia"/>
          <w:szCs w:val="32"/>
        </w:rPr>
        <w:t>九龙坡区</w:t>
      </w:r>
      <w:r w:rsidR="00563E42">
        <w:rPr>
          <w:rFonts w:hint="eastAsia"/>
          <w:szCs w:val="32"/>
        </w:rPr>
        <w:t>退役军人服务中心</w:t>
      </w:r>
      <w:r w:rsidRPr="006C42CE">
        <w:rPr>
          <w:rFonts w:hint="eastAsia"/>
          <w:szCs w:val="32"/>
        </w:rPr>
        <w:t>政府性基金预算支出表</w:t>
      </w:r>
    </w:p>
    <w:p w:rsidR="00563E42" w:rsidRDefault="00074B69" w:rsidP="00CC2C2A">
      <w:pPr>
        <w:adjustRightInd w:val="0"/>
        <w:snapToGrid w:val="0"/>
        <w:spacing w:line="600" w:lineRule="exact"/>
        <w:ind w:firstLineChars="200" w:firstLine="640"/>
        <w:jc w:val="left"/>
        <w:rPr>
          <w:b/>
          <w:szCs w:val="32"/>
        </w:rPr>
      </w:pPr>
      <w:r w:rsidRPr="006C42CE">
        <w:rPr>
          <w:rFonts w:hint="eastAsia"/>
          <w:szCs w:val="32"/>
        </w:rPr>
        <w:t>7.2023</w:t>
      </w:r>
      <w:r w:rsidRPr="006C42CE">
        <w:rPr>
          <w:rFonts w:hint="eastAsia"/>
          <w:szCs w:val="32"/>
        </w:rPr>
        <w:t>年</w:t>
      </w:r>
      <w:r w:rsidR="00563E42">
        <w:rPr>
          <w:rFonts w:hint="eastAsia"/>
          <w:szCs w:val="32"/>
        </w:rPr>
        <w:t>重庆市</w:t>
      </w:r>
      <w:r w:rsidR="00563E42" w:rsidRPr="006C42CE">
        <w:rPr>
          <w:rFonts w:hint="eastAsia"/>
          <w:szCs w:val="32"/>
        </w:rPr>
        <w:t>九龙坡区</w:t>
      </w:r>
      <w:r w:rsidR="00563E42">
        <w:rPr>
          <w:rFonts w:hint="eastAsia"/>
          <w:szCs w:val="32"/>
        </w:rPr>
        <w:t>退役军人服务中心</w:t>
      </w:r>
      <w:r w:rsidRPr="006C42CE">
        <w:rPr>
          <w:rFonts w:hint="eastAsia"/>
          <w:szCs w:val="32"/>
        </w:rPr>
        <w:t>部门收支总表</w:t>
      </w:r>
    </w:p>
    <w:p w:rsidR="00074B69" w:rsidRPr="006C42CE" w:rsidRDefault="00074B69" w:rsidP="00CC2C2A">
      <w:pPr>
        <w:adjustRightInd w:val="0"/>
        <w:snapToGrid w:val="0"/>
        <w:spacing w:line="600" w:lineRule="exact"/>
        <w:ind w:firstLineChars="200" w:firstLine="640"/>
        <w:jc w:val="left"/>
        <w:rPr>
          <w:szCs w:val="32"/>
        </w:rPr>
      </w:pPr>
      <w:r w:rsidRPr="006C42CE">
        <w:rPr>
          <w:rFonts w:hint="eastAsia"/>
          <w:szCs w:val="32"/>
        </w:rPr>
        <w:t>8.2023</w:t>
      </w:r>
      <w:r w:rsidRPr="006C42CE">
        <w:rPr>
          <w:rFonts w:hint="eastAsia"/>
          <w:szCs w:val="32"/>
        </w:rPr>
        <w:t>年</w:t>
      </w:r>
      <w:r w:rsidR="00563E42">
        <w:rPr>
          <w:rFonts w:hint="eastAsia"/>
          <w:szCs w:val="32"/>
        </w:rPr>
        <w:t>重庆市</w:t>
      </w:r>
      <w:r w:rsidR="00563E42" w:rsidRPr="006C42CE">
        <w:rPr>
          <w:rFonts w:hint="eastAsia"/>
          <w:szCs w:val="32"/>
        </w:rPr>
        <w:t>九龙坡区</w:t>
      </w:r>
      <w:r w:rsidR="00563E42">
        <w:rPr>
          <w:rFonts w:hint="eastAsia"/>
          <w:szCs w:val="32"/>
        </w:rPr>
        <w:t>退役军人服务中心</w:t>
      </w:r>
      <w:r w:rsidRPr="006C42CE">
        <w:rPr>
          <w:rFonts w:hint="eastAsia"/>
          <w:szCs w:val="32"/>
        </w:rPr>
        <w:t>收入总表</w:t>
      </w:r>
    </w:p>
    <w:p w:rsidR="00074B69" w:rsidRPr="006C42CE" w:rsidRDefault="00074B69" w:rsidP="00CC2C2A">
      <w:pPr>
        <w:adjustRightInd w:val="0"/>
        <w:snapToGrid w:val="0"/>
        <w:spacing w:line="600" w:lineRule="exact"/>
        <w:ind w:firstLineChars="200" w:firstLine="640"/>
        <w:jc w:val="left"/>
        <w:rPr>
          <w:szCs w:val="32"/>
        </w:rPr>
      </w:pPr>
      <w:r w:rsidRPr="006C42CE">
        <w:rPr>
          <w:rFonts w:hint="eastAsia"/>
          <w:szCs w:val="32"/>
        </w:rPr>
        <w:t>9.2023</w:t>
      </w:r>
      <w:r w:rsidRPr="006C42CE">
        <w:rPr>
          <w:rFonts w:hint="eastAsia"/>
          <w:szCs w:val="32"/>
        </w:rPr>
        <w:t>年</w:t>
      </w:r>
      <w:r w:rsidR="00563E42">
        <w:rPr>
          <w:rFonts w:hint="eastAsia"/>
          <w:szCs w:val="32"/>
        </w:rPr>
        <w:t>重庆市</w:t>
      </w:r>
      <w:r w:rsidR="00563E42" w:rsidRPr="006C42CE">
        <w:rPr>
          <w:rFonts w:hint="eastAsia"/>
          <w:szCs w:val="32"/>
        </w:rPr>
        <w:t>九龙坡区</w:t>
      </w:r>
      <w:r w:rsidR="00563E42">
        <w:rPr>
          <w:rFonts w:hint="eastAsia"/>
          <w:szCs w:val="32"/>
        </w:rPr>
        <w:t>退役军人服务中心</w:t>
      </w:r>
      <w:r w:rsidRPr="006C42CE">
        <w:rPr>
          <w:rFonts w:hint="eastAsia"/>
          <w:szCs w:val="32"/>
        </w:rPr>
        <w:t>支出总表</w:t>
      </w:r>
    </w:p>
    <w:p w:rsidR="00074B69" w:rsidRPr="006C42CE" w:rsidRDefault="00074B69" w:rsidP="00CC2C2A">
      <w:pPr>
        <w:adjustRightInd w:val="0"/>
        <w:snapToGrid w:val="0"/>
        <w:spacing w:line="600" w:lineRule="exact"/>
        <w:ind w:firstLineChars="200" w:firstLine="640"/>
        <w:jc w:val="left"/>
        <w:rPr>
          <w:szCs w:val="32"/>
        </w:rPr>
      </w:pPr>
      <w:r w:rsidRPr="006C42CE">
        <w:rPr>
          <w:rFonts w:hint="eastAsia"/>
          <w:szCs w:val="32"/>
        </w:rPr>
        <w:t>10.2023</w:t>
      </w:r>
      <w:r w:rsidRPr="006C42CE">
        <w:rPr>
          <w:rFonts w:hint="eastAsia"/>
          <w:szCs w:val="32"/>
        </w:rPr>
        <w:t>年</w:t>
      </w:r>
      <w:r w:rsidR="00563E42">
        <w:rPr>
          <w:rFonts w:hint="eastAsia"/>
          <w:szCs w:val="32"/>
        </w:rPr>
        <w:t>重庆市</w:t>
      </w:r>
      <w:r w:rsidR="00563E42" w:rsidRPr="006C42CE">
        <w:rPr>
          <w:rFonts w:hint="eastAsia"/>
          <w:szCs w:val="32"/>
        </w:rPr>
        <w:t>九龙坡区</w:t>
      </w:r>
      <w:r w:rsidR="00563E42">
        <w:rPr>
          <w:rFonts w:hint="eastAsia"/>
          <w:szCs w:val="32"/>
        </w:rPr>
        <w:t>退役军人服务中心</w:t>
      </w:r>
      <w:r w:rsidRPr="006C42CE">
        <w:rPr>
          <w:rFonts w:hint="eastAsia"/>
          <w:szCs w:val="32"/>
        </w:rPr>
        <w:t>一般公共预算财政拨款项目支出预算表（部门预算支出经济分类科目）</w:t>
      </w:r>
    </w:p>
    <w:p w:rsidR="00074B69" w:rsidRPr="006C42CE" w:rsidRDefault="00074B69" w:rsidP="00CC2C2A">
      <w:pPr>
        <w:adjustRightInd w:val="0"/>
        <w:snapToGrid w:val="0"/>
        <w:spacing w:line="600" w:lineRule="exact"/>
        <w:ind w:firstLineChars="200" w:firstLine="640"/>
        <w:jc w:val="left"/>
        <w:rPr>
          <w:szCs w:val="32"/>
        </w:rPr>
      </w:pPr>
      <w:r w:rsidRPr="006C42CE">
        <w:rPr>
          <w:rFonts w:hint="eastAsia"/>
          <w:szCs w:val="32"/>
        </w:rPr>
        <w:t>11.2023</w:t>
      </w:r>
      <w:r w:rsidRPr="006C42CE">
        <w:rPr>
          <w:rFonts w:hint="eastAsia"/>
          <w:szCs w:val="32"/>
        </w:rPr>
        <w:t>年</w:t>
      </w:r>
      <w:r w:rsidR="00563E42">
        <w:rPr>
          <w:rFonts w:hint="eastAsia"/>
          <w:szCs w:val="32"/>
        </w:rPr>
        <w:t>重庆市</w:t>
      </w:r>
      <w:r w:rsidR="00563E42" w:rsidRPr="006C42CE">
        <w:rPr>
          <w:rFonts w:hint="eastAsia"/>
          <w:szCs w:val="32"/>
        </w:rPr>
        <w:t>九龙坡区</w:t>
      </w:r>
      <w:r w:rsidR="00563E42">
        <w:rPr>
          <w:rFonts w:hint="eastAsia"/>
          <w:szCs w:val="32"/>
        </w:rPr>
        <w:t>退役军人服务中心</w:t>
      </w:r>
      <w:r w:rsidRPr="006C42CE">
        <w:rPr>
          <w:rFonts w:hint="eastAsia"/>
          <w:szCs w:val="32"/>
        </w:rPr>
        <w:t>一般公共预算财政拨款项目支出预算表（政府预算支出经济分类科目）</w:t>
      </w:r>
    </w:p>
    <w:p w:rsidR="00074B69" w:rsidRPr="006C42CE" w:rsidRDefault="00074B69" w:rsidP="00CC2C2A">
      <w:pPr>
        <w:adjustRightInd w:val="0"/>
        <w:snapToGrid w:val="0"/>
        <w:spacing w:line="600" w:lineRule="exact"/>
        <w:ind w:firstLineChars="200" w:firstLine="640"/>
        <w:jc w:val="left"/>
        <w:rPr>
          <w:szCs w:val="32"/>
        </w:rPr>
      </w:pPr>
      <w:r w:rsidRPr="006C42CE">
        <w:rPr>
          <w:rFonts w:hint="eastAsia"/>
          <w:szCs w:val="32"/>
        </w:rPr>
        <w:t>12. 2023</w:t>
      </w:r>
      <w:r w:rsidRPr="006C42CE">
        <w:rPr>
          <w:rFonts w:hint="eastAsia"/>
          <w:szCs w:val="32"/>
        </w:rPr>
        <w:t>年</w:t>
      </w:r>
      <w:r w:rsidR="00563E42">
        <w:rPr>
          <w:rFonts w:hint="eastAsia"/>
          <w:szCs w:val="32"/>
        </w:rPr>
        <w:t>重庆市</w:t>
      </w:r>
      <w:r w:rsidR="00563E42" w:rsidRPr="006C42CE">
        <w:rPr>
          <w:rFonts w:hint="eastAsia"/>
          <w:szCs w:val="32"/>
        </w:rPr>
        <w:t>九龙坡区</w:t>
      </w:r>
      <w:r w:rsidR="00563E42">
        <w:rPr>
          <w:rFonts w:hint="eastAsia"/>
          <w:szCs w:val="32"/>
        </w:rPr>
        <w:t>退役军人服务中心</w:t>
      </w:r>
      <w:r w:rsidRPr="006C42CE">
        <w:rPr>
          <w:rFonts w:hint="eastAsia"/>
          <w:szCs w:val="32"/>
        </w:rPr>
        <w:t>项目支出明细表</w:t>
      </w:r>
    </w:p>
    <w:p w:rsidR="00074B69" w:rsidRPr="006C42CE" w:rsidRDefault="00074B69" w:rsidP="00CC2C2A">
      <w:pPr>
        <w:pStyle w:val="a6"/>
        <w:tabs>
          <w:tab w:val="left" w:pos="1560"/>
        </w:tabs>
        <w:adjustRightInd w:val="0"/>
        <w:snapToGrid w:val="0"/>
        <w:spacing w:line="600" w:lineRule="exact"/>
        <w:ind w:leftChars="0" w:left="0" w:rightChars="0" w:right="0" w:firstLine="640"/>
        <w:rPr>
          <w:rFonts w:eastAsia="方正仿宋_GBK"/>
          <w:sz w:val="32"/>
          <w:szCs w:val="32"/>
        </w:rPr>
      </w:pPr>
      <w:r w:rsidRPr="006C42CE">
        <w:rPr>
          <w:rFonts w:eastAsia="方正仿宋_GBK" w:hint="eastAsia"/>
          <w:sz w:val="32"/>
          <w:szCs w:val="32"/>
        </w:rPr>
        <w:lastRenderedPageBreak/>
        <w:t>13.2023</w:t>
      </w:r>
      <w:r w:rsidRPr="006C42CE">
        <w:rPr>
          <w:rFonts w:eastAsia="方正仿宋_GBK" w:hint="eastAsia"/>
          <w:sz w:val="32"/>
          <w:szCs w:val="32"/>
        </w:rPr>
        <w:t>年</w:t>
      </w:r>
      <w:r w:rsidR="00563E42">
        <w:rPr>
          <w:rFonts w:eastAsia="方正仿宋_GBK" w:hint="eastAsia"/>
          <w:sz w:val="32"/>
          <w:szCs w:val="32"/>
        </w:rPr>
        <w:t>重庆市</w:t>
      </w:r>
      <w:r w:rsidR="00563E42" w:rsidRPr="006C42CE">
        <w:rPr>
          <w:rFonts w:eastAsia="方正仿宋_GBK" w:hint="eastAsia"/>
          <w:sz w:val="32"/>
          <w:szCs w:val="32"/>
        </w:rPr>
        <w:t>九龙坡区</w:t>
      </w:r>
      <w:r w:rsidR="00563E42">
        <w:rPr>
          <w:rFonts w:eastAsia="方正仿宋_GBK" w:hint="eastAsia"/>
          <w:sz w:val="32"/>
          <w:szCs w:val="32"/>
        </w:rPr>
        <w:t>退役军人服务中心</w:t>
      </w:r>
      <w:r w:rsidRPr="006C42CE">
        <w:rPr>
          <w:rFonts w:eastAsia="方正仿宋_GBK" w:hint="eastAsia"/>
          <w:sz w:val="32"/>
          <w:szCs w:val="32"/>
        </w:rPr>
        <w:t>政府采购明细表</w:t>
      </w:r>
    </w:p>
    <w:p w:rsidR="004D2A45" w:rsidRDefault="00074B69" w:rsidP="00CC2C2A">
      <w:pPr>
        <w:ind w:firstLineChars="200" w:firstLine="640"/>
        <w:rPr>
          <w:szCs w:val="32"/>
        </w:rPr>
      </w:pPr>
      <w:r w:rsidRPr="006C42CE">
        <w:rPr>
          <w:rFonts w:hint="eastAsia"/>
          <w:szCs w:val="32"/>
        </w:rPr>
        <w:t>14.2023</w:t>
      </w:r>
      <w:r w:rsidRPr="006C42CE">
        <w:rPr>
          <w:rFonts w:hint="eastAsia"/>
          <w:szCs w:val="32"/>
        </w:rPr>
        <w:t>年</w:t>
      </w:r>
      <w:r w:rsidR="00563E42">
        <w:rPr>
          <w:rFonts w:hint="eastAsia"/>
          <w:szCs w:val="32"/>
        </w:rPr>
        <w:t>重庆市</w:t>
      </w:r>
      <w:r w:rsidR="00563E42" w:rsidRPr="006C42CE">
        <w:rPr>
          <w:rFonts w:hint="eastAsia"/>
          <w:szCs w:val="32"/>
        </w:rPr>
        <w:t>九龙坡区</w:t>
      </w:r>
      <w:r w:rsidR="00563E42">
        <w:rPr>
          <w:rFonts w:hint="eastAsia"/>
          <w:szCs w:val="32"/>
        </w:rPr>
        <w:t>退役军人服务中心</w:t>
      </w:r>
      <w:r w:rsidRPr="006C42CE">
        <w:rPr>
          <w:rFonts w:hint="eastAsia"/>
          <w:szCs w:val="32"/>
        </w:rPr>
        <w:t>项目绩效目标表</w:t>
      </w:r>
    </w:p>
    <w:p w:rsidR="00A628ED" w:rsidRDefault="00A628ED" w:rsidP="00074B69">
      <w:pPr>
        <w:rPr>
          <w:szCs w:val="32"/>
        </w:rPr>
      </w:pPr>
    </w:p>
    <w:p w:rsidR="00A628ED" w:rsidRDefault="00A628ED" w:rsidP="00074B69">
      <w:pPr>
        <w:rPr>
          <w:szCs w:val="32"/>
        </w:rPr>
      </w:pPr>
    </w:p>
    <w:p w:rsidR="00A628ED" w:rsidRDefault="00A628ED" w:rsidP="00074B69">
      <w:pPr>
        <w:rPr>
          <w:szCs w:val="32"/>
        </w:rPr>
      </w:pPr>
    </w:p>
    <w:p w:rsidR="00A628ED" w:rsidRDefault="00A628ED" w:rsidP="00074B69">
      <w:pPr>
        <w:rPr>
          <w:szCs w:val="32"/>
        </w:rPr>
      </w:pPr>
    </w:p>
    <w:p w:rsidR="00A628ED" w:rsidRDefault="00A628ED" w:rsidP="00074B69">
      <w:pPr>
        <w:rPr>
          <w:szCs w:val="32"/>
        </w:rPr>
      </w:pPr>
    </w:p>
    <w:p w:rsidR="00A628ED" w:rsidRDefault="00A628ED" w:rsidP="00074B69">
      <w:pPr>
        <w:rPr>
          <w:szCs w:val="32"/>
        </w:rPr>
      </w:pPr>
    </w:p>
    <w:p w:rsidR="00A628ED" w:rsidRDefault="00A628ED" w:rsidP="00074B69">
      <w:pPr>
        <w:rPr>
          <w:szCs w:val="32"/>
        </w:rPr>
      </w:pPr>
    </w:p>
    <w:p w:rsidR="00A628ED" w:rsidRDefault="00A628ED" w:rsidP="00074B69">
      <w:pPr>
        <w:rPr>
          <w:szCs w:val="32"/>
        </w:rPr>
      </w:pPr>
    </w:p>
    <w:p w:rsidR="00A628ED" w:rsidRDefault="00A628ED" w:rsidP="00074B69">
      <w:pPr>
        <w:sectPr w:rsidR="00A628ED" w:rsidSect="005C1268">
          <w:pgSz w:w="11906" w:h="16838"/>
          <w:pgMar w:top="1440" w:right="1800" w:bottom="1440" w:left="1800" w:header="851" w:footer="992" w:gutter="0"/>
          <w:cols w:space="425"/>
          <w:docGrid w:type="lines" w:linePitch="312"/>
        </w:sect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Pr>
          <w:rFonts w:ascii="黑体" w:eastAsia="黑体" w:hAnsi="黑体" w:cs="华文中宋" w:hint="eastAsia"/>
          <w:szCs w:val="32"/>
        </w:rPr>
        <w:t>表1</w:t>
      </w:r>
    </w:p>
    <w:p w:rsidR="00A628ED" w:rsidRDefault="00A628ED" w:rsidP="00A628ED">
      <w:pPr>
        <w:adjustRightInd w:val="0"/>
        <w:snapToGrid w:val="0"/>
        <w:jc w:val="center"/>
        <w:rPr>
          <w:rFonts w:cs="华文中宋"/>
          <w:b/>
          <w:szCs w:val="32"/>
        </w:rPr>
      </w:pPr>
      <w:r>
        <w:rPr>
          <w:rFonts w:ascii="方正小标宋_GBK" w:eastAsia="方正小标宋_GBK" w:cs="华文中宋" w:hint="eastAsia"/>
          <w:sz w:val="36"/>
          <w:szCs w:val="32"/>
        </w:rPr>
        <w:t>重庆市九龙坡区退役军人服务中心</w:t>
      </w:r>
      <w:r w:rsidRPr="00CF2391">
        <w:rPr>
          <w:rFonts w:ascii="方正小标宋_GBK" w:eastAsia="方正小标宋_GBK" w:cs="华文中宋" w:hint="eastAsia"/>
          <w:sz w:val="36"/>
          <w:szCs w:val="32"/>
        </w:rPr>
        <w:t>财政拨款收支总表</w:t>
      </w:r>
      <w:r>
        <w:rPr>
          <w:rFonts w:cs="华文中宋" w:hint="eastAsia"/>
          <w:b/>
          <w:szCs w:val="32"/>
        </w:rPr>
        <w:t xml:space="preserve">                                                                 </w:t>
      </w:r>
    </w:p>
    <w:p w:rsidR="00A628ED" w:rsidRPr="001249FA" w:rsidRDefault="00A628ED" w:rsidP="00A628ED">
      <w:pPr>
        <w:adjustRightInd w:val="0"/>
        <w:snapToGrid w:val="0"/>
        <w:jc w:val="center"/>
        <w:rPr>
          <w:rFonts w:ascii="方正楷体_GBK" w:eastAsia="方正楷体_GBK" w:cs="华文中宋"/>
          <w:sz w:val="28"/>
          <w:szCs w:val="28"/>
        </w:rPr>
      </w:pPr>
      <w:r>
        <w:rPr>
          <w:rFonts w:cs="华文中宋" w:hint="eastAsia"/>
          <w:b/>
          <w:szCs w:val="32"/>
        </w:rPr>
        <w:t xml:space="preserve">                                                             </w:t>
      </w:r>
      <w:r w:rsidRPr="001249FA">
        <w:rPr>
          <w:rFonts w:cs="华文中宋" w:hint="eastAsia"/>
          <w:b/>
          <w:sz w:val="28"/>
          <w:szCs w:val="28"/>
        </w:rPr>
        <w:t xml:space="preserve"> </w:t>
      </w:r>
      <w:r w:rsidRPr="001249FA">
        <w:rPr>
          <w:rFonts w:ascii="方正楷体_GBK" w:eastAsia="方正楷体_GBK" w:cs="华文中宋" w:hint="eastAsia"/>
          <w:sz w:val="28"/>
          <w:szCs w:val="28"/>
        </w:rPr>
        <w:t>单位：万元</w:t>
      </w:r>
    </w:p>
    <w:tbl>
      <w:tblPr>
        <w:tblW w:w="13100" w:type="dxa"/>
        <w:tblInd w:w="93" w:type="dxa"/>
        <w:tblLook w:val="04A0"/>
      </w:tblPr>
      <w:tblGrid>
        <w:gridCol w:w="2840"/>
        <w:gridCol w:w="1720"/>
        <w:gridCol w:w="2740"/>
        <w:gridCol w:w="1420"/>
        <w:gridCol w:w="1480"/>
        <w:gridCol w:w="1380"/>
        <w:gridCol w:w="1520"/>
      </w:tblGrid>
      <w:tr w:rsidR="00A628ED" w:rsidRPr="00CF2391" w:rsidTr="00B62C5A">
        <w:trPr>
          <w:trHeight w:val="863"/>
        </w:trPr>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黑体_GBK" w:eastAsia="方正黑体_GBK" w:hAnsi="宋体" w:cs="宋体"/>
                <w:kern w:val="0"/>
                <w:sz w:val="28"/>
                <w:szCs w:val="28"/>
              </w:rPr>
            </w:pPr>
            <w:r w:rsidRPr="00CF2391">
              <w:rPr>
                <w:rFonts w:ascii="方正黑体_GBK" w:eastAsia="方正黑体_GBK" w:hAnsi="宋体" w:cs="宋体" w:hint="eastAsia"/>
                <w:kern w:val="0"/>
                <w:sz w:val="28"/>
                <w:szCs w:val="28"/>
              </w:rPr>
              <w:t>收入</w:t>
            </w:r>
          </w:p>
        </w:tc>
        <w:tc>
          <w:tcPr>
            <w:tcW w:w="8540" w:type="dxa"/>
            <w:gridSpan w:val="5"/>
            <w:tcBorders>
              <w:top w:val="single" w:sz="4" w:space="0" w:color="000000"/>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黑体_GBK" w:eastAsia="方正黑体_GBK" w:hAnsi="宋体" w:cs="宋体"/>
                <w:kern w:val="0"/>
                <w:sz w:val="28"/>
                <w:szCs w:val="28"/>
              </w:rPr>
            </w:pPr>
            <w:r w:rsidRPr="00CF2391">
              <w:rPr>
                <w:rFonts w:ascii="方正黑体_GBK" w:eastAsia="方正黑体_GBK" w:hAnsi="宋体" w:cs="宋体" w:hint="eastAsia"/>
                <w:kern w:val="0"/>
                <w:sz w:val="28"/>
                <w:szCs w:val="28"/>
              </w:rPr>
              <w:t>支出</w:t>
            </w:r>
          </w:p>
        </w:tc>
      </w:tr>
      <w:tr w:rsidR="00A628ED" w:rsidRPr="00CF2391" w:rsidTr="00B62C5A">
        <w:trPr>
          <w:trHeight w:val="863"/>
        </w:trPr>
        <w:tc>
          <w:tcPr>
            <w:tcW w:w="284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8"/>
                <w:szCs w:val="28"/>
              </w:rPr>
            </w:pPr>
            <w:r w:rsidRPr="00CF2391">
              <w:rPr>
                <w:rFonts w:ascii="方正黑体_GBK" w:eastAsia="方正黑体_GBK" w:hAnsi="宋体" w:cs="宋体" w:hint="eastAsia"/>
                <w:kern w:val="0"/>
                <w:sz w:val="28"/>
                <w:szCs w:val="28"/>
              </w:rPr>
              <w:t>项目</w:t>
            </w:r>
          </w:p>
        </w:tc>
        <w:tc>
          <w:tcPr>
            <w:tcW w:w="17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8"/>
                <w:szCs w:val="28"/>
              </w:rPr>
            </w:pPr>
            <w:r w:rsidRPr="00CF2391">
              <w:rPr>
                <w:rFonts w:ascii="方正黑体_GBK" w:eastAsia="方正黑体_GBK" w:hAnsi="宋体" w:cs="宋体" w:hint="eastAsia"/>
                <w:kern w:val="0"/>
                <w:sz w:val="28"/>
                <w:szCs w:val="28"/>
              </w:rPr>
              <w:t>预算数</w:t>
            </w:r>
          </w:p>
        </w:tc>
        <w:tc>
          <w:tcPr>
            <w:tcW w:w="274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8"/>
                <w:szCs w:val="28"/>
              </w:rPr>
            </w:pPr>
            <w:r w:rsidRPr="00CF2391">
              <w:rPr>
                <w:rFonts w:ascii="方正黑体_GBK" w:eastAsia="方正黑体_GBK" w:hAnsi="宋体" w:cs="宋体" w:hint="eastAsia"/>
                <w:kern w:val="0"/>
                <w:sz w:val="28"/>
                <w:szCs w:val="28"/>
              </w:rPr>
              <w:t>项目</w:t>
            </w:r>
          </w:p>
        </w:tc>
        <w:tc>
          <w:tcPr>
            <w:tcW w:w="14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8"/>
                <w:szCs w:val="28"/>
              </w:rPr>
            </w:pPr>
            <w:r w:rsidRPr="00CF2391">
              <w:rPr>
                <w:rFonts w:ascii="方正黑体_GBK" w:eastAsia="方正黑体_GBK" w:hAnsi="宋体" w:cs="宋体" w:hint="eastAsia"/>
                <w:kern w:val="0"/>
                <w:sz w:val="28"/>
                <w:szCs w:val="28"/>
              </w:rPr>
              <w:t>合计</w:t>
            </w:r>
          </w:p>
        </w:tc>
        <w:tc>
          <w:tcPr>
            <w:tcW w:w="14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黑体_GBK" w:eastAsia="方正黑体_GBK" w:hAnsi="宋体" w:cs="宋体"/>
                <w:kern w:val="0"/>
                <w:sz w:val="28"/>
                <w:szCs w:val="28"/>
              </w:rPr>
            </w:pPr>
            <w:r w:rsidRPr="00CF2391">
              <w:rPr>
                <w:rFonts w:ascii="方正黑体_GBK" w:eastAsia="方正黑体_GBK" w:hAnsi="宋体" w:cs="宋体" w:hint="eastAsia"/>
                <w:kern w:val="0"/>
                <w:sz w:val="28"/>
                <w:szCs w:val="28"/>
              </w:rPr>
              <w:t>一般公共预算</w:t>
            </w:r>
          </w:p>
        </w:tc>
        <w:tc>
          <w:tcPr>
            <w:tcW w:w="13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黑体_GBK" w:eastAsia="方正黑体_GBK" w:hAnsi="宋体" w:cs="宋体"/>
                <w:kern w:val="0"/>
                <w:sz w:val="28"/>
                <w:szCs w:val="28"/>
              </w:rPr>
            </w:pPr>
            <w:r w:rsidRPr="00CF2391">
              <w:rPr>
                <w:rFonts w:ascii="方正黑体_GBK" w:eastAsia="方正黑体_GBK" w:hAnsi="宋体" w:cs="宋体" w:hint="eastAsia"/>
                <w:kern w:val="0"/>
                <w:sz w:val="28"/>
                <w:szCs w:val="28"/>
              </w:rPr>
              <w:t>政府性基金预算</w:t>
            </w:r>
          </w:p>
        </w:tc>
        <w:tc>
          <w:tcPr>
            <w:tcW w:w="15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黑体_GBK" w:eastAsia="方正黑体_GBK" w:hAnsi="宋体" w:cs="宋体"/>
                <w:kern w:val="0"/>
                <w:sz w:val="28"/>
                <w:szCs w:val="28"/>
              </w:rPr>
            </w:pPr>
            <w:r w:rsidRPr="00CF2391">
              <w:rPr>
                <w:rFonts w:ascii="方正黑体_GBK" w:eastAsia="方正黑体_GBK" w:hAnsi="宋体" w:cs="宋体" w:hint="eastAsia"/>
                <w:kern w:val="0"/>
                <w:sz w:val="28"/>
                <w:szCs w:val="28"/>
              </w:rPr>
              <w:t>国有资本经营预算</w:t>
            </w:r>
          </w:p>
        </w:tc>
      </w:tr>
      <w:tr w:rsidR="00A628ED" w:rsidRPr="00CF2391" w:rsidTr="00B62C5A">
        <w:trPr>
          <w:trHeight w:val="484"/>
        </w:trPr>
        <w:tc>
          <w:tcPr>
            <w:tcW w:w="284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b/>
                <w:bCs/>
                <w:kern w:val="0"/>
                <w:sz w:val="24"/>
                <w:szCs w:val="24"/>
              </w:rPr>
            </w:pPr>
            <w:r w:rsidRPr="00CF2391">
              <w:rPr>
                <w:rFonts w:ascii="方正仿宋_GBK" w:hAnsi="宋体" w:cs="宋体" w:hint="eastAsia"/>
                <w:b/>
                <w:bCs/>
                <w:kern w:val="0"/>
                <w:sz w:val="24"/>
                <w:szCs w:val="24"/>
              </w:rPr>
              <w:t>一、本年收入</w:t>
            </w:r>
          </w:p>
        </w:tc>
        <w:tc>
          <w:tcPr>
            <w:tcW w:w="17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Pr>
                <w:rFonts w:eastAsia="宋体" w:hint="eastAsia"/>
                <w:b/>
                <w:bCs/>
                <w:kern w:val="0"/>
                <w:sz w:val="24"/>
                <w:szCs w:val="24"/>
              </w:rPr>
              <w:t>210.97</w:t>
            </w:r>
          </w:p>
        </w:tc>
        <w:tc>
          <w:tcPr>
            <w:tcW w:w="274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b/>
                <w:bCs/>
                <w:kern w:val="0"/>
                <w:sz w:val="24"/>
                <w:szCs w:val="24"/>
              </w:rPr>
            </w:pPr>
            <w:r w:rsidRPr="00CF2391">
              <w:rPr>
                <w:rFonts w:ascii="方正仿宋_GBK" w:hAnsi="宋体" w:cs="宋体" w:hint="eastAsia"/>
                <w:b/>
                <w:bCs/>
                <w:kern w:val="0"/>
                <w:sz w:val="24"/>
                <w:szCs w:val="24"/>
              </w:rPr>
              <w:t>一、本年支出</w:t>
            </w:r>
          </w:p>
        </w:tc>
        <w:tc>
          <w:tcPr>
            <w:tcW w:w="14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Pr>
                <w:rFonts w:eastAsia="宋体" w:hint="eastAsia"/>
                <w:b/>
                <w:bCs/>
                <w:kern w:val="0"/>
                <w:sz w:val="24"/>
                <w:szCs w:val="24"/>
              </w:rPr>
              <w:t>210.97</w:t>
            </w:r>
          </w:p>
        </w:tc>
        <w:tc>
          <w:tcPr>
            <w:tcW w:w="14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Pr>
                <w:rFonts w:eastAsia="宋体" w:hint="eastAsia"/>
                <w:b/>
                <w:bCs/>
                <w:kern w:val="0"/>
                <w:sz w:val="24"/>
                <w:szCs w:val="24"/>
              </w:rPr>
              <w:t>210.97</w:t>
            </w:r>
          </w:p>
        </w:tc>
        <w:tc>
          <w:tcPr>
            <w:tcW w:w="13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sidRPr="00CF2391">
              <w:rPr>
                <w:rFonts w:eastAsia="宋体"/>
                <w:b/>
                <w:bCs/>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sidRPr="00CF2391">
              <w:rPr>
                <w:rFonts w:eastAsia="宋体"/>
                <w:b/>
                <w:bCs/>
                <w:kern w:val="0"/>
                <w:sz w:val="24"/>
                <w:szCs w:val="24"/>
              </w:rPr>
              <w:t xml:space="preserve">　</w:t>
            </w:r>
          </w:p>
        </w:tc>
      </w:tr>
      <w:tr w:rsidR="00A628ED" w:rsidRPr="00CF2391" w:rsidTr="00B62C5A">
        <w:trPr>
          <w:trHeight w:val="465"/>
        </w:trPr>
        <w:tc>
          <w:tcPr>
            <w:tcW w:w="284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kern w:val="0"/>
                <w:sz w:val="24"/>
                <w:szCs w:val="24"/>
              </w:rPr>
            </w:pPr>
            <w:r w:rsidRPr="00CF2391">
              <w:rPr>
                <w:rFonts w:ascii="方正仿宋_GBK" w:hAnsi="宋体" w:cs="宋体" w:hint="eastAsia"/>
                <w:kern w:val="0"/>
                <w:sz w:val="24"/>
                <w:szCs w:val="24"/>
              </w:rPr>
              <w:t>一般公共预算资金</w:t>
            </w:r>
          </w:p>
        </w:tc>
        <w:tc>
          <w:tcPr>
            <w:tcW w:w="17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Pr>
                <w:rFonts w:eastAsia="宋体" w:hint="eastAsia"/>
                <w:kern w:val="0"/>
                <w:sz w:val="24"/>
                <w:szCs w:val="24"/>
              </w:rPr>
              <w:t>210.97</w:t>
            </w:r>
          </w:p>
        </w:tc>
        <w:tc>
          <w:tcPr>
            <w:tcW w:w="274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kern w:val="0"/>
                <w:sz w:val="24"/>
                <w:szCs w:val="24"/>
              </w:rPr>
            </w:pPr>
            <w:r w:rsidRPr="00CF2391">
              <w:rPr>
                <w:rFonts w:ascii="方正仿宋_GBK" w:hAnsi="宋体" w:cs="宋体" w:hint="eastAsia"/>
                <w:kern w:val="0"/>
                <w:sz w:val="24"/>
                <w:szCs w:val="24"/>
              </w:rPr>
              <w:t>社会保障和就业支出</w:t>
            </w:r>
          </w:p>
        </w:tc>
        <w:tc>
          <w:tcPr>
            <w:tcW w:w="14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Pr>
                <w:rFonts w:eastAsia="宋体" w:hint="eastAsia"/>
                <w:kern w:val="0"/>
                <w:sz w:val="24"/>
                <w:szCs w:val="24"/>
              </w:rPr>
              <w:t>185.02</w:t>
            </w:r>
          </w:p>
        </w:tc>
        <w:tc>
          <w:tcPr>
            <w:tcW w:w="14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Pr>
                <w:rFonts w:eastAsia="宋体" w:hint="eastAsia"/>
                <w:kern w:val="0"/>
                <w:sz w:val="24"/>
                <w:szCs w:val="24"/>
              </w:rPr>
              <w:t>185.02</w:t>
            </w:r>
          </w:p>
        </w:tc>
        <w:tc>
          <w:tcPr>
            <w:tcW w:w="13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sidRPr="00CF2391">
              <w:rPr>
                <w:rFonts w:eastAsia="宋体"/>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sidRPr="00CF2391">
              <w:rPr>
                <w:rFonts w:eastAsia="宋体"/>
                <w:kern w:val="0"/>
                <w:sz w:val="24"/>
                <w:szCs w:val="24"/>
              </w:rPr>
              <w:t xml:space="preserve">　</w:t>
            </w:r>
          </w:p>
        </w:tc>
      </w:tr>
      <w:tr w:rsidR="00A628ED" w:rsidRPr="00CF2391" w:rsidTr="00B62C5A">
        <w:trPr>
          <w:trHeight w:val="465"/>
        </w:trPr>
        <w:tc>
          <w:tcPr>
            <w:tcW w:w="284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kern w:val="0"/>
                <w:sz w:val="24"/>
                <w:szCs w:val="24"/>
              </w:rPr>
            </w:pPr>
            <w:r w:rsidRPr="00CF2391">
              <w:rPr>
                <w:rFonts w:ascii="方正仿宋_GBK" w:hAnsi="宋体" w:cs="宋体" w:hint="eastAsia"/>
                <w:kern w:val="0"/>
                <w:sz w:val="24"/>
                <w:szCs w:val="24"/>
              </w:rPr>
              <w:t>政府性基金预算资金</w:t>
            </w:r>
          </w:p>
        </w:tc>
        <w:tc>
          <w:tcPr>
            <w:tcW w:w="17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sidRPr="00CF2391">
              <w:rPr>
                <w:rFonts w:eastAsia="宋体"/>
                <w:kern w:val="0"/>
                <w:sz w:val="24"/>
                <w:szCs w:val="24"/>
              </w:rPr>
              <w:t xml:space="preserve">　</w:t>
            </w:r>
          </w:p>
        </w:tc>
        <w:tc>
          <w:tcPr>
            <w:tcW w:w="274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kern w:val="0"/>
                <w:sz w:val="24"/>
                <w:szCs w:val="24"/>
              </w:rPr>
            </w:pPr>
            <w:r w:rsidRPr="00CF2391">
              <w:rPr>
                <w:rFonts w:ascii="方正仿宋_GBK" w:hAnsi="宋体" w:cs="宋体" w:hint="eastAsia"/>
                <w:kern w:val="0"/>
                <w:sz w:val="24"/>
                <w:szCs w:val="24"/>
              </w:rPr>
              <w:t>卫生健康支出</w:t>
            </w:r>
          </w:p>
        </w:tc>
        <w:tc>
          <w:tcPr>
            <w:tcW w:w="14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Pr>
                <w:rFonts w:eastAsia="宋体" w:hint="eastAsia"/>
                <w:kern w:val="0"/>
                <w:sz w:val="24"/>
                <w:szCs w:val="24"/>
              </w:rPr>
              <w:t>10.75</w:t>
            </w:r>
          </w:p>
        </w:tc>
        <w:tc>
          <w:tcPr>
            <w:tcW w:w="14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Pr>
                <w:rFonts w:eastAsia="宋体" w:hint="eastAsia"/>
                <w:kern w:val="0"/>
                <w:sz w:val="24"/>
                <w:szCs w:val="24"/>
              </w:rPr>
              <w:t>10.75</w:t>
            </w:r>
          </w:p>
        </w:tc>
        <w:tc>
          <w:tcPr>
            <w:tcW w:w="13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sidRPr="00CF2391">
              <w:rPr>
                <w:rFonts w:eastAsia="宋体"/>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sidRPr="00CF2391">
              <w:rPr>
                <w:rFonts w:eastAsia="宋体"/>
                <w:kern w:val="0"/>
                <w:sz w:val="24"/>
                <w:szCs w:val="24"/>
              </w:rPr>
              <w:t xml:space="preserve">　</w:t>
            </w:r>
          </w:p>
        </w:tc>
      </w:tr>
      <w:tr w:rsidR="00A628ED" w:rsidRPr="00CF2391" w:rsidTr="00B62C5A">
        <w:trPr>
          <w:trHeight w:val="465"/>
        </w:trPr>
        <w:tc>
          <w:tcPr>
            <w:tcW w:w="284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kern w:val="0"/>
                <w:sz w:val="24"/>
                <w:szCs w:val="24"/>
              </w:rPr>
            </w:pPr>
            <w:r w:rsidRPr="00CF2391">
              <w:rPr>
                <w:rFonts w:ascii="方正仿宋_GBK" w:hAnsi="宋体" w:cs="宋体" w:hint="eastAsia"/>
                <w:kern w:val="0"/>
                <w:sz w:val="24"/>
                <w:szCs w:val="24"/>
              </w:rPr>
              <w:t>国有资本经营预算资金</w:t>
            </w:r>
          </w:p>
        </w:tc>
        <w:tc>
          <w:tcPr>
            <w:tcW w:w="17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sidRPr="00CF2391">
              <w:rPr>
                <w:rFonts w:eastAsia="宋体"/>
                <w:kern w:val="0"/>
                <w:sz w:val="24"/>
                <w:szCs w:val="24"/>
              </w:rPr>
              <w:t xml:space="preserve">　</w:t>
            </w:r>
          </w:p>
        </w:tc>
        <w:tc>
          <w:tcPr>
            <w:tcW w:w="274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kern w:val="0"/>
                <w:sz w:val="24"/>
                <w:szCs w:val="24"/>
              </w:rPr>
            </w:pPr>
            <w:r w:rsidRPr="00CF2391">
              <w:rPr>
                <w:rFonts w:ascii="方正仿宋_GBK" w:hAnsi="宋体" w:cs="宋体" w:hint="eastAsia"/>
                <w:kern w:val="0"/>
                <w:sz w:val="24"/>
                <w:szCs w:val="24"/>
              </w:rPr>
              <w:t>住房保障支出</w:t>
            </w:r>
          </w:p>
        </w:tc>
        <w:tc>
          <w:tcPr>
            <w:tcW w:w="14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Pr>
                <w:rFonts w:eastAsia="宋体" w:hint="eastAsia"/>
                <w:kern w:val="0"/>
                <w:sz w:val="24"/>
                <w:szCs w:val="24"/>
              </w:rPr>
              <w:t>15.2</w:t>
            </w:r>
            <w:r w:rsidR="007170B1">
              <w:rPr>
                <w:rFonts w:eastAsia="宋体" w:hint="eastAsia"/>
                <w:kern w:val="0"/>
                <w:sz w:val="24"/>
                <w:szCs w:val="24"/>
              </w:rPr>
              <w:t>0</w:t>
            </w:r>
          </w:p>
        </w:tc>
        <w:tc>
          <w:tcPr>
            <w:tcW w:w="14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Pr>
                <w:rFonts w:eastAsia="宋体" w:hint="eastAsia"/>
                <w:kern w:val="0"/>
                <w:sz w:val="24"/>
                <w:szCs w:val="24"/>
              </w:rPr>
              <w:t>15.2</w:t>
            </w:r>
            <w:r w:rsidR="007170B1">
              <w:rPr>
                <w:rFonts w:eastAsia="宋体" w:hint="eastAsia"/>
                <w:kern w:val="0"/>
                <w:sz w:val="24"/>
                <w:szCs w:val="24"/>
              </w:rPr>
              <w:t>0</w:t>
            </w:r>
          </w:p>
        </w:tc>
        <w:tc>
          <w:tcPr>
            <w:tcW w:w="13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sidRPr="00CF2391">
              <w:rPr>
                <w:rFonts w:eastAsia="宋体"/>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kern w:val="0"/>
                <w:sz w:val="24"/>
                <w:szCs w:val="24"/>
              </w:rPr>
            </w:pPr>
            <w:r w:rsidRPr="00CF2391">
              <w:rPr>
                <w:rFonts w:eastAsia="宋体"/>
                <w:kern w:val="0"/>
                <w:sz w:val="24"/>
                <w:szCs w:val="24"/>
              </w:rPr>
              <w:t xml:space="preserve">　</w:t>
            </w:r>
          </w:p>
        </w:tc>
      </w:tr>
      <w:tr w:rsidR="00A628ED" w:rsidRPr="00CF2391" w:rsidTr="00B62C5A">
        <w:trPr>
          <w:trHeight w:val="327"/>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274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r>
      <w:tr w:rsidR="00A628ED" w:rsidRPr="00CF2391" w:rsidTr="00B62C5A">
        <w:trPr>
          <w:trHeight w:val="447"/>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仿宋_GBK" w:hAnsi="宋体" w:cs="宋体"/>
                <w:b/>
                <w:bCs/>
                <w:kern w:val="0"/>
                <w:sz w:val="24"/>
                <w:szCs w:val="24"/>
              </w:rPr>
            </w:pPr>
            <w:r w:rsidRPr="00CF2391">
              <w:rPr>
                <w:rFonts w:ascii="方正仿宋_GBK" w:hAnsi="宋体" w:cs="宋体" w:hint="eastAsia"/>
                <w:b/>
                <w:bCs/>
                <w:kern w:val="0"/>
                <w:sz w:val="24"/>
                <w:szCs w:val="24"/>
              </w:rPr>
              <w:t>二、上年结转</w:t>
            </w:r>
          </w:p>
        </w:tc>
        <w:tc>
          <w:tcPr>
            <w:tcW w:w="17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274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仿宋_GBK" w:hAnsi="宋体" w:cs="宋体"/>
                <w:b/>
                <w:bCs/>
                <w:kern w:val="0"/>
                <w:sz w:val="24"/>
                <w:szCs w:val="24"/>
              </w:rPr>
            </w:pPr>
            <w:r w:rsidRPr="00CF2391">
              <w:rPr>
                <w:rFonts w:ascii="方正仿宋_GBK" w:hAnsi="宋体" w:cs="宋体" w:hint="eastAsia"/>
                <w:b/>
                <w:bCs/>
                <w:kern w:val="0"/>
                <w:sz w:val="24"/>
                <w:szCs w:val="24"/>
              </w:rPr>
              <w:t>二、结转下年</w:t>
            </w:r>
          </w:p>
        </w:tc>
        <w:tc>
          <w:tcPr>
            <w:tcW w:w="14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r>
      <w:tr w:rsidR="00A628ED" w:rsidRPr="00CF2391" w:rsidTr="00B62C5A">
        <w:trPr>
          <w:trHeight w:val="432"/>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仿宋_GBK" w:hAnsi="宋体" w:cs="宋体"/>
                <w:kern w:val="0"/>
                <w:sz w:val="24"/>
                <w:szCs w:val="24"/>
              </w:rPr>
            </w:pPr>
            <w:r w:rsidRPr="00CF2391">
              <w:rPr>
                <w:rFonts w:ascii="方正仿宋_GBK" w:hAnsi="宋体" w:cs="宋体" w:hint="eastAsia"/>
                <w:kern w:val="0"/>
                <w:sz w:val="24"/>
                <w:szCs w:val="24"/>
              </w:rPr>
              <w:t>一般公共预算拨款</w:t>
            </w:r>
          </w:p>
        </w:tc>
        <w:tc>
          <w:tcPr>
            <w:tcW w:w="17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274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r>
      <w:tr w:rsidR="00A628ED" w:rsidRPr="00CF2391" w:rsidTr="00B62C5A">
        <w:trPr>
          <w:trHeight w:val="413"/>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仿宋_GBK" w:hAnsi="宋体" w:cs="宋体"/>
                <w:kern w:val="0"/>
                <w:sz w:val="24"/>
                <w:szCs w:val="24"/>
              </w:rPr>
            </w:pPr>
            <w:r w:rsidRPr="00CF2391">
              <w:rPr>
                <w:rFonts w:ascii="方正仿宋_GBK" w:hAnsi="宋体" w:cs="宋体" w:hint="eastAsia"/>
                <w:kern w:val="0"/>
                <w:sz w:val="24"/>
                <w:szCs w:val="24"/>
              </w:rPr>
              <w:t>政府性基金预算拨款</w:t>
            </w:r>
          </w:p>
        </w:tc>
        <w:tc>
          <w:tcPr>
            <w:tcW w:w="17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274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r>
      <w:tr w:rsidR="00A628ED" w:rsidRPr="00CF2391" w:rsidTr="00B62C5A">
        <w:trPr>
          <w:trHeight w:val="413"/>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仿宋_GBK" w:hAnsi="宋体" w:cs="宋体"/>
                <w:kern w:val="0"/>
                <w:sz w:val="24"/>
                <w:szCs w:val="24"/>
              </w:rPr>
            </w:pPr>
            <w:r w:rsidRPr="00CF2391">
              <w:rPr>
                <w:rFonts w:ascii="方正仿宋_GBK" w:hAnsi="宋体" w:cs="宋体" w:hint="eastAsia"/>
                <w:kern w:val="0"/>
                <w:sz w:val="24"/>
                <w:szCs w:val="24"/>
              </w:rPr>
              <w:t>国有资本经营收入</w:t>
            </w:r>
          </w:p>
        </w:tc>
        <w:tc>
          <w:tcPr>
            <w:tcW w:w="17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274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r>
      <w:tr w:rsidR="00A628ED" w:rsidRPr="00CF2391" w:rsidTr="00B62C5A">
        <w:trPr>
          <w:trHeight w:val="327"/>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274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宋体" w:eastAsia="宋体" w:hAnsi="宋体" w:cs="宋体"/>
                <w:kern w:val="0"/>
                <w:sz w:val="18"/>
                <w:szCs w:val="18"/>
              </w:rPr>
            </w:pPr>
            <w:r w:rsidRPr="00CF2391">
              <w:rPr>
                <w:rFonts w:ascii="宋体" w:eastAsia="宋体" w:hAnsi="宋体" w:cs="宋体" w:hint="eastAsia"/>
                <w:kern w:val="0"/>
                <w:sz w:val="18"/>
                <w:szCs w:val="18"/>
              </w:rPr>
              <w:t xml:space="preserve">　</w:t>
            </w:r>
          </w:p>
        </w:tc>
      </w:tr>
      <w:tr w:rsidR="00A628ED" w:rsidRPr="00CF2391" w:rsidTr="00B62C5A">
        <w:trPr>
          <w:trHeight w:val="484"/>
        </w:trPr>
        <w:tc>
          <w:tcPr>
            <w:tcW w:w="284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b/>
                <w:bCs/>
                <w:kern w:val="0"/>
                <w:sz w:val="24"/>
                <w:szCs w:val="24"/>
              </w:rPr>
            </w:pPr>
            <w:r w:rsidRPr="00CF2391">
              <w:rPr>
                <w:rFonts w:ascii="方正仿宋_GBK" w:hAnsi="宋体" w:cs="宋体" w:hint="eastAsia"/>
                <w:b/>
                <w:bCs/>
                <w:kern w:val="0"/>
                <w:sz w:val="24"/>
                <w:szCs w:val="24"/>
              </w:rPr>
              <w:t>收入合计</w:t>
            </w:r>
          </w:p>
        </w:tc>
        <w:tc>
          <w:tcPr>
            <w:tcW w:w="17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Pr>
                <w:rFonts w:eastAsia="宋体" w:hint="eastAsia"/>
                <w:b/>
                <w:bCs/>
                <w:kern w:val="0"/>
                <w:sz w:val="24"/>
                <w:szCs w:val="24"/>
              </w:rPr>
              <w:t>210.97</w:t>
            </w:r>
          </w:p>
        </w:tc>
        <w:tc>
          <w:tcPr>
            <w:tcW w:w="274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b/>
                <w:bCs/>
                <w:kern w:val="0"/>
                <w:sz w:val="24"/>
                <w:szCs w:val="24"/>
              </w:rPr>
            </w:pPr>
            <w:r w:rsidRPr="00CF2391">
              <w:rPr>
                <w:rFonts w:ascii="方正仿宋_GBK" w:hAnsi="宋体" w:cs="宋体" w:hint="eastAsia"/>
                <w:b/>
                <w:bCs/>
                <w:kern w:val="0"/>
                <w:sz w:val="24"/>
                <w:szCs w:val="24"/>
              </w:rPr>
              <w:t>支出合计</w:t>
            </w:r>
          </w:p>
        </w:tc>
        <w:tc>
          <w:tcPr>
            <w:tcW w:w="14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Pr>
                <w:rFonts w:eastAsia="宋体" w:hint="eastAsia"/>
                <w:b/>
                <w:bCs/>
                <w:kern w:val="0"/>
                <w:sz w:val="24"/>
                <w:szCs w:val="24"/>
              </w:rPr>
              <w:t>210.97</w:t>
            </w:r>
          </w:p>
        </w:tc>
        <w:tc>
          <w:tcPr>
            <w:tcW w:w="14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Pr>
                <w:rFonts w:eastAsia="宋体" w:hint="eastAsia"/>
                <w:b/>
                <w:bCs/>
                <w:kern w:val="0"/>
                <w:sz w:val="24"/>
                <w:szCs w:val="24"/>
              </w:rPr>
              <w:t>210.97</w:t>
            </w:r>
          </w:p>
        </w:tc>
        <w:tc>
          <w:tcPr>
            <w:tcW w:w="138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sidRPr="00CF2391">
              <w:rPr>
                <w:rFonts w:eastAsia="宋体"/>
                <w:b/>
                <w:bCs/>
                <w:kern w:val="0"/>
                <w:sz w:val="24"/>
                <w:szCs w:val="24"/>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eastAsia="宋体"/>
                <w:b/>
                <w:bCs/>
                <w:kern w:val="0"/>
                <w:sz w:val="24"/>
                <w:szCs w:val="24"/>
              </w:rPr>
            </w:pPr>
            <w:r w:rsidRPr="00CF2391">
              <w:rPr>
                <w:rFonts w:eastAsia="宋体"/>
                <w:b/>
                <w:bCs/>
                <w:kern w:val="0"/>
                <w:sz w:val="24"/>
                <w:szCs w:val="24"/>
              </w:rPr>
              <w:t xml:space="preserve">　</w:t>
            </w:r>
          </w:p>
        </w:tc>
      </w:tr>
    </w:tbl>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1C211A">
        <w:rPr>
          <w:rFonts w:ascii="黑体" w:eastAsia="黑体" w:hAnsi="黑体" w:cs="华文中宋" w:hint="eastAsia"/>
          <w:szCs w:val="32"/>
        </w:rPr>
        <w:t>表</w:t>
      </w:r>
      <w:r>
        <w:rPr>
          <w:rFonts w:ascii="黑体" w:eastAsia="黑体" w:hAnsi="黑体" w:cs="华文中宋" w:hint="eastAsia"/>
          <w:szCs w:val="32"/>
        </w:rPr>
        <w:t>2</w:t>
      </w:r>
    </w:p>
    <w:p w:rsidR="00A628ED" w:rsidRDefault="00A628ED" w:rsidP="00A628ED">
      <w:pPr>
        <w:adjustRightInd w:val="0"/>
        <w:snapToGrid w:val="0"/>
        <w:jc w:val="center"/>
        <w:rPr>
          <w:rFonts w:cs="华文中宋"/>
          <w:b/>
          <w:szCs w:val="32"/>
        </w:rPr>
      </w:pPr>
      <w:r w:rsidRPr="00CF2391">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CF2391">
        <w:rPr>
          <w:rFonts w:ascii="方正小标宋_GBK" w:eastAsia="方正小标宋_GBK" w:cs="华文中宋" w:hint="eastAsia"/>
          <w:sz w:val="36"/>
          <w:szCs w:val="32"/>
        </w:rPr>
        <w:t>一般公共预算财政拨款支出预算表</w:t>
      </w:r>
      <w:r>
        <w:rPr>
          <w:rFonts w:cs="华文中宋" w:hint="eastAsia"/>
          <w:b/>
          <w:szCs w:val="32"/>
        </w:rPr>
        <w:t xml:space="preserve">                                                                 </w:t>
      </w:r>
    </w:p>
    <w:p w:rsidR="00A628ED" w:rsidRPr="001249FA" w:rsidRDefault="00A628ED" w:rsidP="00A628ED">
      <w:pPr>
        <w:adjustRightInd w:val="0"/>
        <w:snapToGrid w:val="0"/>
        <w:jc w:val="center"/>
        <w:rPr>
          <w:rFonts w:ascii="方正楷体_GBK" w:eastAsia="方正楷体_GBK" w:cs="华文中宋"/>
          <w:sz w:val="28"/>
          <w:szCs w:val="28"/>
        </w:rPr>
      </w:pPr>
      <w:r>
        <w:rPr>
          <w:rFonts w:cs="华文中宋" w:hint="eastAsia"/>
          <w:b/>
          <w:szCs w:val="32"/>
        </w:rPr>
        <w:t xml:space="preserve">                                                             </w:t>
      </w:r>
      <w:r w:rsidRPr="001249FA">
        <w:rPr>
          <w:rFonts w:cs="华文中宋" w:hint="eastAsia"/>
          <w:b/>
          <w:sz w:val="28"/>
          <w:szCs w:val="28"/>
        </w:rPr>
        <w:t xml:space="preserve"> </w:t>
      </w:r>
      <w:r w:rsidRPr="001249FA">
        <w:rPr>
          <w:rFonts w:ascii="方正楷体_GBK" w:eastAsia="方正楷体_GBK" w:cs="华文中宋" w:hint="eastAsia"/>
          <w:sz w:val="28"/>
          <w:szCs w:val="28"/>
        </w:rPr>
        <w:t>单位：万元</w:t>
      </w:r>
    </w:p>
    <w:tbl>
      <w:tblPr>
        <w:tblW w:w="12180" w:type="dxa"/>
        <w:tblInd w:w="93" w:type="dxa"/>
        <w:tblLook w:val="04A0"/>
      </w:tblPr>
      <w:tblGrid>
        <w:gridCol w:w="1480"/>
        <w:gridCol w:w="4840"/>
        <w:gridCol w:w="2100"/>
        <w:gridCol w:w="2160"/>
        <w:gridCol w:w="1600"/>
      </w:tblGrid>
      <w:tr w:rsidR="00A628ED" w:rsidRPr="00CF2391" w:rsidTr="001249FA">
        <w:trPr>
          <w:cantSplit/>
        </w:trPr>
        <w:tc>
          <w:tcPr>
            <w:tcW w:w="6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1249FA">
            <w:pPr>
              <w:widowControl/>
              <w:spacing w:line="400" w:lineRule="exact"/>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功能分类科目</w:t>
            </w:r>
          </w:p>
        </w:tc>
        <w:tc>
          <w:tcPr>
            <w:tcW w:w="5860" w:type="dxa"/>
            <w:gridSpan w:val="3"/>
            <w:tcBorders>
              <w:top w:val="single" w:sz="4" w:space="0" w:color="000000"/>
              <w:left w:val="nil"/>
              <w:bottom w:val="single" w:sz="4" w:space="0" w:color="000000"/>
              <w:right w:val="single" w:sz="4" w:space="0" w:color="000000"/>
            </w:tcBorders>
            <w:shd w:val="clear" w:color="auto" w:fill="auto"/>
            <w:vAlign w:val="center"/>
            <w:hideMark/>
          </w:tcPr>
          <w:p w:rsidR="00A628ED" w:rsidRPr="00CF2391" w:rsidRDefault="00A628ED" w:rsidP="00132462">
            <w:pPr>
              <w:widowControl/>
              <w:spacing w:line="400" w:lineRule="exact"/>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202</w:t>
            </w:r>
            <w:r w:rsidR="00132462">
              <w:rPr>
                <w:rFonts w:ascii="方正黑体_GBK" w:eastAsia="方正黑体_GBK" w:hAnsi="宋体" w:cs="宋体" w:hint="eastAsia"/>
                <w:kern w:val="0"/>
                <w:sz w:val="24"/>
                <w:szCs w:val="24"/>
              </w:rPr>
              <w:t>3</w:t>
            </w:r>
            <w:r w:rsidRPr="00CF2391">
              <w:rPr>
                <w:rFonts w:ascii="方正黑体_GBK" w:eastAsia="方正黑体_GBK" w:hAnsi="宋体" w:cs="宋体" w:hint="eastAsia"/>
                <w:kern w:val="0"/>
                <w:sz w:val="24"/>
                <w:szCs w:val="24"/>
              </w:rPr>
              <w:t>年预算数</w:t>
            </w:r>
          </w:p>
        </w:tc>
      </w:tr>
      <w:tr w:rsidR="00A628ED"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1249FA">
            <w:pPr>
              <w:widowControl/>
              <w:spacing w:line="400" w:lineRule="exact"/>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 xml:space="preserve"> 科目编码</w:t>
            </w:r>
          </w:p>
        </w:tc>
        <w:tc>
          <w:tcPr>
            <w:tcW w:w="484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1249FA">
            <w:pPr>
              <w:widowControl/>
              <w:spacing w:line="400" w:lineRule="exact"/>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科目名称</w:t>
            </w:r>
          </w:p>
        </w:tc>
        <w:tc>
          <w:tcPr>
            <w:tcW w:w="210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1249FA">
            <w:pPr>
              <w:widowControl/>
              <w:spacing w:line="400" w:lineRule="exact"/>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小计</w:t>
            </w:r>
          </w:p>
        </w:tc>
        <w:tc>
          <w:tcPr>
            <w:tcW w:w="216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1249FA">
            <w:pPr>
              <w:widowControl/>
              <w:spacing w:line="400" w:lineRule="exact"/>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 xml:space="preserve">基本支出 </w:t>
            </w:r>
          </w:p>
        </w:tc>
        <w:tc>
          <w:tcPr>
            <w:tcW w:w="1600"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1249FA">
            <w:pPr>
              <w:widowControl/>
              <w:spacing w:line="400" w:lineRule="exact"/>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 xml:space="preserve">项目支出 </w:t>
            </w:r>
          </w:p>
        </w:tc>
      </w:tr>
      <w:tr w:rsidR="001249FA" w:rsidRPr="00CF2391" w:rsidTr="001249FA">
        <w:trPr>
          <w:cantSplit/>
        </w:trPr>
        <w:tc>
          <w:tcPr>
            <w:tcW w:w="6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9FA" w:rsidRPr="00CF2391" w:rsidRDefault="001249FA" w:rsidP="001249FA">
            <w:pPr>
              <w:widowControl/>
              <w:spacing w:line="400" w:lineRule="exact"/>
              <w:jc w:val="center"/>
              <w:rPr>
                <w:rFonts w:ascii="方正仿宋_GBK" w:hAnsi="宋体" w:cs="宋体"/>
                <w:b/>
                <w:bCs/>
                <w:kern w:val="0"/>
                <w:sz w:val="20"/>
              </w:rPr>
            </w:pPr>
            <w:r w:rsidRPr="00CF2391">
              <w:rPr>
                <w:rFonts w:ascii="方正仿宋_GBK" w:hAnsi="宋体" w:cs="宋体" w:hint="eastAsia"/>
                <w:b/>
                <w:bCs/>
                <w:kern w:val="0"/>
                <w:sz w:val="20"/>
              </w:rPr>
              <w:t>合计</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CF2391" w:rsidRDefault="001249FA" w:rsidP="00AA38D9">
            <w:pPr>
              <w:widowControl/>
              <w:spacing w:line="400" w:lineRule="exact"/>
              <w:jc w:val="center"/>
              <w:rPr>
                <w:rFonts w:eastAsia="宋体"/>
                <w:b/>
                <w:bCs/>
                <w:kern w:val="0"/>
                <w:sz w:val="20"/>
              </w:rPr>
            </w:pPr>
            <w:r>
              <w:rPr>
                <w:rFonts w:eastAsia="宋体" w:hint="eastAsia"/>
                <w:b/>
                <w:bCs/>
                <w:kern w:val="0"/>
                <w:sz w:val="20"/>
              </w:rPr>
              <w:t>210.97</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CF2391" w:rsidRDefault="001249FA" w:rsidP="00AA38D9">
            <w:pPr>
              <w:widowControl/>
              <w:spacing w:line="400" w:lineRule="exact"/>
              <w:jc w:val="center"/>
              <w:rPr>
                <w:rFonts w:eastAsia="宋体"/>
                <w:b/>
                <w:bCs/>
                <w:kern w:val="0"/>
                <w:sz w:val="20"/>
              </w:rPr>
            </w:pPr>
            <w:r>
              <w:rPr>
                <w:rFonts w:eastAsia="宋体" w:hint="eastAsia"/>
                <w:b/>
                <w:bCs/>
                <w:kern w:val="0"/>
                <w:sz w:val="20"/>
              </w:rPr>
              <w:t>210.97</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CF2391" w:rsidRDefault="001249FA" w:rsidP="001249FA">
            <w:pPr>
              <w:widowControl/>
              <w:spacing w:line="400" w:lineRule="exact"/>
              <w:jc w:val="right"/>
              <w:rPr>
                <w:rFonts w:eastAsia="宋体"/>
                <w:b/>
                <w:bCs/>
                <w:kern w:val="0"/>
                <w:sz w:val="20"/>
              </w:rPr>
            </w:pPr>
            <w:r w:rsidRPr="00CF2391">
              <w:rPr>
                <w:rFonts w:eastAsia="宋体"/>
                <w:b/>
                <w:bCs/>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方正仿宋_GBK" w:hAnsi="宋体" w:cs="宋体" w:hint="eastAsia"/>
                <w:kern w:val="0"/>
                <w:sz w:val="20"/>
              </w:rPr>
              <w:t>208</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方正仿宋_GBK" w:hAnsi="宋体" w:cs="宋体" w:hint="eastAsia"/>
                <w:kern w:val="0"/>
                <w:sz w:val="20"/>
              </w:rPr>
              <w:t>社会保障和就业支出</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185.02</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185.02</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ind w:firstLineChars="100" w:firstLine="200"/>
              <w:jc w:val="left"/>
              <w:rPr>
                <w:rFonts w:ascii="方正仿宋_GBK" w:hAnsi="宋体" w:cs="宋体"/>
                <w:kern w:val="0"/>
                <w:sz w:val="20"/>
              </w:rPr>
            </w:pPr>
            <w:r w:rsidRPr="001249FA">
              <w:rPr>
                <w:rFonts w:ascii="方正仿宋_GBK" w:hAnsi="Arial" w:cs="Arial" w:hint="eastAsia"/>
                <w:color w:val="000000"/>
                <w:kern w:val="0"/>
                <w:sz w:val="20"/>
              </w:rPr>
              <w:t>20805</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sidRPr="001249FA">
              <w:rPr>
                <w:rFonts w:ascii="方正仿宋_GBK" w:hAnsi="Arial" w:cs="Arial" w:hint="eastAsia"/>
                <w:color w:val="000000"/>
                <w:kern w:val="0"/>
                <w:sz w:val="20"/>
              </w:rPr>
              <w:t>行政事业单位养老支出</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22.72</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22.72</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Pr>
                <w:rFonts w:ascii="Arial" w:hAnsi="Arial" w:cs="Arial" w:hint="eastAsia"/>
                <w:color w:val="000000"/>
                <w:kern w:val="0"/>
                <w:sz w:val="20"/>
              </w:rPr>
              <w:t xml:space="preserve">   </w:t>
            </w:r>
            <w:r w:rsidRPr="001249FA">
              <w:rPr>
                <w:rFonts w:ascii="方正仿宋_GBK" w:hAnsi="Arial" w:cs="Arial" w:hint="eastAsia"/>
                <w:color w:val="000000"/>
                <w:kern w:val="0"/>
                <w:sz w:val="20"/>
              </w:rPr>
              <w:t>2080505</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sidRPr="001249FA">
              <w:rPr>
                <w:rFonts w:ascii="方正仿宋_GBK" w:hAnsi="Arial" w:cs="Arial" w:hint="eastAsia"/>
                <w:color w:val="000000"/>
                <w:kern w:val="0"/>
                <w:sz w:val="20"/>
              </w:rPr>
              <w:t>机关事业单位基本养老保险缴费支出</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15.15</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15.15</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Pr>
                <w:rFonts w:ascii="Arial" w:hAnsi="Arial" w:cs="Arial" w:hint="eastAsia"/>
                <w:color w:val="000000"/>
                <w:kern w:val="0"/>
                <w:sz w:val="20"/>
              </w:rPr>
              <w:t xml:space="preserve">   </w:t>
            </w:r>
            <w:r w:rsidRPr="001249FA">
              <w:rPr>
                <w:rFonts w:ascii="方正仿宋_GBK" w:hAnsi="Arial" w:cs="Arial" w:hint="eastAsia"/>
                <w:color w:val="000000"/>
                <w:kern w:val="0"/>
                <w:sz w:val="20"/>
              </w:rPr>
              <w:t>2080506</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sidRPr="001249FA">
              <w:rPr>
                <w:rFonts w:ascii="方正仿宋_GBK" w:hAnsi="Arial" w:cs="Arial" w:hint="eastAsia"/>
                <w:color w:val="000000"/>
                <w:kern w:val="0"/>
                <w:sz w:val="20"/>
              </w:rPr>
              <w:t>机关事业单位职业年金缴费支出</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7.57</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7.57</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ind w:firstLineChars="100" w:firstLine="200"/>
              <w:jc w:val="left"/>
              <w:rPr>
                <w:rFonts w:ascii="方正仿宋_GBK" w:hAnsi="宋体" w:cs="宋体"/>
                <w:kern w:val="0"/>
                <w:sz w:val="20"/>
              </w:rPr>
            </w:pPr>
            <w:r w:rsidRPr="001249FA">
              <w:rPr>
                <w:rFonts w:ascii="方正仿宋_GBK" w:hAnsi="Arial" w:cs="Arial" w:hint="eastAsia"/>
                <w:color w:val="000000"/>
                <w:kern w:val="0"/>
                <w:sz w:val="20"/>
              </w:rPr>
              <w:t>20828</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sidRPr="001249FA">
              <w:rPr>
                <w:rFonts w:ascii="方正仿宋_GBK" w:hAnsi="Arial" w:cs="Arial" w:hint="eastAsia"/>
                <w:color w:val="000000"/>
                <w:kern w:val="0"/>
                <w:sz w:val="20"/>
              </w:rPr>
              <w:t>退役军人管理事务</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162.29</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162.29</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Pr>
                <w:rFonts w:ascii="Arial" w:hAnsi="Arial" w:cs="Arial" w:hint="eastAsia"/>
                <w:color w:val="000000"/>
                <w:kern w:val="0"/>
                <w:sz w:val="20"/>
              </w:rPr>
              <w:t xml:space="preserve">   </w:t>
            </w:r>
            <w:r w:rsidRPr="001249FA">
              <w:rPr>
                <w:rFonts w:ascii="方正仿宋_GBK" w:hAnsi="Arial" w:cs="Arial" w:hint="eastAsia"/>
                <w:color w:val="000000"/>
                <w:kern w:val="0"/>
                <w:sz w:val="20"/>
              </w:rPr>
              <w:t>2082801</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sidRPr="001249FA">
              <w:rPr>
                <w:rFonts w:ascii="方正仿宋_GBK" w:hAnsi="Arial" w:cs="Arial" w:hint="eastAsia"/>
                <w:color w:val="000000"/>
                <w:kern w:val="0"/>
                <w:sz w:val="20"/>
              </w:rPr>
              <w:t>行政运行</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162.29</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162.29</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方正仿宋_GBK" w:hAnsi="宋体" w:cs="宋体" w:hint="eastAsia"/>
                <w:kern w:val="0"/>
                <w:sz w:val="20"/>
              </w:rPr>
              <w:t>210</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方正仿宋_GBK" w:hAnsi="宋体" w:cs="宋体" w:hint="eastAsia"/>
                <w:kern w:val="0"/>
                <w:sz w:val="20"/>
              </w:rPr>
              <w:t>卫生健康支出</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10.75</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10.75</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ind w:firstLineChars="100" w:firstLine="200"/>
              <w:jc w:val="left"/>
              <w:rPr>
                <w:rFonts w:ascii="方正仿宋_GBK" w:hAnsi="宋体" w:cs="宋体"/>
                <w:kern w:val="0"/>
                <w:sz w:val="20"/>
              </w:rPr>
            </w:pPr>
            <w:r w:rsidRPr="001249FA">
              <w:rPr>
                <w:rFonts w:ascii="方正仿宋_GBK" w:hAnsi="Arial" w:cs="Arial" w:hint="eastAsia"/>
                <w:color w:val="000000"/>
                <w:kern w:val="0"/>
                <w:sz w:val="20"/>
              </w:rPr>
              <w:t>21011</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sidRPr="001249FA">
              <w:rPr>
                <w:rFonts w:ascii="方正仿宋_GBK" w:hAnsi="Arial" w:cs="Arial" w:hint="eastAsia"/>
                <w:color w:val="000000"/>
                <w:kern w:val="0"/>
                <w:sz w:val="20"/>
              </w:rPr>
              <w:t>行政事业单位医疗</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10.75</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sidRPr="001249FA">
              <w:rPr>
                <w:rFonts w:ascii="方正仿宋_GBK" w:hint="eastAsia"/>
                <w:kern w:val="0"/>
                <w:sz w:val="20"/>
              </w:rPr>
              <w:t>10.75</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ind w:firstLineChars="200" w:firstLine="400"/>
              <w:jc w:val="left"/>
              <w:rPr>
                <w:rFonts w:ascii="方正仿宋_GBK" w:hAnsi="宋体" w:cs="宋体"/>
                <w:kern w:val="0"/>
                <w:sz w:val="20"/>
              </w:rPr>
            </w:pPr>
            <w:r w:rsidRPr="001249FA">
              <w:rPr>
                <w:rFonts w:ascii="方正仿宋_GBK" w:hAnsi="Arial" w:cs="Arial" w:hint="eastAsia"/>
                <w:color w:val="000000"/>
                <w:kern w:val="0"/>
                <w:sz w:val="20"/>
              </w:rPr>
              <w:t>2101101</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方正仿宋_GBK" w:hAnsi="Arial" w:cs="Arial" w:hint="eastAsia"/>
                <w:color w:val="000000"/>
                <w:kern w:val="0"/>
                <w:sz w:val="20"/>
              </w:rPr>
              <w:t>行政单位医疗</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8.05</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8.05</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Pr>
                <w:rFonts w:ascii="Arial" w:hAnsi="Arial" w:cs="Arial" w:hint="eastAsia"/>
                <w:color w:val="000000"/>
                <w:kern w:val="0"/>
                <w:sz w:val="20"/>
              </w:rPr>
              <w:t xml:space="preserve">   </w:t>
            </w:r>
            <w:r w:rsidRPr="001249FA">
              <w:rPr>
                <w:rFonts w:ascii="方正仿宋_GBK" w:hAnsi="Arial" w:cs="Arial" w:hint="eastAsia"/>
                <w:color w:val="000000"/>
                <w:kern w:val="0"/>
                <w:sz w:val="20"/>
              </w:rPr>
              <w:t>2101103</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sidRPr="001249FA">
              <w:rPr>
                <w:rFonts w:ascii="方正仿宋_GBK" w:hAnsi="Arial" w:cs="Arial" w:hint="eastAsia"/>
                <w:color w:val="000000"/>
                <w:kern w:val="0"/>
                <w:sz w:val="20"/>
              </w:rPr>
              <w:t>公务员医疗补助</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1.28</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1.28</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Pr>
                <w:rFonts w:ascii="Arial" w:hAnsi="Arial" w:cs="Arial" w:hint="eastAsia"/>
                <w:color w:val="000000"/>
                <w:kern w:val="0"/>
                <w:sz w:val="20"/>
              </w:rPr>
              <w:t xml:space="preserve">   </w:t>
            </w:r>
            <w:r w:rsidRPr="001249FA">
              <w:rPr>
                <w:rFonts w:ascii="方正仿宋_GBK" w:hAnsi="Arial" w:cs="Arial" w:hint="eastAsia"/>
                <w:color w:val="000000"/>
                <w:kern w:val="0"/>
                <w:sz w:val="20"/>
              </w:rPr>
              <w:t>2101199</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sidRPr="001249FA">
              <w:rPr>
                <w:rFonts w:ascii="方正仿宋_GBK" w:hAnsi="Arial" w:cs="Arial" w:hint="eastAsia"/>
                <w:color w:val="000000"/>
                <w:kern w:val="0"/>
                <w:sz w:val="20"/>
              </w:rPr>
              <w:t>其他行政事业单位医疗支出</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1.42</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1.42</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方正仿宋_GBK" w:hAnsi="宋体" w:cs="宋体" w:hint="eastAsia"/>
                <w:kern w:val="0"/>
                <w:sz w:val="20"/>
              </w:rPr>
              <w:t>221</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方正仿宋_GBK" w:hAnsi="宋体" w:cs="宋体" w:hint="eastAsia"/>
                <w:kern w:val="0"/>
                <w:sz w:val="20"/>
              </w:rPr>
              <w:t>住房保障支出</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15.2</w:t>
            </w:r>
            <w:r w:rsidR="00E31479">
              <w:rPr>
                <w:rFonts w:ascii="方正仿宋_GBK" w:hint="eastAsia"/>
                <w:kern w:val="0"/>
                <w:sz w:val="20"/>
              </w:rPr>
              <w:t>0</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15.2</w:t>
            </w:r>
            <w:r w:rsidR="00E31479">
              <w:rPr>
                <w:rFonts w:ascii="方正仿宋_GBK" w:hint="eastAsia"/>
                <w:kern w:val="0"/>
                <w:sz w:val="20"/>
              </w:rPr>
              <w:t>0</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ind w:firstLineChars="100" w:firstLine="200"/>
              <w:jc w:val="left"/>
              <w:rPr>
                <w:rFonts w:ascii="方正仿宋_GBK" w:hAnsi="宋体" w:cs="宋体"/>
                <w:kern w:val="0"/>
                <w:sz w:val="20"/>
              </w:rPr>
            </w:pPr>
            <w:r w:rsidRPr="001249FA">
              <w:rPr>
                <w:rFonts w:ascii="方正仿宋_GBK" w:hAnsi="Arial" w:cs="Arial" w:hint="eastAsia"/>
                <w:color w:val="000000"/>
                <w:kern w:val="0"/>
                <w:sz w:val="20"/>
              </w:rPr>
              <w:t>22102</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sidRPr="001249FA">
              <w:rPr>
                <w:rFonts w:ascii="方正仿宋_GBK" w:hAnsi="Arial" w:cs="Arial" w:hint="eastAsia"/>
                <w:color w:val="000000"/>
                <w:kern w:val="0"/>
                <w:sz w:val="20"/>
              </w:rPr>
              <w:t>住房改革支出</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15.2</w:t>
            </w:r>
            <w:r w:rsidR="00E31479">
              <w:rPr>
                <w:rFonts w:ascii="方正仿宋_GBK" w:hint="eastAsia"/>
                <w:kern w:val="0"/>
                <w:sz w:val="20"/>
              </w:rPr>
              <w:t>0</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AA38D9">
            <w:pPr>
              <w:widowControl/>
              <w:spacing w:line="400" w:lineRule="exact"/>
              <w:jc w:val="center"/>
              <w:rPr>
                <w:rFonts w:ascii="方正仿宋_GBK"/>
                <w:kern w:val="0"/>
                <w:sz w:val="20"/>
              </w:rPr>
            </w:pPr>
            <w:r>
              <w:rPr>
                <w:rFonts w:ascii="方正仿宋_GBK" w:hint="eastAsia"/>
                <w:kern w:val="0"/>
                <w:sz w:val="20"/>
              </w:rPr>
              <w:t>15.2</w:t>
            </w:r>
            <w:r w:rsidR="00E31479">
              <w:rPr>
                <w:rFonts w:ascii="方正仿宋_GBK" w:hint="eastAsia"/>
                <w:kern w:val="0"/>
                <w:sz w:val="20"/>
              </w:rPr>
              <w:t>0</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1249FA" w:rsidRDefault="001249FA" w:rsidP="001249FA">
            <w:pPr>
              <w:widowControl/>
              <w:spacing w:line="400" w:lineRule="exact"/>
              <w:jc w:val="right"/>
              <w:rPr>
                <w:rFonts w:ascii="方正仿宋_GBK"/>
                <w:kern w:val="0"/>
                <w:sz w:val="20"/>
              </w:rPr>
            </w:pPr>
            <w:r w:rsidRPr="001249FA">
              <w:rPr>
                <w:rFonts w:ascii="方正仿宋_GBK" w:hint="eastAsia"/>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Pr>
                <w:rFonts w:ascii="Arial" w:hAnsi="Arial" w:cs="Arial" w:hint="eastAsia"/>
                <w:color w:val="000000"/>
                <w:kern w:val="0"/>
                <w:sz w:val="20"/>
              </w:rPr>
              <w:t xml:space="preserve">   </w:t>
            </w:r>
            <w:r w:rsidRPr="001249FA">
              <w:rPr>
                <w:rFonts w:ascii="Arial" w:hAnsi="Arial" w:cs="Arial" w:hint="eastAsia"/>
                <w:color w:val="000000"/>
                <w:kern w:val="0"/>
                <w:sz w:val="20"/>
              </w:rPr>
              <w:t> </w:t>
            </w:r>
            <w:r w:rsidRPr="001249FA">
              <w:rPr>
                <w:rFonts w:ascii="方正仿宋_GBK" w:hAnsi="Arial" w:cs="Arial" w:hint="eastAsia"/>
                <w:color w:val="000000"/>
                <w:kern w:val="0"/>
                <w:sz w:val="20"/>
              </w:rPr>
              <w:t>2210201</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CF2391" w:rsidRDefault="001249FA" w:rsidP="001249FA">
            <w:pPr>
              <w:widowControl/>
              <w:spacing w:line="400" w:lineRule="exact"/>
              <w:jc w:val="left"/>
              <w:rPr>
                <w:rFonts w:ascii="方正仿宋_GBK" w:hAnsi="宋体" w:cs="宋体"/>
                <w:kern w:val="0"/>
                <w:sz w:val="20"/>
              </w:rPr>
            </w:pPr>
            <w:r w:rsidRPr="00CF2391">
              <w:rPr>
                <w:rFonts w:ascii="Arial" w:hAnsi="Arial" w:cs="Arial"/>
                <w:color w:val="000000"/>
                <w:kern w:val="0"/>
                <w:sz w:val="20"/>
              </w:rPr>
              <w:t>  </w:t>
            </w:r>
            <w:r w:rsidRPr="00CF2391">
              <w:rPr>
                <w:rFonts w:ascii="Arial" w:hAnsi="Arial" w:cs="Arial"/>
                <w:color w:val="000000"/>
                <w:kern w:val="0"/>
                <w:sz w:val="20"/>
              </w:rPr>
              <w:t>住房公积金</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CF2391" w:rsidRDefault="001249FA" w:rsidP="00AA38D9">
            <w:pPr>
              <w:widowControl/>
              <w:spacing w:line="400" w:lineRule="exact"/>
              <w:jc w:val="center"/>
              <w:rPr>
                <w:rFonts w:eastAsia="宋体"/>
                <w:kern w:val="0"/>
                <w:sz w:val="20"/>
              </w:rPr>
            </w:pPr>
            <w:r w:rsidRPr="00CF2391">
              <w:rPr>
                <w:rFonts w:eastAsia="宋体"/>
                <w:kern w:val="0"/>
                <w:sz w:val="20"/>
              </w:rPr>
              <w:t>13.</w:t>
            </w:r>
            <w:r>
              <w:rPr>
                <w:rFonts w:eastAsia="宋体" w:hint="eastAsia"/>
                <w:kern w:val="0"/>
                <w:sz w:val="20"/>
              </w:rPr>
              <w:t>21</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CF2391" w:rsidRDefault="001249FA" w:rsidP="00AA38D9">
            <w:pPr>
              <w:widowControl/>
              <w:spacing w:line="400" w:lineRule="exact"/>
              <w:jc w:val="center"/>
              <w:rPr>
                <w:rFonts w:eastAsia="宋体"/>
                <w:kern w:val="0"/>
                <w:sz w:val="20"/>
              </w:rPr>
            </w:pPr>
            <w:r w:rsidRPr="00CF2391">
              <w:rPr>
                <w:rFonts w:eastAsia="宋体"/>
                <w:kern w:val="0"/>
                <w:sz w:val="20"/>
              </w:rPr>
              <w:t>13.</w:t>
            </w:r>
            <w:r>
              <w:rPr>
                <w:rFonts w:eastAsia="宋体" w:hint="eastAsia"/>
                <w:kern w:val="0"/>
                <w:sz w:val="20"/>
              </w:rPr>
              <w:t>21</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CF2391" w:rsidRDefault="001249FA" w:rsidP="001249FA">
            <w:pPr>
              <w:widowControl/>
              <w:spacing w:line="400" w:lineRule="exact"/>
              <w:jc w:val="right"/>
              <w:rPr>
                <w:rFonts w:eastAsia="宋体"/>
                <w:kern w:val="0"/>
                <w:sz w:val="20"/>
              </w:rPr>
            </w:pPr>
            <w:r w:rsidRPr="00CF2391">
              <w:rPr>
                <w:rFonts w:eastAsia="宋体"/>
                <w:kern w:val="0"/>
                <w:sz w:val="20"/>
              </w:rPr>
              <w:t xml:space="preserve">　</w:t>
            </w:r>
          </w:p>
        </w:tc>
      </w:tr>
      <w:tr w:rsidR="001249FA" w:rsidRPr="00CF2391" w:rsidTr="001249FA">
        <w:trPr>
          <w:cantSplit/>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rsidR="001249FA" w:rsidRPr="001249FA" w:rsidRDefault="001249FA" w:rsidP="001249FA">
            <w:pPr>
              <w:widowControl/>
              <w:spacing w:line="400" w:lineRule="exact"/>
              <w:jc w:val="left"/>
              <w:rPr>
                <w:rFonts w:ascii="方正仿宋_GBK" w:hAnsi="宋体" w:cs="宋体"/>
                <w:kern w:val="0"/>
                <w:sz w:val="20"/>
              </w:rPr>
            </w:pPr>
            <w:r w:rsidRPr="001249FA">
              <w:rPr>
                <w:rFonts w:ascii="Arial" w:hAnsi="Arial" w:cs="Arial" w:hint="eastAsia"/>
                <w:color w:val="000000"/>
                <w:kern w:val="0"/>
                <w:sz w:val="20"/>
              </w:rPr>
              <w:t> </w:t>
            </w:r>
            <w:r>
              <w:rPr>
                <w:rFonts w:ascii="Arial" w:hAnsi="Arial" w:cs="Arial" w:hint="eastAsia"/>
                <w:color w:val="000000"/>
                <w:kern w:val="0"/>
                <w:sz w:val="20"/>
              </w:rPr>
              <w:t xml:space="preserve">   </w:t>
            </w:r>
            <w:r w:rsidRPr="001249FA">
              <w:rPr>
                <w:rFonts w:ascii="Arial" w:hAnsi="Arial" w:cs="Arial" w:hint="eastAsia"/>
                <w:color w:val="000000"/>
                <w:kern w:val="0"/>
                <w:sz w:val="20"/>
              </w:rPr>
              <w:t> </w:t>
            </w:r>
            <w:r w:rsidRPr="001249FA">
              <w:rPr>
                <w:rFonts w:ascii="方正仿宋_GBK" w:hAnsi="Arial" w:cs="Arial" w:hint="eastAsia"/>
                <w:color w:val="000000"/>
                <w:kern w:val="0"/>
                <w:sz w:val="20"/>
              </w:rPr>
              <w:t>2210203</w:t>
            </w:r>
          </w:p>
        </w:tc>
        <w:tc>
          <w:tcPr>
            <w:tcW w:w="4840" w:type="dxa"/>
            <w:tcBorders>
              <w:top w:val="nil"/>
              <w:left w:val="nil"/>
              <w:bottom w:val="single" w:sz="4" w:space="0" w:color="000000"/>
              <w:right w:val="single" w:sz="4" w:space="0" w:color="000000"/>
            </w:tcBorders>
            <w:shd w:val="clear" w:color="auto" w:fill="auto"/>
            <w:noWrap/>
            <w:vAlign w:val="center"/>
            <w:hideMark/>
          </w:tcPr>
          <w:p w:rsidR="001249FA" w:rsidRPr="00CF2391" w:rsidRDefault="001249FA" w:rsidP="001249FA">
            <w:pPr>
              <w:widowControl/>
              <w:spacing w:line="400" w:lineRule="exact"/>
              <w:jc w:val="left"/>
              <w:rPr>
                <w:rFonts w:ascii="方正仿宋_GBK" w:hAnsi="宋体" w:cs="宋体"/>
                <w:kern w:val="0"/>
                <w:sz w:val="20"/>
              </w:rPr>
            </w:pPr>
            <w:r w:rsidRPr="00CF2391">
              <w:rPr>
                <w:rFonts w:ascii="Arial" w:hAnsi="Arial" w:cs="Arial"/>
                <w:color w:val="000000"/>
                <w:kern w:val="0"/>
                <w:sz w:val="20"/>
              </w:rPr>
              <w:t>  </w:t>
            </w:r>
            <w:r w:rsidRPr="00CF2391">
              <w:rPr>
                <w:rFonts w:ascii="Arial" w:hAnsi="Arial" w:cs="Arial"/>
                <w:color w:val="000000"/>
                <w:kern w:val="0"/>
                <w:sz w:val="20"/>
              </w:rPr>
              <w:t>购房补贴</w:t>
            </w:r>
          </w:p>
        </w:tc>
        <w:tc>
          <w:tcPr>
            <w:tcW w:w="2100" w:type="dxa"/>
            <w:tcBorders>
              <w:top w:val="nil"/>
              <w:left w:val="nil"/>
              <w:bottom w:val="single" w:sz="4" w:space="0" w:color="000000"/>
              <w:right w:val="single" w:sz="4" w:space="0" w:color="000000"/>
            </w:tcBorders>
            <w:shd w:val="clear" w:color="auto" w:fill="auto"/>
            <w:vAlign w:val="center"/>
            <w:hideMark/>
          </w:tcPr>
          <w:p w:rsidR="001249FA" w:rsidRPr="00CF2391" w:rsidRDefault="001249FA" w:rsidP="00AA38D9">
            <w:pPr>
              <w:widowControl/>
              <w:spacing w:line="400" w:lineRule="exact"/>
              <w:jc w:val="center"/>
              <w:rPr>
                <w:rFonts w:eastAsia="宋体"/>
                <w:kern w:val="0"/>
                <w:sz w:val="20"/>
              </w:rPr>
            </w:pPr>
            <w:r>
              <w:rPr>
                <w:rFonts w:eastAsia="宋体" w:hint="eastAsia"/>
                <w:kern w:val="0"/>
                <w:sz w:val="20"/>
              </w:rPr>
              <w:t>1.99</w:t>
            </w:r>
          </w:p>
        </w:tc>
        <w:tc>
          <w:tcPr>
            <w:tcW w:w="2160" w:type="dxa"/>
            <w:tcBorders>
              <w:top w:val="nil"/>
              <w:left w:val="nil"/>
              <w:bottom w:val="single" w:sz="4" w:space="0" w:color="000000"/>
              <w:right w:val="single" w:sz="4" w:space="0" w:color="000000"/>
            </w:tcBorders>
            <w:shd w:val="clear" w:color="auto" w:fill="auto"/>
            <w:vAlign w:val="center"/>
            <w:hideMark/>
          </w:tcPr>
          <w:p w:rsidR="001249FA" w:rsidRPr="00CF2391" w:rsidRDefault="001249FA" w:rsidP="00AA38D9">
            <w:pPr>
              <w:widowControl/>
              <w:spacing w:line="400" w:lineRule="exact"/>
              <w:jc w:val="center"/>
              <w:rPr>
                <w:rFonts w:eastAsia="宋体"/>
                <w:kern w:val="0"/>
                <w:sz w:val="20"/>
              </w:rPr>
            </w:pPr>
            <w:r>
              <w:rPr>
                <w:rFonts w:eastAsia="宋体" w:hint="eastAsia"/>
                <w:kern w:val="0"/>
                <w:sz w:val="20"/>
              </w:rPr>
              <w:t>1.99</w:t>
            </w:r>
          </w:p>
        </w:tc>
        <w:tc>
          <w:tcPr>
            <w:tcW w:w="1600" w:type="dxa"/>
            <w:tcBorders>
              <w:top w:val="nil"/>
              <w:left w:val="nil"/>
              <w:bottom w:val="single" w:sz="4" w:space="0" w:color="000000"/>
              <w:right w:val="single" w:sz="4" w:space="0" w:color="000000"/>
            </w:tcBorders>
            <w:shd w:val="clear" w:color="auto" w:fill="auto"/>
            <w:vAlign w:val="center"/>
            <w:hideMark/>
          </w:tcPr>
          <w:p w:rsidR="001249FA" w:rsidRPr="00CF2391" w:rsidRDefault="001249FA" w:rsidP="001249FA">
            <w:pPr>
              <w:widowControl/>
              <w:spacing w:line="400" w:lineRule="exact"/>
              <w:jc w:val="right"/>
              <w:rPr>
                <w:rFonts w:eastAsia="宋体"/>
                <w:kern w:val="0"/>
                <w:sz w:val="20"/>
              </w:rPr>
            </w:pPr>
            <w:r w:rsidRPr="00CF2391">
              <w:rPr>
                <w:rFonts w:eastAsia="宋体"/>
                <w:kern w:val="0"/>
                <w:sz w:val="20"/>
              </w:rPr>
              <w:t xml:space="preserve">　</w:t>
            </w:r>
          </w:p>
        </w:tc>
      </w:tr>
    </w:tbl>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6323F4">
        <w:rPr>
          <w:rFonts w:ascii="黑体" w:eastAsia="黑体" w:hAnsi="黑体" w:cs="华文中宋" w:hint="eastAsia"/>
          <w:szCs w:val="32"/>
        </w:rPr>
        <w:t>表</w:t>
      </w:r>
      <w:r>
        <w:rPr>
          <w:rFonts w:ascii="黑体" w:eastAsia="黑体" w:hAnsi="黑体" w:cs="华文中宋" w:hint="eastAsia"/>
          <w:szCs w:val="32"/>
        </w:rPr>
        <w:t>3</w:t>
      </w:r>
    </w:p>
    <w:p w:rsidR="00A628ED" w:rsidRDefault="00A628ED" w:rsidP="00A628ED">
      <w:pPr>
        <w:adjustRightInd w:val="0"/>
        <w:snapToGrid w:val="0"/>
        <w:jc w:val="center"/>
        <w:rPr>
          <w:rFonts w:cs="华文中宋"/>
          <w:b/>
          <w:szCs w:val="32"/>
        </w:rPr>
      </w:pPr>
      <w:r w:rsidRPr="00CF2391">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CF2391">
        <w:rPr>
          <w:rFonts w:ascii="方正小标宋_GBK" w:eastAsia="方正小标宋_GBK" w:cs="华文中宋" w:hint="eastAsia"/>
          <w:sz w:val="36"/>
          <w:szCs w:val="32"/>
        </w:rPr>
        <w:t>一般公共预算财政拨款支出预算表</w:t>
      </w:r>
      <w:r>
        <w:rPr>
          <w:rFonts w:cs="华文中宋" w:hint="eastAsia"/>
          <w:b/>
          <w:szCs w:val="32"/>
        </w:rPr>
        <w:t xml:space="preserve"> </w:t>
      </w:r>
    </w:p>
    <w:p w:rsidR="00A628ED" w:rsidRDefault="00A628ED" w:rsidP="00A628ED">
      <w:pPr>
        <w:adjustRightInd w:val="0"/>
        <w:snapToGrid w:val="0"/>
        <w:jc w:val="center"/>
        <w:rPr>
          <w:rFonts w:cs="华文中宋"/>
          <w:b/>
          <w:szCs w:val="32"/>
        </w:rPr>
      </w:pPr>
      <w:r w:rsidRPr="00CF2391">
        <w:rPr>
          <w:rFonts w:cs="华文中宋" w:hint="eastAsia"/>
          <w:b/>
          <w:szCs w:val="32"/>
        </w:rPr>
        <w:t>（部门预算支出经济分类科目）</w:t>
      </w:r>
      <w:r>
        <w:rPr>
          <w:rFonts w:cs="华文中宋" w:hint="eastAsia"/>
          <w:b/>
          <w:szCs w:val="32"/>
        </w:rPr>
        <w:t xml:space="preserve">                                                                </w:t>
      </w:r>
    </w:p>
    <w:p w:rsidR="00A628ED" w:rsidRPr="00132462"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132462">
        <w:rPr>
          <w:rFonts w:ascii="方正楷体_GBK" w:eastAsia="方正楷体_GBK" w:cs="华文中宋" w:hint="eastAsia"/>
          <w:sz w:val="28"/>
          <w:szCs w:val="28"/>
        </w:rPr>
        <w:t>单位：万元</w:t>
      </w:r>
    </w:p>
    <w:tbl>
      <w:tblPr>
        <w:tblW w:w="12020" w:type="dxa"/>
        <w:tblInd w:w="93" w:type="dxa"/>
        <w:tblLook w:val="04A0"/>
      </w:tblPr>
      <w:tblGrid>
        <w:gridCol w:w="1502"/>
        <w:gridCol w:w="4378"/>
        <w:gridCol w:w="1932"/>
        <w:gridCol w:w="1984"/>
        <w:gridCol w:w="2224"/>
      </w:tblGrid>
      <w:tr w:rsidR="00A628ED" w:rsidRPr="00CF2391" w:rsidTr="002969C2">
        <w:trPr>
          <w:trHeight w:val="533"/>
        </w:trPr>
        <w:tc>
          <w:tcPr>
            <w:tcW w:w="5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经济分类科目</w:t>
            </w:r>
          </w:p>
        </w:tc>
        <w:tc>
          <w:tcPr>
            <w:tcW w:w="614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628ED" w:rsidRPr="00CF2391" w:rsidRDefault="00A628ED" w:rsidP="00132462">
            <w:pPr>
              <w:widowControl/>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202</w:t>
            </w:r>
            <w:r w:rsidR="00132462">
              <w:rPr>
                <w:rFonts w:ascii="方正黑体_GBK" w:eastAsia="方正黑体_GBK" w:hAnsi="宋体" w:cs="宋体" w:hint="eastAsia"/>
                <w:kern w:val="0"/>
                <w:sz w:val="24"/>
                <w:szCs w:val="24"/>
              </w:rPr>
              <w:t>3</w:t>
            </w:r>
            <w:r w:rsidRPr="00CF2391">
              <w:rPr>
                <w:rFonts w:ascii="方正黑体_GBK" w:eastAsia="方正黑体_GBK" w:hAnsi="宋体" w:cs="宋体" w:hint="eastAsia"/>
                <w:kern w:val="0"/>
                <w:sz w:val="24"/>
                <w:szCs w:val="24"/>
              </w:rPr>
              <w:t>年基本支出</w:t>
            </w:r>
          </w:p>
        </w:tc>
      </w:tr>
      <w:tr w:rsidR="00A628ED" w:rsidRPr="00CF2391" w:rsidTr="002969C2">
        <w:trPr>
          <w:trHeight w:val="552"/>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科目编码</w:t>
            </w:r>
          </w:p>
        </w:tc>
        <w:tc>
          <w:tcPr>
            <w:tcW w:w="4378"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科目名称</w:t>
            </w:r>
          </w:p>
        </w:tc>
        <w:tc>
          <w:tcPr>
            <w:tcW w:w="1932"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总计</w:t>
            </w:r>
          </w:p>
        </w:tc>
        <w:tc>
          <w:tcPr>
            <w:tcW w:w="1984"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人员经费</w:t>
            </w:r>
          </w:p>
        </w:tc>
        <w:tc>
          <w:tcPr>
            <w:tcW w:w="2224" w:type="dxa"/>
            <w:tcBorders>
              <w:top w:val="nil"/>
              <w:left w:val="nil"/>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黑体_GBK" w:eastAsia="方正黑体_GBK" w:hAnsi="宋体" w:cs="宋体"/>
                <w:kern w:val="0"/>
                <w:sz w:val="24"/>
                <w:szCs w:val="24"/>
              </w:rPr>
            </w:pPr>
            <w:r w:rsidRPr="00CF2391">
              <w:rPr>
                <w:rFonts w:ascii="方正黑体_GBK" w:eastAsia="方正黑体_GBK" w:hAnsi="宋体" w:cs="宋体" w:hint="eastAsia"/>
                <w:kern w:val="0"/>
                <w:sz w:val="24"/>
                <w:szCs w:val="24"/>
              </w:rPr>
              <w:t>日常公用经费</w:t>
            </w:r>
          </w:p>
        </w:tc>
      </w:tr>
      <w:tr w:rsidR="00A628ED" w:rsidRPr="00CF2391" w:rsidTr="002969C2">
        <w:trPr>
          <w:trHeight w:val="398"/>
        </w:trPr>
        <w:tc>
          <w:tcPr>
            <w:tcW w:w="5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8ED" w:rsidRPr="00CF2391" w:rsidRDefault="00A628ED" w:rsidP="00B62C5A">
            <w:pPr>
              <w:widowControl/>
              <w:jc w:val="center"/>
              <w:rPr>
                <w:rFonts w:ascii="方正仿宋_GBK" w:hAnsi="宋体" w:cs="宋体"/>
                <w:b/>
                <w:bCs/>
                <w:kern w:val="0"/>
                <w:sz w:val="20"/>
              </w:rPr>
            </w:pPr>
            <w:r w:rsidRPr="00CF2391">
              <w:rPr>
                <w:rFonts w:ascii="方正仿宋_GBK" w:hAnsi="宋体" w:cs="宋体" w:hint="eastAsia"/>
                <w:b/>
                <w:bCs/>
                <w:kern w:val="0"/>
                <w:sz w:val="20"/>
              </w:rPr>
              <w:t>合计</w:t>
            </w:r>
          </w:p>
        </w:tc>
        <w:tc>
          <w:tcPr>
            <w:tcW w:w="1932" w:type="dxa"/>
            <w:tcBorders>
              <w:top w:val="nil"/>
              <w:left w:val="nil"/>
              <w:bottom w:val="single" w:sz="4" w:space="0" w:color="000000"/>
              <w:right w:val="single" w:sz="4" w:space="0" w:color="000000"/>
            </w:tcBorders>
            <w:shd w:val="clear" w:color="auto" w:fill="auto"/>
            <w:noWrap/>
            <w:vAlign w:val="center"/>
            <w:hideMark/>
          </w:tcPr>
          <w:p w:rsidR="00A628ED" w:rsidRPr="00CF2391" w:rsidRDefault="009A6A18" w:rsidP="00AA38D9">
            <w:pPr>
              <w:widowControl/>
              <w:jc w:val="center"/>
              <w:rPr>
                <w:rFonts w:eastAsia="宋体"/>
                <w:b/>
                <w:bCs/>
                <w:kern w:val="0"/>
                <w:sz w:val="20"/>
              </w:rPr>
            </w:pPr>
            <w:r>
              <w:rPr>
                <w:rFonts w:eastAsia="宋体" w:hint="eastAsia"/>
                <w:b/>
                <w:bCs/>
                <w:kern w:val="0"/>
                <w:sz w:val="20"/>
              </w:rPr>
              <w:t>210.97</w:t>
            </w:r>
          </w:p>
        </w:tc>
        <w:tc>
          <w:tcPr>
            <w:tcW w:w="1984" w:type="dxa"/>
            <w:tcBorders>
              <w:top w:val="nil"/>
              <w:left w:val="nil"/>
              <w:bottom w:val="single" w:sz="4" w:space="0" w:color="000000"/>
              <w:right w:val="single" w:sz="4" w:space="0" w:color="000000"/>
            </w:tcBorders>
            <w:shd w:val="clear" w:color="auto" w:fill="auto"/>
            <w:noWrap/>
            <w:vAlign w:val="center"/>
            <w:hideMark/>
          </w:tcPr>
          <w:p w:rsidR="00A628ED" w:rsidRPr="00CF2391" w:rsidRDefault="009A6A18" w:rsidP="00AA38D9">
            <w:pPr>
              <w:widowControl/>
              <w:jc w:val="center"/>
              <w:rPr>
                <w:rFonts w:eastAsia="宋体"/>
                <w:b/>
                <w:bCs/>
                <w:kern w:val="0"/>
                <w:sz w:val="20"/>
              </w:rPr>
            </w:pPr>
            <w:r>
              <w:rPr>
                <w:rFonts w:eastAsia="宋体" w:hint="eastAsia"/>
                <w:b/>
                <w:bCs/>
                <w:kern w:val="0"/>
                <w:sz w:val="20"/>
              </w:rPr>
              <w:t>161.87</w:t>
            </w:r>
          </w:p>
        </w:tc>
        <w:tc>
          <w:tcPr>
            <w:tcW w:w="2224" w:type="dxa"/>
            <w:tcBorders>
              <w:top w:val="nil"/>
              <w:left w:val="nil"/>
              <w:bottom w:val="single" w:sz="4" w:space="0" w:color="000000"/>
              <w:right w:val="single" w:sz="4" w:space="0" w:color="000000"/>
            </w:tcBorders>
            <w:shd w:val="clear" w:color="auto" w:fill="auto"/>
            <w:noWrap/>
            <w:vAlign w:val="center"/>
            <w:hideMark/>
          </w:tcPr>
          <w:p w:rsidR="00A628ED" w:rsidRPr="00CF2391" w:rsidRDefault="009A6A18" w:rsidP="00AA38D9">
            <w:pPr>
              <w:widowControl/>
              <w:jc w:val="center"/>
              <w:rPr>
                <w:rFonts w:eastAsia="宋体"/>
                <w:b/>
                <w:bCs/>
                <w:kern w:val="0"/>
                <w:sz w:val="20"/>
              </w:rPr>
            </w:pPr>
            <w:r>
              <w:rPr>
                <w:rFonts w:eastAsia="宋体" w:hint="eastAsia"/>
                <w:b/>
                <w:bCs/>
                <w:kern w:val="0"/>
                <w:sz w:val="20"/>
              </w:rPr>
              <w:t>49.10</w:t>
            </w:r>
          </w:p>
        </w:tc>
      </w:tr>
      <w:tr w:rsidR="002969C2" w:rsidRPr="00CF2391" w:rsidTr="002969C2">
        <w:trPr>
          <w:trHeight w:val="398"/>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方正仿宋_GBK" w:hAnsi="宋体" w:cs="宋体" w:hint="eastAsia"/>
                <w:kern w:val="0"/>
                <w:sz w:val="20"/>
              </w:rPr>
              <w:t>301</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方正仿宋_GBK" w:hAnsi="宋体" w:cs="宋体" w:hint="eastAsia"/>
                <w:kern w:val="0"/>
                <w:sz w:val="20"/>
              </w:rPr>
              <w:t>工资福利支出</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161.87</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161.87</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30101</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基本工资</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32.64</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32.64</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30102</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津贴补贴</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27.83</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27.83</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30103</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奖金</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51.63</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51.63</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30108</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机关事业单位基本养老保险缴费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15.15</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15.15</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30109</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职业年金缴费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7.57</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7.57</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w:t>
            </w:r>
            <w:r>
              <w:rPr>
                <w:rFonts w:ascii="方正仿宋_GBK" w:hAnsi="Arial" w:cs="Arial" w:hint="eastAsia"/>
                <w:color w:val="000000"/>
                <w:kern w:val="0"/>
                <w:sz w:val="20"/>
              </w:rPr>
              <w:t>10</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Pr>
                <w:rFonts w:ascii="方正仿宋_GBK" w:hAnsi="Arial" w:cs="Arial" w:hint="eastAsia"/>
                <w:color w:val="000000"/>
                <w:kern w:val="0"/>
                <w:sz w:val="20"/>
              </w:rPr>
              <w:t>职工基本医疗保险</w:t>
            </w:r>
            <w:r w:rsidRPr="00132462">
              <w:rPr>
                <w:rFonts w:ascii="方正仿宋_GBK" w:hAnsi="Arial" w:cs="Arial" w:hint="eastAsia"/>
                <w:color w:val="000000"/>
                <w:kern w:val="0"/>
                <w:sz w:val="20"/>
              </w:rPr>
              <w:t>缴费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8.05</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8.05</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30111</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公务员医疗补助缴费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1.28</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1.28</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30112</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其他社会保障缴费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1.70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1.70</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30113</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住房公积金</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13.21</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13.21</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30114</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医疗费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1.20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D37204" w:rsidRDefault="002969C2" w:rsidP="00AA38D9">
            <w:pPr>
              <w:widowControl/>
              <w:jc w:val="center"/>
              <w:rPr>
                <w:kern w:val="0"/>
                <w:sz w:val="20"/>
              </w:rPr>
            </w:pPr>
            <w:r w:rsidRPr="00D37204">
              <w:rPr>
                <w:kern w:val="0"/>
                <w:sz w:val="20"/>
              </w:rPr>
              <w:t>1.20</w:t>
            </w: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AA38D9">
            <w:pPr>
              <w:widowControl/>
              <w:jc w:val="center"/>
              <w:rPr>
                <w:rFonts w:ascii="方正仿宋_GBK"/>
                <w:kern w:val="0"/>
                <w:sz w:val="20"/>
              </w:rPr>
            </w:pPr>
          </w:p>
        </w:tc>
      </w:tr>
      <w:tr w:rsidR="009A6A18" w:rsidRPr="00CF2391" w:rsidTr="002969C2">
        <w:trPr>
          <w:trHeight w:val="379"/>
        </w:trPr>
        <w:tc>
          <w:tcPr>
            <w:tcW w:w="150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A6A18" w:rsidRPr="00132462" w:rsidRDefault="009A6A18" w:rsidP="00B62C5A">
            <w:pPr>
              <w:widowControl/>
              <w:jc w:val="left"/>
              <w:rPr>
                <w:rFonts w:ascii="方正仿宋_GBK" w:hAnsi="宋体" w:cs="宋体"/>
                <w:kern w:val="0"/>
                <w:sz w:val="20"/>
              </w:rPr>
            </w:pPr>
            <w:r w:rsidRPr="00132462">
              <w:rPr>
                <w:rFonts w:ascii="Arial" w:hAnsi="Arial" w:cs="Arial" w:hint="eastAsia"/>
                <w:color w:val="000000"/>
                <w:kern w:val="0"/>
                <w:sz w:val="20"/>
              </w:rPr>
              <w:t> </w:t>
            </w:r>
            <w:r>
              <w:rPr>
                <w:rFonts w:ascii="Arial" w:hAnsi="Arial" w:cs="Arial" w:hint="eastAsia"/>
                <w:color w:val="000000"/>
                <w:kern w:val="0"/>
                <w:sz w:val="20"/>
              </w:rPr>
              <w:t xml:space="preserve">  </w:t>
            </w:r>
            <w:r w:rsidRPr="00132462">
              <w:rPr>
                <w:rFonts w:ascii="方正仿宋_GBK" w:hAnsi="Arial" w:cs="Arial" w:hint="eastAsia"/>
                <w:color w:val="000000"/>
                <w:kern w:val="0"/>
                <w:sz w:val="20"/>
              </w:rPr>
              <w:t>30199</w:t>
            </w:r>
          </w:p>
        </w:tc>
        <w:tc>
          <w:tcPr>
            <w:tcW w:w="4378" w:type="dxa"/>
            <w:tcBorders>
              <w:top w:val="single" w:sz="4" w:space="0" w:color="auto"/>
              <w:left w:val="nil"/>
              <w:bottom w:val="single" w:sz="4" w:space="0" w:color="000000"/>
              <w:right w:val="single" w:sz="4" w:space="0" w:color="000000"/>
            </w:tcBorders>
            <w:shd w:val="clear" w:color="auto" w:fill="auto"/>
            <w:noWrap/>
            <w:vAlign w:val="center"/>
            <w:hideMark/>
          </w:tcPr>
          <w:p w:rsidR="009A6A18" w:rsidRPr="00132462" w:rsidRDefault="009A6A18"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其他工资福利支出</w:t>
            </w:r>
          </w:p>
        </w:tc>
        <w:tc>
          <w:tcPr>
            <w:tcW w:w="1932" w:type="dxa"/>
            <w:tcBorders>
              <w:top w:val="single" w:sz="4" w:space="0" w:color="auto"/>
              <w:left w:val="nil"/>
              <w:bottom w:val="single" w:sz="4" w:space="0" w:color="000000"/>
              <w:right w:val="single" w:sz="4" w:space="0" w:color="000000"/>
            </w:tcBorders>
            <w:shd w:val="clear" w:color="auto" w:fill="auto"/>
            <w:noWrap/>
            <w:vAlign w:val="center"/>
            <w:hideMark/>
          </w:tcPr>
          <w:p w:rsidR="009A6A18" w:rsidRPr="00D37204" w:rsidRDefault="009A6A18" w:rsidP="00AA38D9">
            <w:pPr>
              <w:widowControl/>
              <w:jc w:val="center"/>
              <w:rPr>
                <w:kern w:val="0"/>
                <w:sz w:val="20"/>
              </w:rPr>
            </w:pPr>
            <w:r w:rsidRPr="00D37204">
              <w:rPr>
                <w:kern w:val="0"/>
                <w:sz w:val="20"/>
              </w:rPr>
              <w:t>1.60</w:t>
            </w:r>
          </w:p>
        </w:tc>
        <w:tc>
          <w:tcPr>
            <w:tcW w:w="1984" w:type="dxa"/>
            <w:tcBorders>
              <w:top w:val="single" w:sz="4" w:space="0" w:color="auto"/>
              <w:left w:val="nil"/>
              <w:bottom w:val="single" w:sz="4" w:space="0" w:color="000000"/>
              <w:right w:val="single" w:sz="4" w:space="0" w:color="000000"/>
            </w:tcBorders>
            <w:shd w:val="clear" w:color="auto" w:fill="auto"/>
            <w:noWrap/>
            <w:vAlign w:val="center"/>
            <w:hideMark/>
          </w:tcPr>
          <w:p w:rsidR="009A6A18" w:rsidRPr="00D37204" w:rsidRDefault="002969C2" w:rsidP="00AA38D9">
            <w:pPr>
              <w:widowControl/>
              <w:jc w:val="center"/>
              <w:rPr>
                <w:kern w:val="0"/>
                <w:sz w:val="20"/>
              </w:rPr>
            </w:pPr>
            <w:r w:rsidRPr="00D37204">
              <w:rPr>
                <w:kern w:val="0"/>
                <w:sz w:val="20"/>
              </w:rPr>
              <w:t>1.60</w:t>
            </w:r>
          </w:p>
        </w:tc>
        <w:tc>
          <w:tcPr>
            <w:tcW w:w="2224" w:type="dxa"/>
            <w:tcBorders>
              <w:top w:val="single" w:sz="4" w:space="0" w:color="auto"/>
              <w:left w:val="nil"/>
              <w:bottom w:val="single" w:sz="4" w:space="0" w:color="000000"/>
              <w:right w:val="single" w:sz="4" w:space="0" w:color="000000"/>
            </w:tcBorders>
            <w:shd w:val="clear" w:color="auto" w:fill="auto"/>
            <w:noWrap/>
            <w:vAlign w:val="center"/>
            <w:hideMark/>
          </w:tcPr>
          <w:p w:rsidR="009A6A18" w:rsidRPr="00132462" w:rsidRDefault="009A6A18" w:rsidP="00AA38D9">
            <w:pPr>
              <w:widowControl/>
              <w:jc w:val="center"/>
              <w:rPr>
                <w:rFonts w:ascii="方正仿宋_GBK"/>
                <w:kern w:val="0"/>
                <w:sz w:val="20"/>
              </w:rPr>
            </w:pPr>
          </w:p>
        </w:tc>
      </w:tr>
      <w:tr w:rsidR="002969C2" w:rsidRPr="00CF2391" w:rsidTr="002969C2">
        <w:trPr>
          <w:trHeight w:val="398"/>
        </w:trPr>
        <w:tc>
          <w:tcPr>
            <w:tcW w:w="150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方正仿宋_GBK" w:hAnsi="宋体" w:cs="宋体" w:hint="eastAsia"/>
                <w:kern w:val="0"/>
                <w:sz w:val="20"/>
              </w:rPr>
              <w:lastRenderedPageBreak/>
              <w:t>302</w:t>
            </w:r>
          </w:p>
        </w:tc>
        <w:tc>
          <w:tcPr>
            <w:tcW w:w="4378" w:type="dxa"/>
            <w:tcBorders>
              <w:top w:val="single" w:sz="4" w:space="0" w:color="auto"/>
              <w:left w:val="nil"/>
              <w:bottom w:val="single" w:sz="4" w:space="0" w:color="000000"/>
              <w:right w:val="single" w:sz="4" w:space="0" w:color="000000"/>
            </w:tcBorders>
            <w:shd w:val="clear" w:color="auto" w:fill="auto"/>
            <w:noWrap/>
            <w:vAlign w:val="center"/>
            <w:hideMark/>
          </w:tcPr>
          <w:p w:rsidR="002969C2" w:rsidRPr="00132462" w:rsidRDefault="002969C2" w:rsidP="00B62C5A">
            <w:pPr>
              <w:widowControl/>
              <w:jc w:val="left"/>
              <w:rPr>
                <w:rFonts w:ascii="方正仿宋_GBK" w:hAnsi="宋体" w:cs="宋体"/>
                <w:kern w:val="0"/>
                <w:sz w:val="20"/>
              </w:rPr>
            </w:pPr>
            <w:r w:rsidRPr="00132462">
              <w:rPr>
                <w:rFonts w:ascii="方正仿宋_GBK" w:hAnsi="宋体" w:cs="宋体" w:hint="eastAsia"/>
                <w:kern w:val="0"/>
                <w:sz w:val="20"/>
              </w:rPr>
              <w:t>商品和服务支出</w:t>
            </w:r>
          </w:p>
        </w:tc>
        <w:tc>
          <w:tcPr>
            <w:tcW w:w="1932" w:type="dxa"/>
            <w:tcBorders>
              <w:top w:val="single" w:sz="4" w:space="0" w:color="auto"/>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49.10</w:t>
            </w:r>
          </w:p>
        </w:tc>
        <w:tc>
          <w:tcPr>
            <w:tcW w:w="1984" w:type="dxa"/>
            <w:tcBorders>
              <w:top w:val="single" w:sz="4" w:space="0" w:color="auto"/>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single" w:sz="4" w:space="0" w:color="auto"/>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49.10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30201</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办公费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18.00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18.00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30202</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印刷费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0.45</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0.45</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30205</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水费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0.45</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0.45</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30206</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电费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0.45</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0.45</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3020</w:t>
            </w:r>
            <w:r>
              <w:rPr>
                <w:rFonts w:ascii="方正仿宋_GBK" w:hAnsi="Arial" w:cs="Arial" w:hint="eastAsia"/>
                <w:color w:val="000000"/>
                <w:kern w:val="0"/>
                <w:sz w:val="20"/>
              </w:rPr>
              <w:t>7</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B62C5A">
            <w:pPr>
              <w:widowControl/>
              <w:ind w:firstLineChars="100" w:firstLine="200"/>
              <w:jc w:val="left"/>
              <w:rPr>
                <w:rFonts w:ascii="方正仿宋_GBK" w:hAnsi="宋体" w:cs="宋体"/>
                <w:kern w:val="0"/>
                <w:sz w:val="20"/>
              </w:rPr>
            </w:pPr>
            <w:r>
              <w:rPr>
                <w:rFonts w:ascii="方正仿宋_GBK" w:hAnsi="Arial" w:cs="Arial" w:hint="eastAsia"/>
                <w:color w:val="000000"/>
                <w:kern w:val="0"/>
                <w:sz w:val="20"/>
              </w:rPr>
              <w:t>邮</w:t>
            </w:r>
            <w:r w:rsidRPr="00132462">
              <w:rPr>
                <w:rFonts w:ascii="方正仿宋_GBK" w:hAnsi="Arial" w:cs="Arial" w:hint="eastAsia"/>
                <w:color w:val="000000"/>
                <w:kern w:val="0"/>
                <w:sz w:val="20"/>
              </w:rPr>
              <w:t>电费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3.00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3.00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30209</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物业管理费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1.00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1.00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30211</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差旅费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1.00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1.00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30213</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维修（护）费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2.00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2.00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30215</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会议费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1.00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1.00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30216</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培训费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0.92</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0.92</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30217</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公务接待费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0.40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0.40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B62C5A">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w:t>
            </w:r>
            <w:r>
              <w:rPr>
                <w:rFonts w:ascii="方正仿宋_GBK" w:hAnsi="Arial" w:cs="Arial" w:hint="eastAsia"/>
                <w:color w:val="000000"/>
                <w:kern w:val="0"/>
                <w:sz w:val="20"/>
              </w:rPr>
              <w:t>26</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B62C5A">
            <w:pPr>
              <w:widowControl/>
              <w:ind w:firstLineChars="100" w:firstLine="200"/>
              <w:jc w:val="left"/>
              <w:rPr>
                <w:rFonts w:ascii="方正仿宋_GBK" w:hAnsi="宋体" w:cs="宋体"/>
                <w:kern w:val="0"/>
                <w:sz w:val="20"/>
              </w:rPr>
            </w:pPr>
            <w:r>
              <w:rPr>
                <w:rFonts w:ascii="方正仿宋_GBK" w:hAnsi="Arial" w:cs="Arial" w:hint="eastAsia"/>
                <w:color w:val="000000"/>
                <w:kern w:val="0"/>
                <w:sz w:val="20"/>
              </w:rPr>
              <w:t>劳务</w:t>
            </w:r>
            <w:r w:rsidRPr="00132462">
              <w:rPr>
                <w:rFonts w:ascii="方正仿宋_GBK" w:hAnsi="Arial" w:cs="Arial" w:hint="eastAsia"/>
                <w:color w:val="000000"/>
                <w:kern w:val="0"/>
                <w:sz w:val="20"/>
              </w:rPr>
              <w:t>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0.50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0.50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30227</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委托业务费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2.00</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2.00</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30228</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工会经费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1.22</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1.22</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30229</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福利费</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2.14</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2.14</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30239</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其他交通费用</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6.24</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6.24</w:t>
            </w:r>
          </w:p>
        </w:tc>
      </w:tr>
      <w:tr w:rsidR="002969C2" w:rsidRPr="00CF2391" w:rsidTr="002969C2">
        <w:trPr>
          <w:trHeight w:val="379"/>
        </w:trPr>
        <w:tc>
          <w:tcPr>
            <w:tcW w:w="1502" w:type="dxa"/>
            <w:tcBorders>
              <w:top w:val="nil"/>
              <w:left w:val="single" w:sz="4" w:space="0" w:color="000000"/>
              <w:bottom w:val="single" w:sz="4" w:space="0" w:color="000000"/>
              <w:right w:val="single" w:sz="4" w:space="0" w:color="000000"/>
            </w:tcBorders>
            <w:shd w:val="clear" w:color="auto" w:fill="auto"/>
            <w:noWrap/>
            <w:vAlign w:val="center"/>
            <w:hideMark/>
          </w:tcPr>
          <w:p w:rsidR="002969C2" w:rsidRPr="00132462" w:rsidRDefault="002969C2" w:rsidP="00132462">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30299</w:t>
            </w:r>
          </w:p>
        </w:tc>
        <w:tc>
          <w:tcPr>
            <w:tcW w:w="4378" w:type="dxa"/>
            <w:tcBorders>
              <w:top w:val="nil"/>
              <w:left w:val="nil"/>
              <w:bottom w:val="single" w:sz="4" w:space="0" w:color="000000"/>
              <w:right w:val="single" w:sz="4" w:space="0" w:color="000000"/>
            </w:tcBorders>
            <w:shd w:val="clear" w:color="auto" w:fill="auto"/>
            <w:noWrap/>
            <w:vAlign w:val="center"/>
            <w:hideMark/>
          </w:tcPr>
          <w:p w:rsidR="002969C2" w:rsidRPr="00132462" w:rsidRDefault="002969C2" w:rsidP="009A6A18">
            <w:pPr>
              <w:widowControl/>
              <w:ind w:firstLineChars="100" w:firstLine="200"/>
              <w:jc w:val="left"/>
              <w:rPr>
                <w:rFonts w:ascii="方正仿宋_GBK" w:hAnsi="宋体" w:cs="宋体"/>
                <w:kern w:val="0"/>
                <w:sz w:val="20"/>
              </w:rPr>
            </w:pPr>
            <w:r w:rsidRPr="00132462">
              <w:rPr>
                <w:rFonts w:ascii="方正仿宋_GBK" w:hAnsi="Arial" w:cs="Arial" w:hint="eastAsia"/>
                <w:color w:val="000000"/>
                <w:kern w:val="0"/>
                <w:sz w:val="20"/>
              </w:rPr>
              <w:t>其他商品和服务支出</w:t>
            </w:r>
          </w:p>
        </w:tc>
        <w:tc>
          <w:tcPr>
            <w:tcW w:w="1932"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8.32</w:t>
            </w:r>
          </w:p>
        </w:tc>
        <w:tc>
          <w:tcPr>
            <w:tcW w:w="198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p>
        </w:tc>
        <w:tc>
          <w:tcPr>
            <w:tcW w:w="2224" w:type="dxa"/>
            <w:tcBorders>
              <w:top w:val="nil"/>
              <w:left w:val="nil"/>
              <w:bottom w:val="single" w:sz="4" w:space="0" w:color="000000"/>
              <w:right w:val="single" w:sz="4" w:space="0" w:color="000000"/>
            </w:tcBorders>
            <w:shd w:val="clear" w:color="auto" w:fill="auto"/>
            <w:noWrap/>
            <w:vAlign w:val="center"/>
            <w:hideMark/>
          </w:tcPr>
          <w:p w:rsidR="002969C2" w:rsidRPr="00967A1F" w:rsidRDefault="002969C2" w:rsidP="00AA38D9">
            <w:pPr>
              <w:widowControl/>
              <w:jc w:val="center"/>
              <w:rPr>
                <w:kern w:val="0"/>
                <w:sz w:val="20"/>
              </w:rPr>
            </w:pPr>
            <w:r w:rsidRPr="00967A1F">
              <w:rPr>
                <w:kern w:val="0"/>
                <w:sz w:val="20"/>
              </w:rPr>
              <w:t>8.32</w:t>
            </w:r>
          </w:p>
        </w:tc>
      </w:tr>
    </w:tbl>
    <w:p w:rsidR="00A628ED" w:rsidRDefault="00A628ED" w:rsidP="00A628ED">
      <w:pPr>
        <w:adjustRightInd w:val="0"/>
        <w:snapToGrid w:val="0"/>
        <w:rPr>
          <w:rFonts w:ascii="黑体" w:eastAsia="黑体" w:hAnsi="黑体" w:cs="华文中宋"/>
          <w:szCs w:val="32"/>
        </w:rPr>
        <w:sectPr w:rsidR="00A628ED" w:rsidSect="00B62C5A">
          <w:pgSz w:w="16838" w:h="11906" w:orient="landscape"/>
          <w:pgMar w:top="1531" w:right="2098" w:bottom="1531" w:left="1985" w:header="851" w:footer="992" w:gutter="0"/>
          <w:cols w:space="425"/>
          <w:docGrid w:type="lines" w:linePitch="435"/>
        </w:sect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6323F4">
        <w:rPr>
          <w:rFonts w:ascii="黑体" w:eastAsia="黑体" w:hAnsi="黑体" w:cs="华文中宋" w:hint="eastAsia"/>
          <w:szCs w:val="32"/>
        </w:rPr>
        <w:t>表</w:t>
      </w:r>
      <w:r>
        <w:rPr>
          <w:rFonts w:ascii="黑体" w:eastAsia="黑体" w:hAnsi="黑体" w:cs="华文中宋" w:hint="eastAsia"/>
          <w:szCs w:val="32"/>
        </w:rPr>
        <w:t>4</w:t>
      </w:r>
    </w:p>
    <w:p w:rsidR="00A628ED" w:rsidRDefault="00A628ED" w:rsidP="00A628ED">
      <w:pPr>
        <w:adjustRightInd w:val="0"/>
        <w:snapToGrid w:val="0"/>
        <w:jc w:val="center"/>
        <w:rPr>
          <w:rFonts w:cs="华文中宋"/>
          <w:b/>
          <w:szCs w:val="32"/>
        </w:rPr>
      </w:pPr>
      <w:r w:rsidRPr="00CF2391">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CF2391">
        <w:rPr>
          <w:rFonts w:ascii="方正小标宋_GBK" w:eastAsia="方正小标宋_GBK" w:cs="华文中宋" w:hint="eastAsia"/>
          <w:sz w:val="36"/>
          <w:szCs w:val="32"/>
        </w:rPr>
        <w:t>一般公共预算财政拨款基本支出预算表</w:t>
      </w:r>
    </w:p>
    <w:p w:rsidR="00A628ED" w:rsidRDefault="00A628ED" w:rsidP="00A628ED">
      <w:pPr>
        <w:adjustRightInd w:val="0"/>
        <w:snapToGrid w:val="0"/>
        <w:jc w:val="center"/>
        <w:rPr>
          <w:rFonts w:cs="华文中宋"/>
          <w:b/>
          <w:szCs w:val="32"/>
        </w:rPr>
      </w:pPr>
      <w:r w:rsidRPr="00CF2391">
        <w:rPr>
          <w:rFonts w:cs="华文中宋" w:hint="eastAsia"/>
          <w:b/>
          <w:szCs w:val="32"/>
        </w:rPr>
        <w:t>（</w:t>
      </w:r>
      <w:r w:rsidR="00E66FF7">
        <w:rPr>
          <w:rFonts w:cs="华文中宋" w:hint="eastAsia"/>
          <w:b/>
          <w:szCs w:val="32"/>
        </w:rPr>
        <w:t>政府</w:t>
      </w:r>
      <w:r w:rsidRPr="00CF2391">
        <w:rPr>
          <w:rFonts w:cs="华文中宋" w:hint="eastAsia"/>
          <w:b/>
          <w:szCs w:val="32"/>
        </w:rPr>
        <w:t>预算支出经济分类科目）</w:t>
      </w:r>
      <w:r>
        <w:rPr>
          <w:rFonts w:cs="华文中宋" w:hint="eastAsia"/>
          <w:b/>
          <w:szCs w:val="32"/>
        </w:rPr>
        <w:t xml:space="preserve">                                                                </w:t>
      </w:r>
    </w:p>
    <w:p w:rsidR="00A628ED" w:rsidRPr="006323F4"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6323F4">
        <w:rPr>
          <w:rFonts w:ascii="方正楷体_GBK" w:eastAsia="方正楷体_GBK" w:cs="华文中宋" w:hint="eastAsia"/>
          <w:sz w:val="28"/>
          <w:szCs w:val="28"/>
        </w:rPr>
        <w:t>单位：万元</w:t>
      </w:r>
    </w:p>
    <w:tbl>
      <w:tblPr>
        <w:tblW w:w="12773" w:type="dxa"/>
        <w:tblInd w:w="93" w:type="dxa"/>
        <w:tblLook w:val="04A0"/>
      </w:tblPr>
      <w:tblGrid>
        <w:gridCol w:w="2425"/>
        <w:gridCol w:w="4394"/>
        <w:gridCol w:w="5954"/>
      </w:tblGrid>
      <w:tr w:rsidR="00A628ED" w:rsidRPr="00CF2391" w:rsidTr="00AA38D9">
        <w:trPr>
          <w:trHeight w:val="844"/>
        </w:trPr>
        <w:tc>
          <w:tcPr>
            <w:tcW w:w="6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大黑_GBK" w:eastAsia="方正大黑_GBK" w:hAnsi="宋体" w:cs="宋体"/>
                <w:kern w:val="0"/>
                <w:sz w:val="28"/>
                <w:szCs w:val="28"/>
              </w:rPr>
            </w:pPr>
            <w:r w:rsidRPr="00CF2391">
              <w:rPr>
                <w:rFonts w:ascii="方正大黑_GBK" w:eastAsia="方正大黑_GBK" w:hAnsi="宋体" w:cs="宋体" w:hint="eastAsia"/>
                <w:kern w:val="0"/>
                <w:sz w:val="28"/>
                <w:szCs w:val="28"/>
              </w:rPr>
              <w:t>政府预算经济科目</w:t>
            </w:r>
          </w:p>
        </w:tc>
        <w:tc>
          <w:tcPr>
            <w:tcW w:w="59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大黑_GBK" w:eastAsia="方正大黑_GBK" w:hAnsi="宋体" w:cs="宋体"/>
                <w:kern w:val="0"/>
                <w:sz w:val="28"/>
                <w:szCs w:val="28"/>
              </w:rPr>
            </w:pPr>
            <w:r w:rsidRPr="00CF2391">
              <w:rPr>
                <w:rFonts w:ascii="方正大黑_GBK" w:eastAsia="方正大黑_GBK" w:hAnsi="宋体" w:cs="宋体" w:hint="eastAsia"/>
                <w:kern w:val="0"/>
                <w:sz w:val="28"/>
                <w:szCs w:val="28"/>
              </w:rPr>
              <w:t>基本支出</w:t>
            </w:r>
          </w:p>
        </w:tc>
      </w:tr>
      <w:tr w:rsidR="00A628ED" w:rsidRPr="00CF2391" w:rsidTr="00AA38D9">
        <w:trPr>
          <w:trHeight w:val="533"/>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黑体_GBK" w:eastAsia="方正黑体_GBK" w:hAnsi="宋体" w:cs="宋体"/>
                <w:b/>
                <w:bCs/>
                <w:kern w:val="0"/>
                <w:sz w:val="28"/>
                <w:szCs w:val="28"/>
              </w:rPr>
            </w:pPr>
            <w:r w:rsidRPr="00CF2391">
              <w:rPr>
                <w:rFonts w:ascii="方正黑体_GBK" w:eastAsia="方正黑体_GBK" w:hAnsi="宋体" w:cs="宋体" w:hint="eastAsia"/>
                <w:b/>
                <w:bCs/>
                <w:kern w:val="0"/>
                <w:sz w:val="28"/>
                <w:szCs w:val="28"/>
              </w:rPr>
              <w:t>科目编码</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黑体_GBK" w:eastAsia="方正黑体_GBK" w:hAnsi="宋体" w:cs="宋体"/>
                <w:b/>
                <w:bCs/>
                <w:kern w:val="0"/>
                <w:sz w:val="28"/>
                <w:szCs w:val="28"/>
              </w:rPr>
            </w:pPr>
            <w:r w:rsidRPr="00CF2391">
              <w:rPr>
                <w:rFonts w:ascii="方正黑体_GBK" w:eastAsia="方正黑体_GBK" w:hAnsi="宋体" w:cs="宋体" w:hint="eastAsia"/>
                <w:b/>
                <w:bCs/>
                <w:kern w:val="0"/>
                <w:sz w:val="28"/>
                <w:szCs w:val="28"/>
              </w:rPr>
              <w:t>科目名称</w:t>
            </w:r>
          </w:p>
        </w:tc>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A628ED" w:rsidRPr="00CF2391" w:rsidRDefault="00A628ED" w:rsidP="00B62C5A">
            <w:pPr>
              <w:widowControl/>
              <w:jc w:val="left"/>
              <w:rPr>
                <w:rFonts w:ascii="方正大黑_GBK" w:eastAsia="方正大黑_GBK" w:hAnsi="宋体" w:cs="宋体"/>
                <w:kern w:val="0"/>
                <w:sz w:val="28"/>
                <w:szCs w:val="28"/>
              </w:rPr>
            </w:pPr>
          </w:p>
        </w:tc>
      </w:tr>
      <w:tr w:rsidR="00A628ED" w:rsidRPr="00CF2391" w:rsidTr="00AA38D9">
        <w:trPr>
          <w:trHeight w:val="413"/>
        </w:trPr>
        <w:tc>
          <w:tcPr>
            <w:tcW w:w="6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CF2391" w:rsidRDefault="00A628ED" w:rsidP="00B62C5A">
            <w:pPr>
              <w:widowControl/>
              <w:jc w:val="center"/>
              <w:rPr>
                <w:rFonts w:ascii="方正仿宋_GBK" w:hAnsi="宋体" w:cs="宋体"/>
                <w:b/>
                <w:bCs/>
                <w:kern w:val="0"/>
                <w:sz w:val="24"/>
                <w:szCs w:val="24"/>
              </w:rPr>
            </w:pPr>
            <w:r w:rsidRPr="00CF2391">
              <w:rPr>
                <w:rFonts w:ascii="方正仿宋_GBK" w:hAnsi="宋体" w:cs="宋体" w:hint="eastAsia"/>
                <w:b/>
                <w:bCs/>
                <w:kern w:val="0"/>
                <w:sz w:val="24"/>
                <w:szCs w:val="24"/>
              </w:rPr>
              <w:t>合计</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CF2391" w:rsidRDefault="006323F4" w:rsidP="00AA38D9">
            <w:pPr>
              <w:widowControl/>
              <w:jc w:val="center"/>
              <w:rPr>
                <w:rFonts w:eastAsia="宋体"/>
                <w:b/>
                <w:bCs/>
                <w:kern w:val="0"/>
                <w:sz w:val="24"/>
                <w:szCs w:val="24"/>
              </w:rPr>
            </w:pPr>
            <w:r>
              <w:rPr>
                <w:rFonts w:eastAsia="宋体" w:hint="eastAsia"/>
                <w:b/>
                <w:bCs/>
                <w:kern w:val="0"/>
                <w:sz w:val="24"/>
                <w:szCs w:val="24"/>
              </w:rPr>
              <w:t>210.97</w:t>
            </w:r>
          </w:p>
        </w:tc>
      </w:tr>
      <w:tr w:rsidR="00A628ED" w:rsidRPr="00CF2391" w:rsidTr="00AA38D9">
        <w:trPr>
          <w:trHeight w:val="398"/>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B62C5A">
            <w:pPr>
              <w:widowControl/>
              <w:jc w:val="left"/>
              <w:rPr>
                <w:rFonts w:ascii="方正仿宋_GBK" w:hAnsi="宋体" w:cs="宋体"/>
                <w:kern w:val="0"/>
                <w:sz w:val="24"/>
                <w:szCs w:val="24"/>
              </w:rPr>
            </w:pPr>
            <w:r w:rsidRPr="006323F4">
              <w:rPr>
                <w:rFonts w:ascii="方正仿宋_GBK" w:hAnsi="宋体" w:cs="宋体" w:hint="eastAsia"/>
                <w:kern w:val="0"/>
                <w:sz w:val="24"/>
                <w:szCs w:val="24"/>
              </w:rPr>
              <w:t>501</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B62C5A">
            <w:pPr>
              <w:widowControl/>
              <w:jc w:val="left"/>
              <w:rPr>
                <w:rFonts w:ascii="方正仿宋_GBK" w:hAnsi="宋体" w:cs="宋体"/>
                <w:kern w:val="0"/>
                <w:sz w:val="24"/>
                <w:szCs w:val="24"/>
              </w:rPr>
            </w:pPr>
            <w:r w:rsidRPr="006323F4">
              <w:rPr>
                <w:rFonts w:ascii="方正仿宋_GBK" w:hAnsi="宋体" w:cs="宋体" w:hint="eastAsia"/>
                <w:kern w:val="0"/>
                <w:sz w:val="24"/>
                <w:szCs w:val="24"/>
              </w:rPr>
              <w:t>机关工资福利支出</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161.87</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50101</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工资奖金津补贴</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112.10</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50102</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社会保障缴费</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33.76</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50103</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住房公积金</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13.21</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50199</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其他工资福利支出</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2.80</w:t>
            </w:r>
          </w:p>
        </w:tc>
      </w:tr>
      <w:tr w:rsidR="00A628ED" w:rsidRPr="00CF2391" w:rsidTr="00AA38D9">
        <w:trPr>
          <w:trHeight w:val="398"/>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B62C5A">
            <w:pPr>
              <w:widowControl/>
              <w:jc w:val="left"/>
              <w:rPr>
                <w:rFonts w:ascii="方正仿宋_GBK" w:hAnsi="宋体" w:cs="宋体"/>
                <w:kern w:val="0"/>
                <w:sz w:val="24"/>
                <w:szCs w:val="24"/>
              </w:rPr>
            </w:pPr>
            <w:r w:rsidRPr="006323F4">
              <w:rPr>
                <w:rFonts w:ascii="方正仿宋_GBK" w:hAnsi="宋体" w:cs="宋体" w:hint="eastAsia"/>
                <w:kern w:val="0"/>
                <w:sz w:val="24"/>
                <w:szCs w:val="24"/>
              </w:rPr>
              <w:t>502</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B62C5A">
            <w:pPr>
              <w:widowControl/>
              <w:jc w:val="left"/>
              <w:rPr>
                <w:rFonts w:ascii="方正仿宋_GBK" w:hAnsi="宋体" w:cs="宋体"/>
                <w:kern w:val="0"/>
                <w:sz w:val="24"/>
                <w:szCs w:val="24"/>
              </w:rPr>
            </w:pPr>
            <w:r w:rsidRPr="006323F4">
              <w:rPr>
                <w:rFonts w:ascii="方正仿宋_GBK" w:hAnsi="宋体" w:cs="宋体" w:hint="eastAsia"/>
                <w:kern w:val="0"/>
                <w:sz w:val="24"/>
                <w:szCs w:val="24"/>
              </w:rPr>
              <w:t>机关商品和服务支出</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49.10</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50201</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办公经费</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33.96</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50202</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会议费</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1.00</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50203</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培训费</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0.92</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50205</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委托业务费</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2.50</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50206</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公务接待费</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0.40</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50209</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维修（护）费</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2</w:t>
            </w:r>
            <w:r w:rsidR="00A628ED" w:rsidRPr="00D37204">
              <w:rPr>
                <w:kern w:val="0"/>
                <w:sz w:val="24"/>
                <w:szCs w:val="24"/>
              </w:rPr>
              <w:t>.00</w:t>
            </w:r>
          </w:p>
        </w:tc>
      </w:tr>
      <w:tr w:rsidR="00A628ED" w:rsidRPr="00CF2391" w:rsidTr="00AA38D9">
        <w:trPr>
          <w:trHeight w:val="37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50299</w:t>
            </w:r>
          </w:p>
        </w:tc>
        <w:tc>
          <w:tcPr>
            <w:tcW w:w="4394" w:type="dxa"/>
            <w:tcBorders>
              <w:top w:val="nil"/>
              <w:left w:val="nil"/>
              <w:bottom w:val="single" w:sz="4" w:space="0" w:color="000000"/>
              <w:right w:val="single" w:sz="4" w:space="0" w:color="000000"/>
            </w:tcBorders>
            <w:shd w:val="clear" w:color="auto" w:fill="auto"/>
            <w:vAlign w:val="center"/>
            <w:hideMark/>
          </w:tcPr>
          <w:p w:rsidR="00A628ED" w:rsidRPr="006323F4" w:rsidRDefault="00A628ED" w:rsidP="006323F4">
            <w:pPr>
              <w:widowControl/>
              <w:ind w:firstLineChars="100" w:firstLine="240"/>
              <w:jc w:val="left"/>
              <w:rPr>
                <w:rFonts w:ascii="方正仿宋_GBK" w:hAnsi="宋体" w:cs="宋体"/>
                <w:kern w:val="0"/>
                <w:sz w:val="24"/>
                <w:szCs w:val="24"/>
              </w:rPr>
            </w:pPr>
            <w:r w:rsidRPr="006323F4">
              <w:rPr>
                <w:rFonts w:ascii="方正仿宋_GBK" w:hAnsi="Arial" w:cs="Arial" w:hint="eastAsia"/>
                <w:color w:val="000000"/>
                <w:kern w:val="0"/>
                <w:sz w:val="24"/>
                <w:szCs w:val="24"/>
              </w:rPr>
              <w:t>其他商品和服务支出</w:t>
            </w:r>
          </w:p>
        </w:tc>
        <w:tc>
          <w:tcPr>
            <w:tcW w:w="5954" w:type="dxa"/>
            <w:tcBorders>
              <w:top w:val="nil"/>
              <w:left w:val="nil"/>
              <w:bottom w:val="single" w:sz="4" w:space="0" w:color="000000"/>
              <w:right w:val="single" w:sz="4" w:space="0" w:color="000000"/>
            </w:tcBorders>
            <w:shd w:val="clear" w:color="auto" w:fill="auto"/>
            <w:vAlign w:val="center"/>
            <w:hideMark/>
          </w:tcPr>
          <w:p w:rsidR="00A628ED" w:rsidRPr="00D37204" w:rsidRDefault="006323F4" w:rsidP="00AA38D9">
            <w:pPr>
              <w:widowControl/>
              <w:jc w:val="center"/>
              <w:rPr>
                <w:kern w:val="0"/>
                <w:sz w:val="24"/>
                <w:szCs w:val="24"/>
              </w:rPr>
            </w:pPr>
            <w:r w:rsidRPr="00D37204">
              <w:rPr>
                <w:kern w:val="0"/>
                <w:sz w:val="24"/>
                <w:szCs w:val="24"/>
              </w:rPr>
              <w:t>8.32</w:t>
            </w:r>
          </w:p>
        </w:tc>
      </w:tr>
    </w:tbl>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6D64C4">
        <w:rPr>
          <w:rFonts w:ascii="黑体" w:eastAsia="黑体" w:hAnsi="黑体" w:cs="华文中宋" w:hint="eastAsia"/>
          <w:szCs w:val="32"/>
        </w:rPr>
        <w:t>表</w:t>
      </w:r>
      <w:r>
        <w:rPr>
          <w:rFonts w:ascii="黑体" w:eastAsia="黑体" w:hAnsi="黑体" w:cs="华文中宋" w:hint="eastAsia"/>
          <w:szCs w:val="32"/>
        </w:rPr>
        <w:t>5</w:t>
      </w:r>
    </w:p>
    <w:p w:rsidR="006D64C4" w:rsidRDefault="006D64C4" w:rsidP="00A628ED">
      <w:pPr>
        <w:adjustRightInd w:val="0"/>
        <w:snapToGrid w:val="0"/>
        <w:jc w:val="center"/>
        <w:rPr>
          <w:rFonts w:ascii="方正小标宋_GBK" w:eastAsia="方正小标宋_GBK" w:cs="华文中宋"/>
          <w:sz w:val="36"/>
          <w:szCs w:val="32"/>
        </w:rPr>
      </w:pPr>
    </w:p>
    <w:p w:rsidR="00A628ED" w:rsidRDefault="00A628ED" w:rsidP="00A628ED">
      <w:pPr>
        <w:adjustRightInd w:val="0"/>
        <w:snapToGrid w:val="0"/>
        <w:jc w:val="center"/>
        <w:rPr>
          <w:rFonts w:cs="华文中宋"/>
          <w:b/>
          <w:szCs w:val="32"/>
        </w:rPr>
      </w:pPr>
      <w:r w:rsidRPr="00FA5E74">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FA5E74">
        <w:rPr>
          <w:rFonts w:ascii="方正小标宋_GBK" w:eastAsia="方正小标宋_GBK" w:cs="华文中宋" w:hint="eastAsia"/>
          <w:sz w:val="36"/>
          <w:szCs w:val="32"/>
        </w:rPr>
        <w:t>一般公共预算“三公”经费支出表</w:t>
      </w:r>
    </w:p>
    <w:p w:rsidR="00A628ED" w:rsidRDefault="00A628ED" w:rsidP="00A628ED">
      <w:pPr>
        <w:adjustRightInd w:val="0"/>
        <w:snapToGrid w:val="0"/>
        <w:jc w:val="center"/>
        <w:rPr>
          <w:rFonts w:cs="华文中宋"/>
          <w:b/>
          <w:szCs w:val="32"/>
        </w:rPr>
      </w:pPr>
      <w:r>
        <w:rPr>
          <w:rFonts w:cs="华文中宋" w:hint="eastAsia"/>
          <w:b/>
          <w:szCs w:val="32"/>
        </w:rPr>
        <w:t xml:space="preserve">                                                            </w:t>
      </w:r>
    </w:p>
    <w:p w:rsidR="00A628ED" w:rsidRDefault="00A628ED" w:rsidP="00A628ED">
      <w:pPr>
        <w:adjustRightInd w:val="0"/>
        <w:snapToGrid w:val="0"/>
        <w:rPr>
          <w:rFonts w:ascii="方正楷体_GBK" w:eastAsia="方正楷体_GBK" w:cs="华文中宋"/>
          <w:sz w:val="28"/>
          <w:szCs w:val="28"/>
        </w:rPr>
      </w:pPr>
      <w:r>
        <w:rPr>
          <w:rFonts w:cs="华文中宋" w:hint="eastAsia"/>
          <w:b/>
          <w:szCs w:val="32"/>
        </w:rPr>
        <w:t xml:space="preserve">                                                             </w:t>
      </w:r>
      <w:r w:rsidRPr="007871FF">
        <w:rPr>
          <w:rFonts w:cs="华文中宋" w:hint="eastAsia"/>
          <w:b/>
          <w:sz w:val="28"/>
          <w:szCs w:val="28"/>
        </w:rPr>
        <w:t xml:space="preserve"> </w:t>
      </w:r>
      <w:r w:rsidRPr="007871FF">
        <w:rPr>
          <w:rFonts w:ascii="方正楷体_GBK" w:eastAsia="方正楷体_GBK" w:cs="华文中宋" w:hint="eastAsia"/>
          <w:sz w:val="28"/>
          <w:szCs w:val="28"/>
        </w:rPr>
        <w:t>单位：万元</w:t>
      </w:r>
    </w:p>
    <w:p w:rsidR="007871FF" w:rsidRPr="007871FF" w:rsidRDefault="007871FF" w:rsidP="00A628ED">
      <w:pPr>
        <w:adjustRightInd w:val="0"/>
        <w:snapToGrid w:val="0"/>
        <w:rPr>
          <w:rFonts w:ascii="黑体" w:eastAsia="黑体" w:hAnsi="黑体" w:cs="华文中宋"/>
          <w:sz w:val="28"/>
          <w:szCs w:val="28"/>
        </w:rPr>
      </w:pPr>
    </w:p>
    <w:tbl>
      <w:tblPr>
        <w:tblW w:w="12260" w:type="dxa"/>
        <w:tblInd w:w="93" w:type="dxa"/>
        <w:tblLook w:val="04A0"/>
      </w:tblPr>
      <w:tblGrid>
        <w:gridCol w:w="2300"/>
        <w:gridCol w:w="2440"/>
        <w:gridCol w:w="1580"/>
        <w:gridCol w:w="1960"/>
        <w:gridCol w:w="2060"/>
        <w:gridCol w:w="1920"/>
      </w:tblGrid>
      <w:tr w:rsidR="00A628ED" w:rsidRPr="00FA5E74" w:rsidTr="00B62C5A">
        <w:trPr>
          <w:trHeight w:val="777"/>
        </w:trPr>
        <w:tc>
          <w:tcPr>
            <w:tcW w:w="12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F52534">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202</w:t>
            </w:r>
            <w:r w:rsidR="00F52534">
              <w:rPr>
                <w:rFonts w:ascii="方正黑体_GBK" w:eastAsia="方正黑体_GBK" w:hAnsi="宋体" w:cs="宋体" w:hint="eastAsia"/>
                <w:kern w:val="0"/>
                <w:sz w:val="24"/>
                <w:szCs w:val="24"/>
              </w:rPr>
              <w:t>3</w:t>
            </w:r>
            <w:r w:rsidRPr="00FA5E74">
              <w:rPr>
                <w:rFonts w:ascii="方正黑体_GBK" w:eastAsia="方正黑体_GBK" w:hAnsi="宋体" w:cs="宋体" w:hint="eastAsia"/>
                <w:kern w:val="0"/>
                <w:sz w:val="24"/>
                <w:szCs w:val="24"/>
              </w:rPr>
              <w:t>年预算数</w:t>
            </w:r>
          </w:p>
        </w:tc>
      </w:tr>
      <w:tr w:rsidR="00A628ED" w:rsidRPr="00FA5E74" w:rsidTr="00B62C5A">
        <w:trPr>
          <w:trHeight w:val="724"/>
        </w:trPr>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合计</w:t>
            </w:r>
          </w:p>
        </w:tc>
        <w:tc>
          <w:tcPr>
            <w:tcW w:w="24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因公出国（境）费</w:t>
            </w:r>
          </w:p>
        </w:tc>
        <w:tc>
          <w:tcPr>
            <w:tcW w:w="5600" w:type="dxa"/>
            <w:gridSpan w:val="3"/>
            <w:tcBorders>
              <w:top w:val="single" w:sz="4" w:space="0" w:color="000000"/>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公务用车购置及运行费</w:t>
            </w:r>
          </w:p>
        </w:tc>
        <w:tc>
          <w:tcPr>
            <w:tcW w:w="1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公务接待费</w:t>
            </w:r>
          </w:p>
        </w:tc>
      </w:tr>
      <w:tr w:rsidR="00A628ED" w:rsidRPr="00FA5E74" w:rsidTr="00B62C5A">
        <w:trPr>
          <w:trHeight w:val="724"/>
        </w:trPr>
        <w:tc>
          <w:tcPr>
            <w:tcW w:w="2300" w:type="dxa"/>
            <w:vMerge/>
            <w:tcBorders>
              <w:top w:val="nil"/>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24"/>
                <w:szCs w:val="24"/>
              </w:rPr>
            </w:pPr>
          </w:p>
        </w:tc>
        <w:tc>
          <w:tcPr>
            <w:tcW w:w="2440" w:type="dxa"/>
            <w:vMerge/>
            <w:tcBorders>
              <w:top w:val="nil"/>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24"/>
                <w:szCs w:val="24"/>
              </w:rPr>
            </w:pPr>
          </w:p>
        </w:tc>
        <w:tc>
          <w:tcPr>
            <w:tcW w:w="1580" w:type="dxa"/>
            <w:tcBorders>
              <w:top w:val="nil"/>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小计</w:t>
            </w:r>
          </w:p>
        </w:tc>
        <w:tc>
          <w:tcPr>
            <w:tcW w:w="1960" w:type="dxa"/>
            <w:tcBorders>
              <w:top w:val="nil"/>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公务用车购置费</w:t>
            </w:r>
          </w:p>
        </w:tc>
        <w:tc>
          <w:tcPr>
            <w:tcW w:w="2060" w:type="dxa"/>
            <w:tcBorders>
              <w:top w:val="nil"/>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公务用车运行费</w:t>
            </w:r>
          </w:p>
        </w:tc>
        <w:tc>
          <w:tcPr>
            <w:tcW w:w="1920" w:type="dxa"/>
            <w:vMerge/>
            <w:tcBorders>
              <w:top w:val="nil"/>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24"/>
                <w:szCs w:val="24"/>
              </w:rPr>
            </w:pPr>
          </w:p>
        </w:tc>
      </w:tr>
      <w:tr w:rsidR="00A628ED" w:rsidRPr="00FA5E74" w:rsidTr="00B62C5A">
        <w:trPr>
          <w:trHeight w:val="518"/>
        </w:trPr>
        <w:tc>
          <w:tcPr>
            <w:tcW w:w="2300" w:type="dxa"/>
            <w:tcBorders>
              <w:top w:val="nil"/>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eastAsia="宋体"/>
                <w:kern w:val="0"/>
                <w:sz w:val="20"/>
              </w:rPr>
            </w:pPr>
            <w:r w:rsidRPr="00FA5E74">
              <w:rPr>
                <w:rFonts w:eastAsia="宋体"/>
                <w:kern w:val="0"/>
                <w:sz w:val="20"/>
              </w:rPr>
              <w:t>0.40</w:t>
            </w:r>
          </w:p>
        </w:tc>
        <w:tc>
          <w:tcPr>
            <w:tcW w:w="2440" w:type="dxa"/>
            <w:tcBorders>
              <w:top w:val="nil"/>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eastAsia="宋体"/>
                <w:kern w:val="0"/>
                <w:sz w:val="20"/>
              </w:rPr>
            </w:pPr>
            <w:r w:rsidRPr="00FA5E74">
              <w:rPr>
                <w:rFonts w:eastAsia="宋体"/>
                <w:kern w:val="0"/>
                <w:sz w:val="20"/>
              </w:rPr>
              <w:t xml:space="preserve">　</w:t>
            </w:r>
          </w:p>
        </w:tc>
        <w:tc>
          <w:tcPr>
            <w:tcW w:w="1580" w:type="dxa"/>
            <w:tcBorders>
              <w:top w:val="nil"/>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eastAsia="宋体"/>
                <w:kern w:val="0"/>
                <w:sz w:val="20"/>
              </w:rPr>
            </w:pPr>
            <w:r w:rsidRPr="00FA5E74">
              <w:rPr>
                <w:rFonts w:eastAsia="宋体"/>
                <w:kern w:val="0"/>
                <w:sz w:val="20"/>
              </w:rPr>
              <w:t xml:space="preserve">　</w:t>
            </w:r>
          </w:p>
        </w:tc>
        <w:tc>
          <w:tcPr>
            <w:tcW w:w="1960" w:type="dxa"/>
            <w:tcBorders>
              <w:top w:val="nil"/>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eastAsia="宋体"/>
                <w:kern w:val="0"/>
                <w:sz w:val="20"/>
              </w:rPr>
            </w:pPr>
            <w:r w:rsidRPr="00FA5E74">
              <w:rPr>
                <w:rFonts w:eastAsia="宋体"/>
                <w:kern w:val="0"/>
                <w:sz w:val="20"/>
              </w:rPr>
              <w:t xml:space="preserve">　</w:t>
            </w:r>
          </w:p>
        </w:tc>
        <w:tc>
          <w:tcPr>
            <w:tcW w:w="2060" w:type="dxa"/>
            <w:tcBorders>
              <w:top w:val="nil"/>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eastAsia="宋体"/>
                <w:kern w:val="0"/>
                <w:sz w:val="20"/>
              </w:rPr>
            </w:pPr>
            <w:r w:rsidRPr="00FA5E74">
              <w:rPr>
                <w:rFonts w:eastAsia="宋体"/>
                <w:kern w:val="0"/>
                <w:sz w:val="20"/>
              </w:rPr>
              <w:t xml:space="preserve">　</w:t>
            </w:r>
          </w:p>
        </w:tc>
        <w:tc>
          <w:tcPr>
            <w:tcW w:w="1920" w:type="dxa"/>
            <w:tcBorders>
              <w:top w:val="nil"/>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eastAsia="宋体"/>
                <w:kern w:val="0"/>
                <w:sz w:val="20"/>
              </w:rPr>
            </w:pPr>
            <w:r w:rsidRPr="00FA5E74">
              <w:rPr>
                <w:rFonts w:eastAsia="宋体"/>
                <w:kern w:val="0"/>
                <w:sz w:val="20"/>
              </w:rPr>
              <w:t>0.40</w:t>
            </w:r>
          </w:p>
        </w:tc>
      </w:tr>
    </w:tbl>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6D64C4">
        <w:rPr>
          <w:rFonts w:ascii="黑体" w:eastAsia="黑体" w:hAnsi="黑体" w:cs="华文中宋" w:hint="eastAsia"/>
          <w:szCs w:val="32"/>
        </w:rPr>
        <w:t>表</w:t>
      </w:r>
      <w:r>
        <w:rPr>
          <w:rFonts w:ascii="黑体" w:eastAsia="黑体" w:hAnsi="黑体" w:cs="华文中宋" w:hint="eastAsia"/>
          <w:szCs w:val="32"/>
        </w:rPr>
        <w:t>6</w:t>
      </w:r>
    </w:p>
    <w:p w:rsidR="006D64C4" w:rsidRDefault="006D64C4" w:rsidP="00A628ED">
      <w:pPr>
        <w:adjustRightInd w:val="0"/>
        <w:snapToGrid w:val="0"/>
        <w:jc w:val="center"/>
        <w:rPr>
          <w:rFonts w:ascii="方正小标宋_GBK" w:eastAsia="方正小标宋_GBK" w:cs="华文中宋"/>
          <w:sz w:val="36"/>
          <w:szCs w:val="32"/>
        </w:rPr>
      </w:pPr>
    </w:p>
    <w:p w:rsidR="00A628ED" w:rsidRDefault="00A628ED" w:rsidP="00A628ED">
      <w:pPr>
        <w:adjustRightInd w:val="0"/>
        <w:snapToGrid w:val="0"/>
        <w:jc w:val="center"/>
        <w:rPr>
          <w:rFonts w:cs="华文中宋"/>
          <w:b/>
          <w:szCs w:val="32"/>
        </w:rPr>
      </w:pPr>
      <w:r w:rsidRPr="00FA5E74">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FA5E74">
        <w:rPr>
          <w:rFonts w:ascii="方正小标宋_GBK" w:eastAsia="方正小标宋_GBK" w:cs="华文中宋" w:hint="eastAsia"/>
          <w:sz w:val="36"/>
          <w:szCs w:val="32"/>
        </w:rPr>
        <w:t>政府性基金预算支出表</w:t>
      </w:r>
    </w:p>
    <w:p w:rsidR="00A628ED" w:rsidRDefault="00A628ED" w:rsidP="00A628ED">
      <w:pPr>
        <w:adjustRightInd w:val="0"/>
        <w:snapToGrid w:val="0"/>
        <w:jc w:val="center"/>
        <w:rPr>
          <w:rFonts w:cs="华文中宋"/>
          <w:b/>
          <w:szCs w:val="32"/>
        </w:rPr>
      </w:pPr>
      <w:r>
        <w:rPr>
          <w:rFonts w:cs="华文中宋" w:hint="eastAsia"/>
          <w:b/>
          <w:szCs w:val="32"/>
        </w:rPr>
        <w:t xml:space="preserve">                                                            </w:t>
      </w:r>
    </w:p>
    <w:p w:rsidR="00A628ED" w:rsidRPr="00914331"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914331">
        <w:rPr>
          <w:rFonts w:cs="华文中宋" w:hint="eastAsia"/>
          <w:b/>
          <w:sz w:val="28"/>
          <w:szCs w:val="28"/>
        </w:rPr>
        <w:t xml:space="preserve"> </w:t>
      </w:r>
      <w:r w:rsidRPr="00914331">
        <w:rPr>
          <w:rFonts w:ascii="方正楷体_GBK" w:eastAsia="方正楷体_GBK" w:cs="华文中宋" w:hint="eastAsia"/>
          <w:sz w:val="28"/>
          <w:szCs w:val="28"/>
        </w:rPr>
        <w:t>单位：万元</w:t>
      </w:r>
    </w:p>
    <w:tbl>
      <w:tblPr>
        <w:tblW w:w="12206" w:type="dxa"/>
        <w:tblInd w:w="93" w:type="dxa"/>
        <w:tblLook w:val="04A0"/>
      </w:tblPr>
      <w:tblGrid>
        <w:gridCol w:w="1380"/>
        <w:gridCol w:w="4380"/>
        <w:gridCol w:w="2193"/>
        <w:gridCol w:w="2127"/>
        <w:gridCol w:w="2126"/>
      </w:tblGrid>
      <w:tr w:rsidR="00A628ED" w:rsidRPr="00FA5E74" w:rsidTr="00B62C5A">
        <w:trPr>
          <w:trHeight w:val="672"/>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科目编码</w:t>
            </w:r>
          </w:p>
        </w:tc>
        <w:tc>
          <w:tcPr>
            <w:tcW w:w="43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科目名称</w:t>
            </w:r>
          </w:p>
        </w:tc>
        <w:tc>
          <w:tcPr>
            <w:tcW w:w="644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本年政府性基金预算财政拨款支出</w:t>
            </w:r>
          </w:p>
        </w:tc>
      </w:tr>
      <w:tr w:rsidR="00A628ED" w:rsidRPr="00FA5E74" w:rsidTr="006D64C4">
        <w:trPr>
          <w:trHeight w:val="623"/>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24"/>
                <w:szCs w:val="24"/>
              </w:rPr>
            </w:pPr>
          </w:p>
        </w:tc>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24"/>
                <w:szCs w:val="24"/>
              </w:rPr>
            </w:pPr>
          </w:p>
        </w:tc>
        <w:tc>
          <w:tcPr>
            <w:tcW w:w="2193"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总计</w:t>
            </w:r>
          </w:p>
        </w:tc>
        <w:tc>
          <w:tcPr>
            <w:tcW w:w="2127"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 xml:space="preserve">基本支出 </w:t>
            </w:r>
          </w:p>
        </w:tc>
        <w:tc>
          <w:tcPr>
            <w:tcW w:w="2126"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4"/>
                <w:szCs w:val="24"/>
              </w:rPr>
            </w:pPr>
            <w:r w:rsidRPr="00FA5E74">
              <w:rPr>
                <w:rFonts w:ascii="方正黑体_GBK" w:eastAsia="方正黑体_GBK" w:hAnsi="宋体" w:cs="宋体" w:hint="eastAsia"/>
                <w:kern w:val="0"/>
                <w:sz w:val="24"/>
                <w:szCs w:val="24"/>
              </w:rPr>
              <w:t xml:space="preserve">项目支出 </w:t>
            </w:r>
          </w:p>
        </w:tc>
      </w:tr>
      <w:tr w:rsidR="00A628ED" w:rsidRPr="00FA5E74" w:rsidTr="006D64C4">
        <w:trPr>
          <w:trHeight w:val="413"/>
        </w:trPr>
        <w:tc>
          <w:tcPr>
            <w:tcW w:w="57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仿宋_GBK" w:hAnsi="宋体" w:cs="宋体"/>
                <w:b/>
                <w:bCs/>
                <w:kern w:val="0"/>
                <w:sz w:val="20"/>
              </w:rPr>
            </w:pPr>
            <w:r w:rsidRPr="00FA5E74">
              <w:rPr>
                <w:rFonts w:ascii="方正仿宋_GBK" w:hAnsi="宋体" w:cs="宋体" w:hint="eastAsia"/>
                <w:b/>
                <w:bCs/>
                <w:kern w:val="0"/>
                <w:sz w:val="20"/>
              </w:rPr>
              <w:t>合计</w:t>
            </w:r>
          </w:p>
        </w:tc>
        <w:tc>
          <w:tcPr>
            <w:tcW w:w="2193"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b/>
                <w:bCs/>
                <w:kern w:val="0"/>
                <w:sz w:val="20"/>
              </w:rPr>
            </w:pPr>
            <w:r w:rsidRPr="00FA5E74">
              <w:rPr>
                <w:rFonts w:eastAsia="宋体"/>
                <w:b/>
                <w:bCs/>
                <w:kern w:val="0"/>
                <w:sz w:val="20"/>
              </w:rPr>
              <w:t xml:space="preserve">　</w:t>
            </w:r>
          </w:p>
        </w:tc>
        <w:tc>
          <w:tcPr>
            <w:tcW w:w="2127"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b/>
                <w:bCs/>
                <w:kern w:val="0"/>
                <w:sz w:val="20"/>
              </w:rPr>
            </w:pPr>
            <w:r w:rsidRPr="00FA5E74">
              <w:rPr>
                <w:rFonts w:eastAsia="宋体"/>
                <w:b/>
                <w:bCs/>
                <w:kern w:val="0"/>
                <w:sz w:val="20"/>
              </w:rPr>
              <w:t xml:space="preserve">　</w:t>
            </w:r>
          </w:p>
        </w:tc>
        <w:tc>
          <w:tcPr>
            <w:tcW w:w="2126"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b/>
                <w:bCs/>
                <w:kern w:val="0"/>
                <w:sz w:val="20"/>
              </w:rPr>
            </w:pPr>
            <w:r w:rsidRPr="00FA5E74">
              <w:rPr>
                <w:rFonts w:eastAsia="宋体"/>
                <w:b/>
                <w:bCs/>
                <w:kern w:val="0"/>
                <w:sz w:val="20"/>
              </w:rPr>
              <w:t xml:space="preserve">　</w:t>
            </w:r>
          </w:p>
        </w:tc>
      </w:tr>
      <w:tr w:rsidR="00A628ED" w:rsidRPr="00FA5E74" w:rsidTr="006D64C4">
        <w:trPr>
          <w:trHeight w:val="327"/>
        </w:trPr>
        <w:tc>
          <w:tcPr>
            <w:tcW w:w="138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0"/>
              </w:rPr>
            </w:pPr>
            <w:r w:rsidRPr="00FA5E74">
              <w:rPr>
                <w:rFonts w:ascii="方正仿宋_GBK" w:hAnsi="宋体" w:cs="宋体" w:hint="eastAsia"/>
                <w:kern w:val="0"/>
                <w:sz w:val="20"/>
              </w:rPr>
              <w:t xml:space="preserve">　</w:t>
            </w:r>
          </w:p>
        </w:tc>
        <w:tc>
          <w:tcPr>
            <w:tcW w:w="4380"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0"/>
              </w:rPr>
            </w:pPr>
            <w:r w:rsidRPr="00FA5E74">
              <w:rPr>
                <w:rFonts w:ascii="方正仿宋_GBK" w:hAnsi="宋体" w:cs="宋体" w:hint="eastAsia"/>
                <w:kern w:val="0"/>
                <w:sz w:val="20"/>
              </w:rPr>
              <w:t xml:space="preserve">　</w:t>
            </w:r>
          </w:p>
        </w:tc>
        <w:tc>
          <w:tcPr>
            <w:tcW w:w="2193"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0"/>
              </w:rPr>
            </w:pPr>
            <w:r w:rsidRPr="00FA5E74">
              <w:rPr>
                <w:rFonts w:eastAsia="宋体"/>
                <w:kern w:val="0"/>
                <w:sz w:val="20"/>
              </w:rPr>
              <w:t xml:space="preserve">　</w:t>
            </w:r>
          </w:p>
        </w:tc>
        <w:tc>
          <w:tcPr>
            <w:tcW w:w="2127"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0"/>
              </w:rPr>
            </w:pPr>
            <w:r w:rsidRPr="00FA5E74">
              <w:rPr>
                <w:rFonts w:eastAsia="宋体"/>
                <w:kern w:val="0"/>
                <w:sz w:val="20"/>
              </w:rPr>
              <w:t xml:space="preserve">　</w:t>
            </w:r>
          </w:p>
        </w:tc>
        <w:tc>
          <w:tcPr>
            <w:tcW w:w="2126"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0"/>
              </w:rPr>
            </w:pPr>
            <w:r w:rsidRPr="00FA5E74">
              <w:rPr>
                <w:rFonts w:eastAsia="宋体"/>
                <w:kern w:val="0"/>
                <w:sz w:val="20"/>
              </w:rPr>
              <w:t xml:space="preserve">　</w:t>
            </w:r>
          </w:p>
        </w:tc>
      </w:tr>
      <w:tr w:rsidR="00A628ED" w:rsidRPr="00FA5E74" w:rsidTr="006D64C4">
        <w:trPr>
          <w:trHeight w:val="327"/>
        </w:trPr>
        <w:tc>
          <w:tcPr>
            <w:tcW w:w="138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0"/>
              </w:rPr>
            </w:pPr>
            <w:r w:rsidRPr="00FA5E74">
              <w:rPr>
                <w:rFonts w:ascii="Arial" w:hAnsi="Arial" w:cs="Arial"/>
                <w:color w:val="000000"/>
                <w:kern w:val="0"/>
                <w:sz w:val="20"/>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0"/>
              </w:rPr>
            </w:pPr>
            <w:r w:rsidRPr="00FA5E74">
              <w:rPr>
                <w:rFonts w:ascii="Arial" w:hAnsi="Arial" w:cs="Arial"/>
                <w:color w:val="000000"/>
                <w:kern w:val="0"/>
                <w:sz w:val="20"/>
              </w:rPr>
              <w:t> </w:t>
            </w:r>
          </w:p>
        </w:tc>
        <w:tc>
          <w:tcPr>
            <w:tcW w:w="2193"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0"/>
              </w:rPr>
            </w:pPr>
            <w:r w:rsidRPr="00FA5E74">
              <w:rPr>
                <w:rFonts w:eastAsia="宋体"/>
                <w:kern w:val="0"/>
                <w:sz w:val="20"/>
              </w:rPr>
              <w:t xml:space="preserve">　</w:t>
            </w:r>
          </w:p>
        </w:tc>
        <w:tc>
          <w:tcPr>
            <w:tcW w:w="2127"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0"/>
              </w:rPr>
            </w:pPr>
            <w:r w:rsidRPr="00FA5E74">
              <w:rPr>
                <w:rFonts w:eastAsia="宋体"/>
                <w:kern w:val="0"/>
                <w:sz w:val="20"/>
              </w:rPr>
              <w:t xml:space="preserve">　</w:t>
            </w:r>
          </w:p>
        </w:tc>
        <w:tc>
          <w:tcPr>
            <w:tcW w:w="2126"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0"/>
              </w:rPr>
            </w:pPr>
            <w:r w:rsidRPr="00FA5E74">
              <w:rPr>
                <w:rFonts w:eastAsia="宋体"/>
                <w:kern w:val="0"/>
                <w:sz w:val="20"/>
              </w:rPr>
              <w:t xml:space="preserve">　</w:t>
            </w:r>
          </w:p>
        </w:tc>
      </w:tr>
      <w:tr w:rsidR="00A628ED" w:rsidRPr="00FA5E74" w:rsidTr="006D64C4">
        <w:trPr>
          <w:trHeight w:val="327"/>
        </w:trPr>
        <w:tc>
          <w:tcPr>
            <w:tcW w:w="138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0"/>
              </w:rPr>
            </w:pPr>
            <w:r w:rsidRPr="00FA5E74">
              <w:rPr>
                <w:rFonts w:ascii="Arial" w:hAnsi="Arial" w:cs="Arial"/>
                <w:color w:val="000000"/>
                <w:kern w:val="0"/>
                <w:sz w:val="20"/>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0"/>
              </w:rPr>
            </w:pPr>
            <w:r w:rsidRPr="00FA5E74">
              <w:rPr>
                <w:rFonts w:ascii="Arial" w:hAnsi="Arial" w:cs="Arial"/>
                <w:color w:val="000000"/>
                <w:kern w:val="0"/>
                <w:sz w:val="20"/>
              </w:rPr>
              <w:t>  </w:t>
            </w:r>
          </w:p>
        </w:tc>
        <w:tc>
          <w:tcPr>
            <w:tcW w:w="2193"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0"/>
              </w:rPr>
            </w:pPr>
            <w:r w:rsidRPr="00FA5E74">
              <w:rPr>
                <w:rFonts w:eastAsia="宋体"/>
                <w:kern w:val="0"/>
                <w:sz w:val="20"/>
              </w:rPr>
              <w:t xml:space="preserve">　</w:t>
            </w:r>
          </w:p>
        </w:tc>
        <w:tc>
          <w:tcPr>
            <w:tcW w:w="2127"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0"/>
              </w:rPr>
            </w:pPr>
            <w:r w:rsidRPr="00FA5E74">
              <w:rPr>
                <w:rFonts w:eastAsia="宋体"/>
                <w:kern w:val="0"/>
                <w:sz w:val="20"/>
              </w:rPr>
              <w:t xml:space="preserve">　</w:t>
            </w:r>
          </w:p>
        </w:tc>
        <w:tc>
          <w:tcPr>
            <w:tcW w:w="2126"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0"/>
              </w:rPr>
            </w:pPr>
            <w:r w:rsidRPr="00FA5E74">
              <w:rPr>
                <w:rFonts w:eastAsia="宋体"/>
                <w:kern w:val="0"/>
                <w:sz w:val="20"/>
              </w:rPr>
              <w:t xml:space="preserve">　</w:t>
            </w:r>
          </w:p>
        </w:tc>
      </w:tr>
    </w:tbl>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914331">
        <w:rPr>
          <w:rFonts w:ascii="黑体" w:eastAsia="黑体" w:hAnsi="黑体" w:cs="华文中宋" w:hint="eastAsia"/>
          <w:szCs w:val="32"/>
        </w:rPr>
        <w:t>表</w:t>
      </w:r>
      <w:r>
        <w:rPr>
          <w:rFonts w:ascii="黑体" w:eastAsia="黑体" w:hAnsi="黑体" w:cs="华文中宋" w:hint="eastAsia"/>
          <w:szCs w:val="32"/>
        </w:rPr>
        <w:t>7</w:t>
      </w:r>
    </w:p>
    <w:p w:rsidR="00A628ED" w:rsidRDefault="00A628ED" w:rsidP="00A628ED">
      <w:pPr>
        <w:adjustRightInd w:val="0"/>
        <w:snapToGrid w:val="0"/>
        <w:jc w:val="center"/>
        <w:rPr>
          <w:rFonts w:cs="华文中宋"/>
          <w:b/>
          <w:szCs w:val="32"/>
        </w:rPr>
      </w:pPr>
      <w:r w:rsidRPr="00FA5E74">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FA5E74">
        <w:rPr>
          <w:rFonts w:ascii="方正小标宋_GBK" w:eastAsia="方正小标宋_GBK" w:cs="华文中宋" w:hint="eastAsia"/>
          <w:sz w:val="36"/>
          <w:szCs w:val="32"/>
        </w:rPr>
        <w:t>收支总表</w:t>
      </w:r>
    </w:p>
    <w:p w:rsidR="00A628ED" w:rsidRDefault="00A628ED" w:rsidP="00A628ED">
      <w:pPr>
        <w:adjustRightInd w:val="0"/>
        <w:snapToGrid w:val="0"/>
        <w:jc w:val="center"/>
        <w:rPr>
          <w:rFonts w:cs="华文中宋"/>
          <w:b/>
          <w:szCs w:val="32"/>
        </w:rPr>
      </w:pPr>
      <w:r>
        <w:rPr>
          <w:rFonts w:cs="华文中宋" w:hint="eastAsia"/>
          <w:b/>
          <w:szCs w:val="32"/>
        </w:rPr>
        <w:t xml:space="preserve">                                                            </w:t>
      </w:r>
    </w:p>
    <w:p w:rsidR="00A628ED" w:rsidRPr="00914331"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914331">
        <w:rPr>
          <w:rFonts w:cs="华文中宋" w:hint="eastAsia"/>
          <w:b/>
          <w:sz w:val="28"/>
          <w:szCs w:val="28"/>
        </w:rPr>
        <w:t xml:space="preserve"> </w:t>
      </w:r>
      <w:r w:rsidRPr="00914331">
        <w:rPr>
          <w:rFonts w:ascii="方正楷体_GBK" w:eastAsia="方正楷体_GBK" w:cs="华文中宋" w:hint="eastAsia"/>
          <w:sz w:val="28"/>
          <w:szCs w:val="28"/>
        </w:rPr>
        <w:t>单位：万元</w:t>
      </w:r>
    </w:p>
    <w:tbl>
      <w:tblPr>
        <w:tblW w:w="12773" w:type="dxa"/>
        <w:tblInd w:w="93" w:type="dxa"/>
        <w:tblLook w:val="04A0"/>
      </w:tblPr>
      <w:tblGrid>
        <w:gridCol w:w="3785"/>
        <w:gridCol w:w="1355"/>
        <w:gridCol w:w="4231"/>
        <w:gridCol w:w="3402"/>
      </w:tblGrid>
      <w:tr w:rsidR="00A628ED" w:rsidRPr="00FA5E74" w:rsidTr="00B62C5A">
        <w:trPr>
          <w:trHeight w:val="690"/>
        </w:trPr>
        <w:tc>
          <w:tcPr>
            <w:tcW w:w="5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收入</w:t>
            </w:r>
          </w:p>
        </w:tc>
        <w:tc>
          <w:tcPr>
            <w:tcW w:w="763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支出</w:t>
            </w:r>
          </w:p>
        </w:tc>
      </w:tr>
      <w:tr w:rsidR="00A628ED" w:rsidRPr="00FA5E74" w:rsidTr="00B62C5A">
        <w:trPr>
          <w:trHeight w:val="657"/>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项目</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预算数</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项目</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预算数</w:t>
            </w:r>
          </w:p>
        </w:tc>
      </w:tr>
      <w:tr w:rsidR="00A628ED" w:rsidRPr="00FA5E74" w:rsidTr="00B62C5A">
        <w:trPr>
          <w:trHeight w:val="499"/>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仿宋_GBK" w:hAnsi="宋体" w:cs="宋体"/>
                <w:b/>
                <w:bCs/>
                <w:kern w:val="0"/>
                <w:sz w:val="24"/>
                <w:szCs w:val="24"/>
              </w:rPr>
            </w:pPr>
            <w:r w:rsidRPr="00FA5E74">
              <w:rPr>
                <w:rFonts w:ascii="方正仿宋_GBK" w:hAnsi="宋体" w:cs="宋体" w:hint="eastAsia"/>
                <w:b/>
                <w:bCs/>
                <w:kern w:val="0"/>
                <w:sz w:val="24"/>
                <w:szCs w:val="24"/>
              </w:rPr>
              <w:t>合计</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914331" w:rsidP="00AA38D9">
            <w:pPr>
              <w:widowControl/>
              <w:jc w:val="center"/>
              <w:rPr>
                <w:rFonts w:eastAsia="宋体"/>
                <w:kern w:val="0"/>
                <w:sz w:val="24"/>
                <w:szCs w:val="24"/>
              </w:rPr>
            </w:pPr>
            <w:r>
              <w:rPr>
                <w:rFonts w:eastAsia="宋体" w:hint="eastAsia"/>
                <w:kern w:val="0"/>
                <w:sz w:val="24"/>
                <w:szCs w:val="24"/>
              </w:rPr>
              <w:t>210.97</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仿宋_GBK" w:hAnsi="宋体" w:cs="宋体"/>
                <w:b/>
                <w:bCs/>
                <w:kern w:val="0"/>
                <w:sz w:val="24"/>
                <w:szCs w:val="24"/>
              </w:rPr>
            </w:pPr>
            <w:r w:rsidRPr="00FA5E74">
              <w:rPr>
                <w:rFonts w:ascii="方正仿宋_GBK" w:hAnsi="宋体" w:cs="宋体" w:hint="eastAsia"/>
                <w:b/>
                <w:bCs/>
                <w:kern w:val="0"/>
                <w:sz w:val="24"/>
                <w:szCs w:val="24"/>
              </w:rPr>
              <w:t>合计</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914331" w:rsidP="00AA38D9">
            <w:pPr>
              <w:widowControl/>
              <w:jc w:val="center"/>
              <w:rPr>
                <w:rFonts w:eastAsia="宋体"/>
                <w:kern w:val="0"/>
                <w:sz w:val="24"/>
                <w:szCs w:val="24"/>
              </w:rPr>
            </w:pPr>
            <w:r>
              <w:rPr>
                <w:rFonts w:eastAsia="宋体" w:hint="eastAsia"/>
                <w:kern w:val="0"/>
                <w:sz w:val="24"/>
                <w:szCs w:val="24"/>
              </w:rPr>
              <w:t>210.97</w:t>
            </w:r>
          </w:p>
        </w:tc>
      </w:tr>
      <w:tr w:rsidR="00A628ED" w:rsidRPr="00FA5E74" w:rsidTr="00B62C5A">
        <w:trPr>
          <w:trHeight w:val="413"/>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一般公共预算资金</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914331" w:rsidP="00AA38D9">
            <w:pPr>
              <w:widowControl/>
              <w:jc w:val="center"/>
              <w:rPr>
                <w:rFonts w:eastAsia="宋体"/>
                <w:kern w:val="0"/>
                <w:sz w:val="24"/>
                <w:szCs w:val="24"/>
              </w:rPr>
            </w:pPr>
            <w:r>
              <w:rPr>
                <w:rFonts w:eastAsia="宋体" w:hint="eastAsia"/>
                <w:kern w:val="0"/>
                <w:sz w:val="24"/>
                <w:szCs w:val="24"/>
              </w:rPr>
              <w:t>210.97</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社会保障和就业支出</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914331" w:rsidP="00AA38D9">
            <w:pPr>
              <w:widowControl/>
              <w:jc w:val="center"/>
              <w:rPr>
                <w:rFonts w:eastAsia="宋体"/>
                <w:kern w:val="0"/>
                <w:sz w:val="24"/>
                <w:szCs w:val="24"/>
              </w:rPr>
            </w:pPr>
            <w:r>
              <w:rPr>
                <w:rFonts w:eastAsia="宋体" w:hint="eastAsia"/>
                <w:kern w:val="0"/>
                <w:sz w:val="24"/>
                <w:szCs w:val="24"/>
              </w:rPr>
              <w:t>185.02</w:t>
            </w:r>
          </w:p>
        </w:tc>
      </w:tr>
      <w:tr w:rsidR="00A628ED" w:rsidRPr="00FA5E74" w:rsidTr="00B62C5A">
        <w:trPr>
          <w:trHeight w:val="413"/>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政府性基金预算资金</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卫生健康支出</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914331" w:rsidP="00AA38D9">
            <w:pPr>
              <w:widowControl/>
              <w:jc w:val="center"/>
              <w:rPr>
                <w:rFonts w:eastAsia="宋体"/>
                <w:kern w:val="0"/>
                <w:sz w:val="24"/>
                <w:szCs w:val="24"/>
              </w:rPr>
            </w:pPr>
            <w:r>
              <w:rPr>
                <w:rFonts w:eastAsia="宋体" w:hint="eastAsia"/>
                <w:kern w:val="0"/>
                <w:sz w:val="24"/>
                <w:szCs w:val="24"/>
              </w:rPr>
              <w:t>10.75</w:t>
            </w:r>
          </w:p>
        </w:tc>
      </w:tr>
      <w:tr w:rsidR="00A628ED" w:rsidRPr="00FA5E74" w:rsidTr="00B62C5A">
        <w:trPr>
          <w:trHeight w:val="413"/>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国有资本经营预算资金</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住房保障支出</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914331" w:rsidP="00AA38D9">
            <w:pPr>
              <w:widowControl/>
              <w:jc w:val="center"/>
              <w:rPr>
                <w:rFonts w:eastAsia="宋体"/>
                <w:kern w:val="0"/>
                <w:sz w:val="24"/>
                <w:szCs w:val="24"/>
              </w:rPr>
            </w:pPr>
            <w:r>
              <w:rPr>
                <w:rFonts w:eastAsia="宋体" w:hint="eastAsia"/>
                <w:kern w:val="0"/>
                <w:sz w:val="24"/>
                <w:szCs w:val="24"/>
              </w:rPr>
              <w:t>15.2</w:t>
            </w:r>
            <w:r w:rsidR="00E31479">
              <w:rPr>
                <w:rFonts w:eastAsia="宋体" w:hint="eastAsia"/>
                <w:kern w:val="0"/>
                <w:sz w:val="24"/>
                <w:szCs w:val="24"/>
              </w:rPr>
              <w:t>0</w:t>
            </w:r>
          </w:p>
        </w:tc>
      </w:tr>
      <w:tr w:rsidR="00A628ED" w:rsidRPr="00FA5E74" w:rsidTr="00B62C5A">
        <w:trPr>
          <w:trHeight w:val="413"/>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财政专户管理资金</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r>
      <w:tr w:rsidR="00A628ED" w:rsidRPr="00FA5E74" w:rsidTr="00B62C5A">
        <w:trPr>
          <w:trHeight w:val="413"/>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事业收入资金</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r>
      <w:tr w:rsidR="00A628ED" w:rsidRPr="00FA5E74" w:rsidTr="00B62C5A">
        <w:trPr>
          <w:trHeight w:val="413"/>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上级补助收入资金</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r>
      <w:tr w:rsidR="00A628ED" w:rsidRPr="00FA5E74" w:rsidTr="00B62C5A">
        <w:trPr>
          <w:trHeight w:val="413"/>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 xml:space="preserve">附属单位上缴收入资金 </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r>
      <w:tr w:rsidR="00A628ED" w:rsidRPr="00FA5E74" w:rsidTr="00B62C5A">
        <w:trPr>
          <w:trHeight w:val="413"/>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事业单位经营收入资金</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r>
      <w:tr w:rsidR="00A628ED" w:rsidRPr="00FA5E74" w:rsidTr="00B62C5A">
        <w:trPr>
          <w:trHeight w:val="413"/>
        </w:trPr>
        <w:tc>
          <w:tcPr>
            <w:tcW w:w="3785"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 xml:space="preserve">其他收入资金 </w:t>
            </w:r>
          </w:p>
        </w:tc>
        <w:tc>
          <w:tcPr>
            <w:tcW w:w="1355"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c>
          <w:tcPr>
            <w:tcW w:w="4231"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left"/>
              <w:rPr>
                <w:rFonts w:ascii="方正仿宋_GBK" w:hAnsi="宋体" w:cs="宋体"/>
                <w:kern w:val="0"/>
                <w:sz w:val="24"/>
                <w:szCs w:val="24"/>
              </w:rPr>
            </w:pPr>
            <w:r w:rsidRPr="00FA5E74">
              <w:rPr>
                <w:rFonts w:ascii="方正仿宋_GBK" w:hAnsi="宋体" w:cs="宋体" w:hint="eastAsia"/>
                <w:kern w:val="0"/>
                <w:sz w:val="24"/>
                <w:szCs w:val="24"/>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right"/>
              <w:rPr>
                <w:rFonts w:eastAsia="宋体"/>
                <w:kern w:val="0"/>
                <w:sz w:val="24"/>
                <w:szCs w:val="24"/>
              </w:rPr>
            </w:pPr>
            <w:r w:rsidRPr="00FA5E74">
              <w:rPr>
                <w:rFonts w:eastAsia="宋体"/>
                <w:kern w:val="0"/>
                <w:sz w:val="24"/>
                <w:szCs w:val="24"/>
              </w:rPr>
              <w:t xml:space="preserve">　</w:t>
            </w:r>
          </w:p>
        </w:tc>
      </w:tr>
    </w:tbl>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B62C5A">
        <w:rPr>
          <w:rFonts w:ascii="黑体" w:eastAsia="黑体" w:hAnsi="黑体" w:cs="华文中宋" w:hint="eastAsia"/>
          <w:szCs w:val="32"/>
        </w:rPr>
        <w:t>表</w:t>
      </w:r>
      <w:r>
        <w:rPr>
          <w:rFonts w:ascii="黑体" w:eastAsia="黑体" w:hAnsi="黑体" w:cs="华文中宋" w:hint="eastAsia"/>
          <w:szCs w:val="32"/>
        </w:rPr>
        <w:t>8</w:t>
      </w:r>
    </w:p>
    <w:p w:rsidR="00A628ED" w:rsidRDefault="00A628ED" w:rsidP="00A628ED">
      <w:pPr>
        <w:adjustRightInd w:val="0"/>
        <w:snapToGrid w:val="0"/>
        <w:jc w:val="center"/>
        <w:rPr>
          <w:rFonts w:cs="华文中宋"/>
          <w:b/>
          <w:szCs w:val="32"/>
        </w:rPr>
      </w:pPr>
      <w:r w:rsidRPr="00FA5E74">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FA5E74">
        <w:rPr>
          <w:rFonts w:ascii="方正小标宋_GBK" w:eastAsia="方正小标宋_GBK" w:cs="华文中宋" w:hint="eastAsia"/>
          <w:sz w:val="36"/>
          <w:szCs w:val="32"/>
        </w:rPr>
        <w:t>收入总表</w:t>
      </w:r>
      <w:r>
        <w:rPr>
          <w:rFonts w:cs="华文中宋" w:hint="eastAsia"/>
          <w:b/>
          <w:szCs w:val="32"/>
        </w:rPr>
        <w:t xml:space="preserve">                                                            </w:t>
      </w:r>
    </w:p>
    <w:p w:rsidR="00A628ED" w:rsidRPr="00B62C5A"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B62C5A">
        <w:rPr>
          <w:rFonts w:ascii="方正楷体_GBK" w:eastAsia="方正楷体_GBK" w:cs="华文中宋" w:hint="eastAsia"/>
          <w:sz w:val="28"/>
          <w:szCs w:val="28"/>
        </w:rPr>
        <w:t>单位：万元</w:t>
      </w:r>
    </w:p>
    <w:tbl>
      <w:tblPr>
        <w:tblW w:w="12800" w:type="dxa"/>
        <w:tblInd w:w="93" w:type="dxa"/>
        <w:tblLook w:val="04A0"/>
      </w:tblPr>
      <w:tblGrid>
        <w:gridCol w:w="1433"/>
        <w:gridCol w:w="3544"/>
        <w:gridCol w:w="1203"/>
        <w:gridCol w:w="1180"/>
        <w:gridCol w:w="680"/>
        <w:gridCol w:w="680"/>
        <w:gridCol w:w="680"/>
        <w:gridCol w:w="680"/>
        <w:gridCol w:w="680"/>
        <w:gridCol w:w="680"/>
        <w:gridCol w:w="680"/>
        <w:gridCol w:w="680"/>
      </w:tblGrid>
      <w:tr w:rsidR="00A628ED" w:rsidRPr="00FA5E74" w:rsidTr="00B62C5A">
        <w:trPr>
          <w:trHeight w:val="724"/>
        </w:trPr>
        <w:tc>
          <w:tcPr>
            <w:tcW w:w="49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科目</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总计</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一般公共预算拨款收入</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政府性基金预算拨款收入</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国有资本经营预算拨款收入</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财政专户管理资金收入</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事业收入</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上级补助收入</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附属单位上缴收入</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事业单位经营收入</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spacing w:line="240" w:lineRule="exact"/>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其他收入</w:t>
            </w:r>
          </w:p>
        </w:tc>
      </w:tr>
      <w:tr w:rsidR="00A628ED" w:rsidRPr="00FA5E74" w:rsidTr="00B62C5A">
        <w:trPr>
          <w:trHeight w:val="604"/>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科目编码</w:t>
            </w:r>
          </w:p>
        </w:tc>
        <w:tc>
          <w:tcPr>
            <w:tcW w:w="3544" w:type="dxa"/>
            <w:tcBorders>
              <w:top w:val="nil"/>
              <w:left w:val="nil"/>
              <w:bottom w:val="single" w:sz="4" w:space="0" w:color="000000"/>
              <w:right w:val="single" w:sz="4" w:space="0" w:color="000000"/>
            </w:tcBorders>
            <w:shd w:val="clear" w:color="auto" w:fill="auto"/>
            <w:noWrap/>
            <w:vAlign w:val="center"/>
            <w:hideMark/>
          </w:tcPr>
          <w:p w:rsidR="00A628ED" w:rsidRPr="00FA5E74" w:rsidRDefault="00A628ED" w:rsidP="00B62C5A">
            <w:pPr>
              <w:widowControl/>
              <w:jc w:val="center"/>
              <w:rPr>
                <w:rFonts w:ascii="方正黑体_GBK" w:eastAsia="方正黑体_GBK" w:hAnsi="宋体" w:cs="宋体"/>
                <w:kern w:val="0"/>
                <w:sz w:val="18"/>
                <w:szCs w:val="18"/>
              </w:rPr>
            </w:pPr>
            <w:r w:rsidRPr="00FA5E74">
              <w:rPr>
                <w:rFonts w:ascii="方正黑体_GBK" w:eastAsia="方正黑体_GBK" w:hAnsi="宋体" w:cs="宋体" w:hint="eastAsia"/>
                <w:kern w:val="0"/>
                <w:sz w:val="18"/>
                <w:szCs w:val="18"/>
              </w:rPr>
              <w:t>科目名称</w:t>
            </w: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628ED" w:rsidRPr="00FA5E74" w:rsidRDefault="00A628ED" w:rsidP="00B62C5A">
            <w:pPr>
              <w:widowControl/>
              <w:jc w:val="left"/>
              <w:rPr>
                <w:rFonts w:ascii="方正黑体_GBK" w:eastAsia="方正黑体_GBK" w:hAnsi="宋体" w:cs="宋体"/>
                <w:kern w:val="0"/>
                <w:sz w:val="18"/>
                <w:szCs w:val="18"/>
              </w:rPr>
            </w:pPr>
          </w:p>
        </w:tc>
      </w:tr>
      <w:tr w:rsidR="00B62C5A" w:rsidRPr="00FA5E74" w:rsidTr="00B62C5A">
        <w:trPr>
          <w:trHeight w:val="413"/>
        </w:trPr>
        <w:tc>
          <w:tcPr>
            <w:tcW w:w="49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center"/>
              <w:rPr>
                <w:rFonts w:ascii="方正仿宋_GBK" w:hAnsi="宋体" w:cs="宋体"/>
                <w:b/>
                <w:bCs/>
                <w:kern w:val="0"/>
                <w:sz w:val="18"/>
                <w:szCs w:val="18"/>
              </w:rPr>
            </w:pPr>
            <w:r w:rsidRPr="00FA5E74">
              <w:rPr>
                <w:rFonts w:ascii="方正仿宋_GBK" w:hAnsi="宋体" w:cs="宋体" w:hint="eastAsia"/>
                <w:b/>
                <w:bCs/>
                <w:kern w:val="0"/>
                <w:sz w:val="18"/>
                <w:szCs w:val="18"/>
              </w:rPr>
              <w:t>合计</w:t>
            </w:r>
          </w:p>
        </w:tc>
        <w:tc>
          <w:tcPr>
            <w:tcW w:w="1203"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AA38D9">
            <w:pPr>
              <w:widowControl/>
              <w:spacing w:line="280" w:lineRule="exact"/>
              <w:jc w:val="center"/>
              <w:rPr>
                <w:rFonts w:eastAsia="宋体"/>
                <w:b/>
                <w:bCs/>
                <w:kern w:val="0"/>
                <w:sz w:val="18"/>
                <w:szCs w:val="18"/>
              </w:rPr>
            </w:pPr>
            <w:r>
              <w:rPr>
                <w:rFonts w:eastAsia="宋体" w:hint="eastAsia"/>
                <w:b/>
                <w:bCs/>
                <w:kern w:val="0"/>
                <w:sz w:val="18"/>
                <w:szCs w:val="18"/>
              </w:rPr>
              <w:t>210.97</w:t>
            </w:r>
          </w:p>
        </w:tc>
        <w:tc>
          <w:tcPr>
            <w:tcW w:w="11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AA38D9">
            <w:pPr>
              <w:widowControl/>
              <w:spacing w:line="280" w:lineRule="exact"/>
              <w:jc w:val="center"/>
              <w:rPr>
                <w:rFonts w:eastAsia="宋体"/>
                <w:b/>
                <w:bCs/>
                <w:kern w:val="0"/>
                <w:sz w:val="18"/>
                <w:szCs w:val="18"/>
              </w:rPr>
            </w:pPr>
            <w:r>
              <w:rPr>
                <w:rFonts w:eastAsia="宋体" w:hint="eastAsia"/>
                <w:b/>
                <w:bCs/>
                <w:kern w:val="0"/>
                <w:sz w:val="18"/>
                <w:szCs w:val="18"/>
              </w:rPr>
              <w:t>210.97</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b/>
                <w:bCs/>
                <w:kern w:val="0"/>
                <w:sz w:val="18"/>
                <w:szCs w:val="18"/>
              </w:rPr>
            </w:pPr>
            <w:r w:rsidRPr="00FA5E74">
              <w:rPr>
                <w:rFonts w:eastAsia="宋体"/>
                <w:b/>
                <w:bCs/>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b/>
                <w:bCs/>
                <w:kern w:val="0"/>
                <w:sz w:val="18"/>
                <w:szCs w:val="18"/>
              </w:rPr>
            </w:pPr>
            <w:r w:rsidRPr="00FA5E74">
              <w:rPr>
                <w:rFonts w:eastAsia="宋体"/>
                <w:b/>
                <w:bCs/>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b/>
                <w:bCs/>
                <w:kern w:val="0"/>
                <w:sz w:val="18"/>
                <w:szCs w:val="18"/>
              </w:rPr>
            </w:pPr>
            <w:r w:rsidRPr="00FA5E74">
              <w:rPr>
                <w:rFonts w:eastAsia="宋体"/>
                <w:b/>
                <w:bCs/>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b/>
                <w:bCs/>
                <w:kern w:val="0"/>
                <w:sz w:val="18"/>
                <w:szCs w:val="18"/>
              </w:rPr>
            </w:pPr>
            <w:r w:rsidRPr="00FA5E74">
              <w:rPr>
                <w:rFonts w:eastAsia="宋体"/>
                <w:b/>
                <w:bCs/>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b/>
                <w:bCs/>
                <w:kern w:val="0"/>
                <w:sz w:val="18"/>
                <w:szCs w:val="18"/>
              </w:rPr>
            </w:pPr>
            <w:r w:rsidRPr="00FA5E74">
              <w:rPr>
                <w:rFonts w:eastAsia="宋体"/>
                <w:b/>
                <w:bCs/>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b/>
                <w:bCs/>
                <w:kern w:val="0"/>
                <w:sz w:val="18"/>
                <w:szCs w:val="18"/>
              </w:rPr>
            </w:pPr>
            <w:r w:rsidRPr="00FA5E74">
              <w:rPr>
                <w:rFonts w:eastAsia="宋体"/>
                <w:b/>
                <w:bCs/>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b/>
                <w:bCs/>
                <w:kern w:val="0"/>
                <w:sz w:val="18"/>
                <w:szCs w:val="18"/>
              </w:rPr>
            </w:pPr>
            <w:r w:rsidRPr="00FA5E74">
              <w:rPr>
                <w:rFonts w:eastAsia="宋体"/>
                <w:b/>
                <w:bCs/>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b/>
                <w:bCs/>
                <w:kern w:val="0"/>
                <w:sz w:val="18"/>
                <w:szCs w:val="18"/>
              </w:rPr>
            </w:pPr>
            <w:r w:rsidRPr="00FA5E74">
              <w:rPr>
                <w:rFonts w:eastAsia="宋体"/>
                <w:b/>
                <w:bCs/>
                <w:kern w:val="0"/>
                <w:sz w:val="18"/>
                <w:szCs w:val="18"/>
              </w:rPr>
              <w:t xml:space="preserve">　</w:t>
            </w:r>
          </w:p>
        </w:tc>
      </w:tr>
      <w:tr w:rsidR="00B62C5A" w:rsidRPr="00FA5E74" w:rsidTr="00B62C5A">
        <w:trPr>
          <w:trHeight w:val="413"/>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jc w:val="left"/>
              <w:rPr>
                <w:rFonts w:ascii="方正仿宋_GBK" w:hAnsi="宋体" w:cs="宋体"/>
                <w:kern w:val="0"/>
                <w:sz w:val="18"/>
                <w:szCs w:val="18"/>
              </w:rPr>
            </w:pPr>
            <w:r w:rsidRPr="00B62C5A">
              <w:rPr>
                <w:rFonts w:ascii="方正仿宋_GBK" w:hAnsi="宋体" w:cs="宋体" w:hint="eastAsia"/>
                <w:kern w:val="0"/>
                <w:sz w:val="18"/>
                <w:szCs w:val="18"/>
              </w:rPr>
              <w:t>208</w:t>
            </w:r>
          </w:p>
        </w:tc>
        <w:tc>
          <w:tcPr>
            <w:tcW w:w="3544"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jc w:val="left"/>
              <w:rPr>
                <w:rFonts w:ascii="方正仿宋_GBK" w:hAnsi="宋体" w:cs="宋体"/>
                <w:kern w:val="0"/>
                <w:sz w:val="18"/>
                <w:szCs w:val="18"/>
              </w:rPr>
            </w:pPr>
            <w:r w:rsidRPr="00B62C5A">
              <w:rPr>
                <w:rFonts w:ascii="方正仿宋_GBK" w:hAnsi="宋体" w:cs="宋体" w:hint="eastAsia"/>
                <w:kern w:val="0"/>
                <w:sz w:val="18"/>
                <w:szCs w:val="18"/>
              </w:rPr>
              <w:t>社会保障和就业支出</w:t>
            </w:r>
          </w:p>
        </w:tc>
        <w:tc>
          <w:tcPr>
            <w:tcW w:w="1203"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185.02</w:t>
            </w:r>
          </w:p>
        </w:tc>
        <w:tc>
          <w:tcPr>
            <w:tcW w:w="1180"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185.02</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B62C5A" w:rsidRPr="00FA5E74" w:rsidTr="00B62C5A">
        <w:trPr>
          <w:trHeight w:val="364"/>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100" w:firstLine="180"/>
              <w:jc w:val="left"/>
              <w:rPr>
                <w:rFonts w:ascii="方正仿宋_GBK" w:hAnsi="宋体" w:cs="宋体"/>
                <w:kern w:val="0"/>
                <w:sz w:val="18"/>
                <w:szCs w:val="18"/>
              </w:rPr>
            </w:pPr>
            <w:r w:rsidRPr="00B62C5A">
              <w:rPr>
                <w:rFonts w:ascii="方正仿宋_GBK" w:hAnsi="Arial" w:cs="Arial" w:hint="eastAsia"/>
                <w:color w:val="000000"/>
                <w:kern w:val="0"/>
                <w:sz w:val="18"/>
                <w:szCs w:val="18"/>
              </w:rPr>
              <w:t>20805</w:t>
            </w:r>
          </w:p>
        </w:tc>
        <w:tc>
          <w:tcPr>
            <w:tcW w:w="3544"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100" w:firstLine="180"/>
              <w:jc w:val="left"/>
              <w:rPr>
                <w:rFonts w:ascii="方正仿宋_GBK" w:hAnsi="宋体" w:cs="宋体"/>
                <w:kern w:val="0"/>
                <w:sz w:val="18"/>
                <w:szCs w:val="18"/>
              </w:rPr>
            </w:pPr>
            <w:r w:rsidRPr="00B62C5A">
              <w:rPr>
                <w:rFonts w:ascii="方正仿宋_GBK" w:hAnsi="Arial" w:cs="Arial" w:hint="eastAsia"/>
                <w:color w:val="000000"/>
                <w:kern w:val="0"/>
                <w:sz w:val="18"/>
                <w:szCs w:val="18"/>
              </w:rPr>
              <w:t>行政事业单位养老支出</w:t>
            </w:r>
          </w:p>
        </w:tc>
        <w:tc>
          <w:tcPr>
            <w:tcW w:w="1203"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22.72</w:t>
            </w:r>
          </w:p>
        </w:tc>
        <w:tc>
          <w:tcPr>
            <w:tcW w:w="1180"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22.72</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B62C5A" w:rsidRPr="00FA5E74" w:rsidTr="00B62C5A">
        <w:trPr>
          <w:trHeight w:val="398"/>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2080505</w:t>
            </w:r>
          </w:p>
        </w:tc>
        <w:tc>
          <w:tcPr>
            <w:tcW w:w="3544"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机关事业单位基本养老保险缴费支出</w:t>
            </w:r>
          </w:p>
        </w:tc>
        <w:tc>
          <w:tcPr>
            <w:tcW w:w="1203"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15.15</w:t>
            </w:r>
          </w:p>
        </w:tc>
        <w:tc>
          <w:tcPr>
            <w:tcW w:w="1180"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15.15</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B62C5A" w:rsidRPr="00FA5E74" w:rsidTr="00B62C5A">
        <w:trPr>
          <w:trHeight w:val="398"/>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2080506</w:t>
            </w:r>
          </w:p>
        </w:tc>
        <w:tc>
          <w:tcPr>
            <w:tcW w:w="3544"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机关事业单位职业年金缴费支出</w:t>
            </w:r>
          </w:p>
        </w:tc>
        <w:tc>
          <w:tcPr>
            <w:tcW w:w="1203"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7.57</w:t>
            </w:r>
          </w:p>
        </w:tc>
        <w:tc>
          <w:tcPr>
            <w:tcW w:w="1180"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7.57</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B62C5A" w:rsidRPr="00FA5E74" w:rsidTr="00B62C5A">
        <w:trPr>
          <w:trHeight w:val="364"/>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100" w:firstLine="180"/>
              <w:jc w:val="left"/>
              <w:rPr>
                <w:rFonts w:ascii="方正仿宋_GBK" w:hAnsi="宋体" w:cs="宋体"/>
                <w:kern w:val="0"/>
                <w:sz w:val="18"/>
                <w:szCs w:val="18"/>
              </w:rPr>
            </w:pPr>
            <w:r w:rsidRPr="00B62C5A">
              <w:rPr>
                <w:rFonts w:ascii="方正仿宋_GBK" w:hAnsi="Arial" w:cs="Arial" w:hint="eastAsia"/>
                <w:color w:val="000000"/>
                <w:kern w:val="0"/>
                <w:sz w:val="18"/>
                <w:szCs w:val="18"/>
              </w:rPr>
              <w:t>20828</w:t>
            </w:r>
          </w:p>
        </w:tc>
        <w:tc>
          <w:tcPr>
            <w:tcW w:w="3544"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100" w:firstLine="180"/>
              <w:jc w:val="left"/>
              <w:rPr>
                <w:rFonts w:ascii="方正仿宋_GBK" w:hAnsi="宋体" w:cs="宋体"/>
                <w:kern w:val="0"/>
                <w:sz w:val="18"/>
                <w:szCs w:val="18"/>
              </w:rPr>
            </w:pPr>
            <w:r w:rsidRPr="00B62C5A">
              <w:rPr>
                <w:rFonts w:ascii="方正仿宋_GBK" w:hAnsi="Arial" w:cs="Arial" w:hint="eastAsia"/>
                <w:color w:val="000000"/>
                <w:kern w:val="0"/>
                <w:sz w:val="18"/>
                <w:szCs w:val="18"/>
              </w:rPr>
              <w:t>退役军人管理事务</w:t>
            </w:r>
          </w:p>
        </w:tc>
        <w:tc>
          <w:tcPr>
            <w:tcW w:w="1203"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162.29</w:t>
            </w:r>
          </w:p>
        </w:tc>
        <w:tc>
          <w:tcPr>
            <w:tcW w:w="1180"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162.29</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B62C5A" w:rsidRPr="00FA5E74" w:rsidTr="00B62C5A">
        <w:trPr>
          <w:trHeight w:val="398"/>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2082801</w:t>
            </w:r>
          </w:p>
        </w:tc>
        <w:tc>
          <w:tcPr>
            <w:tcW w:w="3544"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行政运行</w:t>
            </w:r>
          </w:p>
        </w:tc>
        <w:tc>
          <w:tcPr>
            <w:tcW w:w="1203"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162.29</w:t>
            </w:r>
          </w:p>
        </w:tc>
        <w:tc>
          <w:tcPr>
            <w:tcW w:w="1180" w:type="dxa"/>
            <w:tcBorders>
              <w:top w:val="nil"/>
              <w:left w:val="nil"/>
              <w:bottom w:val="single" w:sz="4" w:space="0" w:color="000000"/>
              <w:right w:val="single" w:sz="4" w:space="0" w:color="000000"/>
            </w:tcBorders>
            <w:shd w:val="clear" w:color="auto" w:fill="auto"/>
            <w:noWrap/>
            <w:vAlign w:val="center"/>
            <w:hideMark/>
          </w:tcPr>
          <w:p w:rsidR="00B62C5A" w:rsidRPr="00B62C5A" w:rsidRDefault="00B62C5A" w:rsidP="00AA38D9">
            <w:pPr>
              <w:widowControl/>
              <w:spacing w:line="280" w:lineRule="exact"/>
              <w:jc w:val="center"/>
              <w:rPr>
                <w:rFonts w:ascii="方正仿宋_GBK"/>
                <w:kern w:val="0"/>
                <w:sz w:val="18"/>
                <w:szCs w:val="18"/>
              </w:rPr>
            </w:pPr>
            <w:r>
              <w:rPr>
                <w:rFonts w:ascii="方正仿宋_GBK" w:hint="eastAsia"/>
                <w:kern w:val="0"/>
                <w:sz w:val="18"/>
                <w:szCs w:val="18"/>
              </w:rPr>
              <w:t>162.29</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B62C5A" w:rsidRPr="00FA5E74" w:rsidRDefault="00B62C5A"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DF278C" w:rsidRPr="00FA5E74" w:rsidTr="00B62C5A">
        <w:trPr>
          <w:trHeight w:val="413"/>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jc w:val="left"/>
              <w:rPr>
                <w:rFonts w:ascii="方正仿宋_GBK" w:hAnsi="宋体" w:cs="宋体"/>
                <w:kern w:val="0"/>
                <w:sz w:val="18"/>
                <w:szCs w:val="18"/>
              </w:rPr>
            </w:pPr>
            <w:r w:rsidRPr="00B62C5A">
              <w:rPr>
                <w:rFonts w:ascii="方正仿宋_GBK" w:hAnsi="宋体" w:cs="宋体" w:hint="eastAsia"/>
                <w:kern w:val="0"/>
                <w:sz w:val="18"/>
                <w:szCs w:val="18"/>
              </w:rPr>
              <w:t>210</w:t>
            </w:r>
          </w:p>
        </w:tc>
        <w:tc>
          <w:tcPr>
            <w:tcW w:w="3544"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jc w:val="left"/>
              <w:rPr>
                <w:rFonts w:ascii="方正仿宋_GBK" w:hAnsi="宋体" w:cs="宋体"/>
                <w:kern w:val="0"/>
                <w:sz w:val="18"/>
                <w:szCs w:val="18"/>
              </w:rPr>
            </w:pPr>
            <w:r w:rsidRPr="00B62C5A">
              <w:rPr>
                <w:rFonts w:ascii="方正仿宋_GBK" w:hAnsi="宋体" w:cs="宋体" w:hint="eastAsia"/>
                <w:kern w:val="0"/>
                <w:sz w:val="18"/>
                <w:szCs w:val="18"/>
              </w:rPr>
              <w:t>卫生健康支出</w:t>
            </w:r>
          </w:p>
        </w:tc>
        <w:tc>
          <w:tcPr>
            <w:tcW w:w="1203"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10.75</w:t>
            </w:r>
          </w:p>
        </w:tc>
        <w:tc>
          <w:tcPr>
            <w:tcW w:w="1180"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10.75</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DF278C" w:rsidRPr="00FA5E74" w:rsidTr="00B62C5A">
        <w:trPr>
          <w:trHeight w:val="364"/>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100" w:firstLine="180"/>
              <w:jc w:val="left"/>
              <w:rPr>
                <w:rFonts w:ascii="方正仿宋_GBK" w:hAnsi="宋体" w:cs="宋体"/>
                <w:kern w:val="0"/>
                <w:sz w:val="18"/>
                <w:szCs w:val="18"/>
              </w:rPr>
            </w:pPr>
            <w:r w:rsidRPr="00B62C5A">
              <w:rPr>
                <w:rFonts w:ascii="方正仿宋_GBK" w:hAnsi="Arial" w:cs="Arial" w:hint="eastAsia"/>
                <w:color w:val="000000"/>
                <w:kern w:val="0"/>
                <w:sz w:val="18"/>
                <w:szCs w:val="18"/>
              </w:rPr>
              <w:t>21011</w:t>
            </w:r>
          </w:p>
        </w:tc>
        <w:tc>
          <w:tcPr>
            <w:tcW w:w="3544"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100" w:firstLine="180"/>
              <w:jc w:val="left"/>
              <w:rPr>
                <w:rFonts w:ascii="方正仿宋_GBK" w:hAnsi="宋体" w:cs="宋体"/>
                <w:kern w:val="0"/>
                <w:sz w:val="18"/>
                <w:szCs w:val="18"/>
              </w:rPr>
            </w:pPr>
            <w:r w:rsidRPr="00B62C5A">
              <w:rPr>
                <w:rFonts w:ascii="方正仿宋_GBK" w:hAnsi="Arial" w:cs="Arial" w:hint="eastAsia"/>
                <w:color w:val="000000"/>
                <w:kern w:val="0"/>
                <w:sz w:val="18"/>
                <w:szCs w:val="18"/>
              </w:rPr>
              <w:t>行政事业单位医疗</w:t>
            </w:r>
          </w:p>
        </w:tc>
        <w:tc>
          <w:tcPr>
            <w:tcW w:w="1203"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10.75</w:t>
            </w:r>
          </w:p>
        </w:tc>
        <w:tc>
          <w:tcPr>
            <w:tcW w:w="1180"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10.75</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DF278C" w:rsidRPr="00FA5E74" w:rsidTr="00B62C5A">
        <w:trPr>
          <w:trHeight w:val="364"/>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Arial" w:cs="Arial"/>
                <w:color w:val="000000"/>
                <w:kern w:val="0"/>
                <w:sz w:val="18"/>
                <w:szCs w:val="18"/>
              </w:rPr>
            </w:pPr>
            <w:r w:rsidRPr="00B62C5A">
              <w:rPr>
                <w:rFonts w:ascii="方正仿宋_GBK" w:hAnsi="Arial" w:cs="Arial" w:hint="eastAsia"/>
                <w:color w:val="000000"/>
                <w:kern w:val="0"/>
                <w:sz w:val="18"/>
                <w:szCs w:val="18"/>
              </w:rPr>
              <w:t>210110</w:t>
            </w:r>
            <w:r>
              <w:rPr>
                <w:rFonts w:ascii="方正仿宋_GBK" w:hAnsi="Arial" w:cs="Arial" w:hint="eastAsia"/>
                <w:color w:val="000000"/>
                <w:kern w:val="0"/>
                <w:sz w:val="18"/>
                <w:szCs w:val="18"/>
              </w:rPr>
              <w:t>1</w:t>
            </w:r>
          </w:p>
        </w:tc>
        <w:tc>
          <w:tcPr>
            <w:tcW w:w="3544"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Arial" w:cs="Arial"/>
                <w:color w:val="000000"/>
                <w:kern w:val="0"/>
                <w:sz w:val="18"/>
                <w:szCs w:val="18"/>
              </w:rPr>
            </w:pPr>
            <w:r w:rsidRPr="00B62C5A">
              <w:rPr>
                <w:rFonts w:ascii="方正仿宋_GBK" w:hAnsi="Arial" w:cs="Arial" w:hint="eastAsia"/>
                <w:color w:val="000000"/>
                <w:kern w:val="0"/>
                <w:sz w:val="18"/>
                <w:szCs w:val="18"/>
              </w:rPr>
              <w:t>行政单位医疗</w:t>
            </w:r>
          </w:p>
        </w:tc>
        <w:tc>
          <w:tcPr>
            <w:tcW w:w="1203" w:type="dxa"/>
            <w:tcBorders>
              <w:top w:val="nil"/>
              <w:left w:val="nil"/>
              <w:bottom w:val="single" w:sz="4" w:space="0" w:color="000000"/>
              <w:right w:val="single" w:sz="4" w:space="0" w:color="000000"/>
            </w:tcBorders>
            <w:shd w:val="clear" w:color="auto" w:fill="auto"/>
            <w:noWrap/>
            <w:vAlign w:val="center"/>
            <w:hideMark/>
          </w:tcPr>
          <w:p w:rsidR="00DF278C"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8.05</w:t>
            </w:r>
          </w:p>
        </w:tc>
        <w:tc>
          <w:tcPr>
            <w:tcW w:w="1180" w:type="dxa"/>
            <w:tcBorders>
              <w:top w:val="nil"/>
              <w:left w:val="nil"/>
              <w:bottom w:val="single" w:sz="4" w:space="0" w:color="000000"/>
              <w:right w:val="single" w:sz="4" w:space="0" w:color="000000"/>
            </w:tcBorders>
            <w:shd w:val="clear" w:color="auto" w:fill="auto"/>
            <w:noWrap/>
            <w:vAlign w:val="center"/>
            <w:hideMark/>
          </w:tcPr>
          <w:p w:rsidR="00DF278C"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8.05</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p>
        </w:tc>
      </w:tr>
      <w:tr w:rsidR="00DF278C" w:rsidRPr="00FA5E74" w:rsidTr="00B62C5A">
        <w:trPr>
          <w:trHeight w:val="398"/>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2101103</w:t>
            </w:r>
          </w:p>
        </w:tc>
        <w:tc>
          <w:tcPr>
            <w:tcW w:w="3544"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公务员医疗补助</w:t>
            </w:r>
          </w:p>
        </w:tc>
        <w:tc>
          <w:tcPr>
            <w:tcW w:w="1203"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sidRPr="00B62C5A">
              <w:rPr>
                <w:rFonts w:ascii="方正仿宋_GBK" w:hint="eastAsia"/>
                <w:kern w:val="0"/>
                <w:sz w:val="18"/>
                <w:szCs w:val="18"/>
              </w:rPr>
              <w:t>1.</w:t>
            </w:r>
            <w:r>
              <w:rPr>
                <w:rFonts w:ascii="方正仿宋_GBK" w:hint="eastAsia"/>
                <w:kern w:val="0"/>
                <w:sz w:val="18"/>
                <w:szCs w:val="18"/>
              </w:rPr>
              <w:t>28</w:t>
            </w:r>
          </w:p>
        </w:tc>
        <w:tc>
          <w:tcPr>
            <w:tcW w:w="1180"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sidRPr="00B62C5A">
              <w:rPr>
                <w:rFonts w:ascii="方正仿宋_GBK" w:hint="eastAsia"/>
                <w:kern w:val="0"/>
                <w:sz w:val="18"/>
                <w:szCs w:val="18"/>
              </w:rPr>
              <w:t>1.</w:t>
            </w:r>
            <w:r>
              <w:rPr>
                <w:rFonts w:ascii="方正仿宋_GBK" w:hint="eastAsia"/>
                <w:kern w:val="0"/>
                <w:sz w:val="18"/>
                <w:szCs w:val="18"/>
              </w:rPr>
              <w:t>28</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DF278C" w:rsidRPr="00FA5E74" w:rsidTr="00B62C5A">
        <w:trPr>
          <w:trHeight w:val="398"/>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2101199</w:t>
            </w:r>
          </w:p>
        </w:tc>
        <w:tc>
          <w:tcPr>
            <w:tcW w:w="3544"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其他行政事业单位医疗支出</w:t>
            </w:r>
          </w:p>
        </w:tc>
        <w:tc>
          <w:tcPr>
            <w:tcW w:w="1203"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1.42</w:t>
            </w:r>
          </w:p>
        </w:tc>
        <w:tc>
          <w:tcPr>
            <w:tcW w:w="1180"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1.42</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DF278C" w:rsidRPr="00FA5E74" w:rsidTr="00B62C5A">
        <w:trPr>
          <w:trHeight w:val="413"/>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jc w:val="left"/>
              <w:rPr>
                <w:rFonts w:ascii="方正仿宋_GBK" w:hAnsi="宋体" w:cs="宋体"/>
                <w:kern w:val="0"/>
                <w:sz w:val="18"/>
                <w:szCs w:val="18"/>
              </w:rPr>
            </w:pPr>
            <w:r w:rsidRPr="00B62C5A">
              <w:rPr>
                <w:rFonts w:ascii="方正仿宋_GBK" w:hAnsi="宋体" w:cs="宋体" w:hint="eastAsia"/>
                <w:kern w:val="0"/>
                <w:sz w:val="18"/>
                <w:szCs w:val="18"/>
              </w:rPr>
              <w:t>221</w:t>
            </w:r>
          </w:p>
        </w:tc>
        <w:tc>
          <w:tcPr>
            <w:tcW w:w="3544"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jc w:val="left"/>
              <w:rPr>
                <w:rFonts w:ascii="方正仿宋_GBK" w:hAnsi="宋体" w:cs="宋体"/>
                <w:kern w:val="0"/>
                <w:sz w:val="18"/>
                <w:szCs w:val="18"/>
              </w:rPr>
            </w:pPr>
            <w:r w:rsidRPr="00B62C5A">
              <w:rPr>
                <w:rFonts w:ascii="方正仿宋_GBK" w:hAnsi="宋体" w:cs="宋体" w:hint="eastAsia"/>
                <w:kern w:val="0"/>
                <w:sz w:val="18"/>
                <w:szCs w:val="18"/>
              </w:rPr>
              <w:t>住房保障支出</w:t>
            </w:r>
          </w:p>
        </w:tc>
        <w:tc>
          <w:tcPr>
            <w:tcW w:w="1203"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15.2</w:t>
            </w:r>
            <w:r w:rsidR="00D44780">
              <w:rPr>
                <w:rFonts w:ascii="方正仿宋_GBK" w:hint="eastAsia"/>
                <w:kern w:val="0"/>
                <w:sz w:val="18"/>
                <w:szCs w:val="18"/>
              </w:rPr>
              <w:t>0</w:t>
            </w:r>
          </w:p>
        </w:tc>
        <w:tc>
          <w:tcPr>
            <w:tcW w:w="1180"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15.2</w:t>
            </w:r>
            <w:r w:rsidR="00D44780">
              <w:rPr>
                <w:rFonts w:ascii="方正仿宋_GBK" w:hint="eastAsia"/>
                <w:kern w:val="0"/>
                <w:sz w:val="18"/>
                <w:szCs w:val="18"/>
              </w:rPr>
              <w:t>0</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DF278C" w:rsidRPr="00FA5E74" w:rsidTr="00B62C5A">
        <w:trPr>
          <w:trHeight w:val="364"/>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100" w:firstLine="180"/>
              <w:jc w:val="left"/>
              <w:rPr>
                <w:rFonts w:ascii="方正仿宋_GBK" w:hAnsi="宋体" w:cs="宋体"/>
                <w:kern w:val="0"/>
                <w:sz w:val="18"/>
                <w:szCs w:val="18"/>
              </w:rPr>
            </w:pPr>
            <w:r w:rsidRPr="00B62C5A">
              <w:rPr>
                <w:rFonts w:ascii="方正仿宋_GBK" w:hAnsi="Arial" w:cs="Arial" w:hint="eastAsia"/>
                <w:color w:val="000000"/>
                <w:kern w:val="0"/>
                <w:sz w:val="18"/>
                <w:szCs w:val="18"/>
              </w:rPr>
              <w:t>22102</w:t>
            </w:r>
          </w:p>
        </w:tc>
        <w:tc>
          <w:tcPr>
            <w:tcW w:w="3544"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100" w:firstLine="180"/>
              <w:jc w:val="left"/>
              <w:rPr>
                <w:rFonts w:ascii="方正仿宋_GBK" w:hAnsi="宋体" w:cs="宋体"/>
                <w:kern w:val="0"/>
                <w:sz w:val="18"/>
                <w:szCs w:val="18"/>
              </w:rPr>
            </w:pPr>
            <w:r w:rsidRPr="00B62C5A">
              <w:rPr>
                <w:rFonts w:ascii="方正仿宋_GBK" w:hAnsi="Arial" w:cs="Arial" w:hint="eastAsia"/>
                <w:color w:val="000000"/>
                <w:kern w:val="0"/>
                <w:sz w:val="18"/>
                <w:szCs w:val="18"/>
              </w:rPr>
              <w:t>住房改革支出</w:t>
            </w:r>
          </w:p>
        </w:tc>
        <w:tc>
          <w:tcPr>
            <w:tcW w:w="1203"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15.2</w:t>
            </w:r>
            <w:r w:rsidR="00D44780">
              <w:rPr>
                <w:rFonts w:ascii="方正仿宋_GBK" w:hint="eastAsia"/>
                <w:kern w:val="0"/>
                <w:sz w:val="18"/>
                <w:szCs w:val="18"/>
              </w:rPr>
              <w:t>0</w:t>
            </w:r>
          </w:p>
        </w:tc>
        <w:tc>
          <w:tcPr>
            <w:tcW w:w="1180"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15.2</w:t>
            </w:r>
            <w:r w:rsidR="00D44780">
              <w:rPr>
                <w:rFonts w:ascii="方正仿宋_GBK" w:hint="eastAsia"/>
                <w:kern w:val="0"/>
                <w:sz w:val="18"/>
                <w:szCs w:val="18"/>
              </w:rPr>
              <w:t>0</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DF278C" w:rsidRPr="00FA5E74" w:rsidTr="00B62C5A">
        <w:trPr>
          <w:trHeight w:val="398"/>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2210201</w:t>
            </w:r>
          </w:p>
        </w:tc>
        <w:tc>
          <w:tcPr>
            <w:tcW w:w="3544"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住房公积金</w:t>
            </w:r>
          </w:p>
        </w:tc>
        <w:tc>
          <w:tcPr>
            <w:tcW w:w="1203"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sidRPr="00B62C5A">
              <w:rPr>
                <w:rFonts w:ascii="方正仿宋_GBK" w:hint="eastAsia"/>
                <w:kern w:val="0"/>
                <w:sz w:val="18"/>
                <w:szCs w:val="18"/>
              </w:rPr>
              <w:t>13.</w:t>
            </w:r>
            <w:r>
              <w:rPr>
                <w:rFonts w:ascii="方正仿宋_GBK" w:hint="eastAsia"/>
                <w:kern w:val="0"/>
                <w:sz w:val="18"/>
                <w:szCs w:val="18"/>
              </w:rPr>
              <w:t>21</w:t>
            </w:r>
          </w:p>
        </w:tc>
        <w:tc>
          <w:tcPr>
            <w:tcW w:w="1180"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sidRPr="00B62C5A">
              <w:rPr>
                <w:rFonts w:ascii="方正仿宋_GBK" w:hint="eastAsia"/>
                <w:kern w:val="0"/>
                <w:sz w:val="18"/>
                <w:szCs w:val="18"/>
              </w:rPr>
              <w:t>13.</w:t>
            </w:r>
            <w:r>
              <w:rPr>
                <w:rFonts w:ascii="方正仿宋_GBK" w:hint="eastAsia"/>
                <w:kern w:val="0"/>
                <w:sz w:val="18"/>
                <w:szCs w:val="18"/>
              </w:rPr>
              <w:t>21</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r w:rsidR="00DF278C" w:rsidRPr="00FA5E74" w:rsidTr="00B62C5A">
        <w:trPr>
          <w:trHeight w:val="398"/>
        </w:trPr>
        <w:tc>
          <w:tcPr>
            <w:tcW w:w="1433" w:type="dxa"/>
            <w:tcBorders>
              <w:top w:val="nil"/>
              <w:left w:val="single" w:sz="4" w:space="0" w:color="000000"/>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2210203</w:t>
            </w:r>
          </w:p>
        </w:tc>
        <w:tc>
          <w:tcPr>
            <w:tcW w:w="3544"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B62C5A">
            <w:pPr>
              <w:widowControl/>
              <w:spacing w:line="280" w:lineRule="exact"/>
              <w:ind w:firstLineChars="200" w:firstLine="360"/>
              <w:jc w:val="left"/>
              <w:rPr>
                <w:rFonts w:ascii="方正仿宋_GBK" w:hAnsi="宋体" w:cs="宋体"/>
                <w:kern w:val="0"/>
                <w:sz w:val="18"/>
                <w:szCs w:val="18"/>
              </w:rPr>
            </w:pPr>
            <w:r w:rsidRPr="00B62C5A">
              <w:rPr>
                <w:rFonts w:ascii="方正仿宋_GBK" w:hAnsi="Arial" w:cs="Arial" w:hint="eastAsia"/>
                <w:color w:val="000000"/>
                <w:kern w:val="0"/>
                <w:sz w:val="18"/>
                <w:szCs w:val="18"/>
              </w:rPr>
              <w:t>购房补贴</w:t>
            </w:r>
          </w:p>
        </w:tc>
        <w:tc>
          <w:tcPr>
            <w:tcW w:w="1203"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1.99</w:t>
            </w:r>
          </w:p>
        </w:tc>
        <w:tc>
          <w:tcPr>
            <w:tcW w:w="1180" w:type="dxa"/>
            <w:tcBorders>
              <w:top w:val="nil"/>
              <w:left w:val="nil"/>
              <w:bottom w:val="single" w:sz="4" w:space="0" w:color="000000"/>
              <w:right w:val="single" w:sz="4" w:space="0" w:color="000000"/>
            </w:tcBorders>
            <w:shd w:val="clear" w:color="auto" w:fill="auto"/>
            <w:noWrap/>
            <w:vAlign w:val="center"/>
            <w:hideMark/>
          </w:tcPr>
          <w:p w:rsidR="00DF278C" w:rsidRPr="00B62C5A" w:rsidRDefault="00DF278C" w:rsidP="00AA38D9">
            <w:pPr>
              <w:widowControl/>
              <w:spacing w:line="280" w:lineRule="exact"/>
              <w:jc w:val="center"/>
              <w:rPr>
                <w:rFonts w:ascii="方正仿宋_GBK"/>
                <w:kern w:val="0"/>
                <w:sz w:val="18"/>
                <w:szCs w:val="18"/>
              </w:rPr>
            </w:pPr>
            <w:r>
              <w:rPr>
                <w:rFonts w:ascii="方正仿宋_GBK" w:hint="eastAsia"/>
                <w:kern w:val="0"/>
                <w:sz w:val="18"/>
                <w:szCs w:val="18"/>
              </w:rPr>
              <w:t>1.99</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F278C" w:rsidRPr="00FA5E74" w:rsidRDefault="00DF278C" w:rsidP="00B62C5A">
            <w:pPr>
              <w:widowControl/>
              <w:spacing w:line="280" w:lineRule="exact"/>
              <w:jc w:val="right"/>
              <w:rPr>
                <w:rFonts w:eastAsia="宋体"/>
                <w:kern w:val="0"/>
                <w:sz w:val="18"/>
                <w:szCs w:val="18"/>
              </w:rPr>
            </w:pPr>
            <w:r w:rsidRPr="00FA5E74">
              <w:rPr>
                <w:rFonts w:eastAsia="宋体"/>
                <w:kern w:val="0"/>
                <w:sz w:val="18"/>
                <w:szCs w:val="18"/>
              </w:rPr>
              <w:t xml:space="preserve">　</w:t>
            </w:r>
          </w:p>
        </w:tc>
      </w:tr>
    </w:tbl>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t>附</w:t>
      </w:r>
      <w:r w:rsidR="00A041DB">
        <w:rPr>
          <w:rFonts w:ascii="黑体" w:eastAsia="黑体" w:hAnsi="黑体" w:cs="华文中宋" w:hint="eastAsia"/>
          <w:szCs w:val="32"/>
        </w:rPr>
        <w:t>表</w:t>
      </w:r>
      <w:r>
        <w:rPr>
          <w:rFonts w:ascii="黑体" w:eastAsia="黑体" w:hAnsi="黑体" w:cs="华文中宋" w:hint="eastAsia"/>
          <w:szCs w:val="32"/>
        </w:rPr>
        <w:t>9</w:t>
      </w:r>
    </w:p>
    <w:p w:rsidR="00A628ED" w:rsidRDefault="00A628ED" w:rsidP="00A628ED">
      <w:pPr>
        <w:adjustRightInd w:val="0"/>
        <w:snapToGrid w:val="0"/>
        <w:jc w:val="center"/>
        <w:rPr>
          <w:rFonts w:cs="华文中宋"/>
          <w:b/>
          <w:szCs w:val="32"/>
        </w:rPr>
      </w:pPr>
      <w:r w:rsidRPr="008915C5">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8915C5">
        <w:rPr>
          <w:rFonts w:ascii="方正小标宋_GBK" w:eastAsia="方正小标宋_GBK" w:cs="华文中宋" w:hint="eastAsia"/>
          <w:sz w:val="36"/>
          <w:szCs w:val="32"/>
        </w:rPr>
        <w:t>支出总表</w:t>
      </w:r>
      <w:r>
        <w:rPr>
          <w:rFonts w:cs="华文中宋" w:hint="eastAsia"/>
          <w:b/>
          <w:szCs w:val="32"/>
        </w:rPr>
        <w:t xml:space="preserve">                                                            </w:t>
      </w:r>
    </w:p>
    <w:p w:rsidR="00A628ED" w:rsidRPr="00A041DB"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A041DB">
        <w:rPr>
          <w:rFonts w:ascii="方正楷体_GBK" w:eastAsia="方正楷体_GBK" w:cs="华文中宋" w:hint="eastAsia"/>
          <w:sz w:val="28"/>
          <w:szCs w:val="28"/>
        </w:rPr>
        <w:t>单位：万元</w:t>
      </w:r>
    </w:p>
    <w:tbl>
      <w:tblPr>
        <w:tblW w:w="12773" w:type="dxa"/>
        <w:tblInd w:w="93" w:type="dxa"/>
        <w:tblLook w:val="04A0"/>
      </w:tblPr>
      <w:tblGrid>
        <w:gridCol w:w="1854"/>
        <w:gridCol w:w="4682"/>
        <w:gridCol w:w="1984"/>
        <w:gridCol w:w="2127"/>
        <w:gridCol w:w="2126"/>
      </w:tblGrid>
      <w:tr w:rsidR="00A628ED" w:rsidRPr="00FA5E74" w:rsidTr="005A571F">
        <w:trPr>
          <w:trHeight w:val="638"/>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科目编码</w:t>
            </w:r>
          </w:p>
        </w:tc>
        <w:tc>
          <w:tcPr>
            <w:tcW w:w="4682" w:type="dxa"/>
            <w:tcBorders>
              <w:top w:val="single" w:sz="4" w:space="0" w:color="000000"/>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科目名称</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总计</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基本支出</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A628ED" w:rsidRPr="00FA5E74" w:rsidRDefault="00A628ED" w:rsidP="00B62C5A">
            <w:pPr>
              <w:widowControl/>
              <w:jc w:val="center"/>
              <w:rPr>
                <w:rFonts w:ascii="方正黑体_GBK" w:eastAsia="方正黑体_GBK" w:hAnsi="宋体" w:cs="宋体"/>
                <w:kern w:val="0"/>
                <w:sz w:val="28"/>
                <w:szCs w:val="28"/>
              </w:rPr>
            </w:pPr>
            <w:r w:rsidRPr="00FA5E74">
              <w:rPr>
                <w:rFonts w:ascii="方正黑体_GBK" w:eastAsia="方正黑体_GBK" w:hAnsi="宋体" w:cs="宋体" w:hint="eastAsia"/>
                <w:kern w:val="0"/>
                <w:sz w:val="28"/>
                <w:szCs w:val="28"/>
              </w:rPr>
              <w:t>项目支出</w:t>
            </w:r>
          </w:p>
        </w:tc>
      </w:tr>
      <w:tr w:rsidR="005A571F" w:rsidRPr="00FA5E74" w:rsidTr="005A571F">
        <w:trPr>
          <w:trHeight w:val="465"/>
        </w:trPr>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571F" w:rsidRPr="00FA5E74" w:rsidRDefault="005A571F" w:rsidP="00B62C5A">
            <w:pPr>
              <w:widowControl/>
              <w:jc w:val="center"/>
              <w:rPr>
                <w:rFonts w:ascii="方正仿宋_GBK" w:hAnsi="宋体" w:cs="宋体"/>
                <w:b/>
                <w:bCs/>
                <w:kern w:val="0"/>
                <w:sz w:val="24"/>
                <w:szCs w:val="24"/>
              </w:rPr>
            </w:pPr>
            <w:r w:rsidRPr="00FA5E74">
              <w:rPr>
                <w:rFonts w:ascii="方正仿宋_GBK" w:hAnsi="宋体" w:cs="宋体" w:hint="eastAsia"/>
                <w:b/>
                <w:bCs/>
                <w:kern w:val="0"/>
                <w:sz w:val="24"/>
                <w:szCs w:val="24"/>
              </w:rPr>
              <w:t>合计</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AA38D9">
            <w:pPr>
              <w:widowControl/>
              <w:jc w:val="center"/>
              <w:rPr>
                <w:rFonts w:eastAsia="宋体"/>
                <w:b/>
                <w:bCs/>
                <w:kern w:val="0"/>
                <w:sz w:val="24"/>
                <w:szCs w:val="24"/>
              </w:rPr>
            </w:pPr>
            <w:r>
              <w:rPr>
                <w:rFonts w:eastAsia="宋体" w:hint="eastAsia"/>
                <w:b/>
                <w:bCs/>
                <w:kern w:val="0"/>
                <w:sz w:val="24"/>
                <w:szCs w:val="24"/>
              </w:rPr>
              <w:t>210.97</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AA38D9">
            <w:pPr>
              <w:widowControl/>
              <w:jc w:val="center"/>
              <w:rPr>
                <w:rFonts w:eastAsia="宋体"/>
                <w:b/>
                <w:bCs/>
                <w:kern w:val="0"/>
                <w:sz w:val="24"/>
                <w:szCs w:val="24"/>
              </w:rPr>
            </w:pPr>
            <w:r>
              <w:rPr>
                <w:rFonts w:eastAsia="宋体" w:hint="eastAsia"/>
                <w:b/>
                <w:bCs/>
                <w:kern w:val="0"/>
                <w:sz w:val="24"/>
                <w:szCs w:val="24"/>
              </w:rPr>
              <w:t>210.97</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b/>
                <w:bCs/>
                <w:kern w:val="0"/>
                <w:sz w:val="24"/>
                <w:szCs w:val="24"/>
              </w:rPr>
            </w:pPr>
            <w:r w:rsidRPr="00FA5E74">
              <w:rPr>
                <w:rFonts w:eastAsia="宋体"/>
                <w:b/>
                <w:bCs/>
                <w:kern w:val="0"/>
                <w:sz w:val="24"/>
                <w:szCs w:val="24"/>
              </w:rPr>
              <w:t xml:space="preserve">　</w:t>
            </w:r>
          </w:p>
        </w:tc>
      </w:tr>
      <w:tr w:rsidR="005A571F" w:rsidRPr="00FA5E74" w:rsidTr="005A571F">
        <w:trPr>
          <w:trHeight w:val="432"/>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方正仿宋_GBK" w:hAnsi="宋体" w:cs="宋体" w:hint="eastAsia"/>
                <w:kern w:val="0"/>
                <w:sz w:val="24"/>
                <w:szCs w:val="24"/>
              </w:rPr>
              <w:t>208</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方正仿宋_GBK" w:hAnsi="宋体" w:cs="宋体" w:hint="eastAsia"/>
                <w:kern w:val="0"/>
                <w:sz w:val="24"/>
                <w:szCs w:val="24"/>
              </w:rPr>
              <w:t>社会保障和就业支出</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185.02</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185.02</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100" w:firstLine="240"/>
              <w:jc w:val="left"/>
              <w:rPr>
                <w:rFonts w:ascii="方正仿宋_GBK" w:hAnsi="宋体" w:cs="宋体"/>
                <w:kern w:val="0"/>
                <w:sz w:val="24"/>
                <w:szCs w:val="24"/>
              </w:rPr>
            </w:pPr>
            <w:r w:rsidRPr="005A571F">
              <w:rPr>
                <w:rFonts w:ascii="方正仿宋_GBK" w:hAnsi="Arial" w:cs="Arial" w:hint="eastAsia"/>
                <w:color w:val="000000"/>
                <w:kern w:val="0"/>
                <w:sz w:val="24"/>
                <w:szCs w:val="24"/>
              </w:rPr>
              <w:t>20805</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100" w:firstLine="240"/>
              <w:jc w:val="left"/>
              <w:rPr>
                <w:rFonts w:ascii="方正仿宋_GBK" w:hAnsi="宋体" w:cs="宋体"/>
                <w:kern w:val="0"/>
                <w:sz w:val="24"/>
                <w:szCs w:val="24"/>
              </w:rPr>
            </w:pPr>
            <w:r w:rsidRPr="005A571F">
              <w:rPr>
                <w:rFonts w:ascii="方正仿宋_GBK" w:hAnsi="Arial" w:cs="Arial" w:hint="eastAsia"/>
                <w:color w:val="000000"/>
                <w:kern w:val="0"/>
                <w:sz w:val="24"/>
                <w:szCs w:val="24"/>
              </w:rPr>
              <w:t>行政事业单位养老支出</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22.72</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22.72</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2080505</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Arial" w:hAnsi="Arial" w:cs="Arial" w:hint="eastAsia"/>
                <w:color w:val="000000"/>
                <w:kern w:val="0"/>
                <w:sz w:val="24"/>
                <w:szCs w:val="24"/>
              </w:rPr>
              <w:t> </w:t>
            </w:r>
            <w:r>
              <w:rPr>
                <w:rFonts w:ascii="Arial" w:hAnsi="Arial" w:cs="Arial" w:hint="eastAsia"/>
                <w:color w:val="000000"/>
                <w:kern w:val="0"/>
                <w:sz w:val="24"/>
                <w:szCs w:val="24"/>
              </w:rPr>
              <w:t xml:space="preserve">    </w:t>
            </w:r>
            <w:r w:rsidRPr="005A571F">
              <w:rPr>
                <w:rFonts w:ascii="方正仿宋_GBK" w:hAnsi="Arial" w:cs="Arial" w:hint="eastAsia"/>
                <w:color w:val="000000"/>
                <w:kern w:val="0"/>
                <w:sz w:val="24"/>
                <w:szCs w:val="24"/>
              </w:rPr>
              <w:t>机关事业单位基本养老保险缴费支出</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15.15</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15.15</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2080506</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Arial" w:hAnsi="Arial" w:cs="Arial" w:hint="eastAsia"/>
                <w:color w:val="000000"/>
                <w:kern w:val="0"/>
                <w:sz w:val="24"/>
                <w:szCs w:val="24"/>
              </w:rPr>
              <w:t> </w:t>
            </w:r>
            <w:r>
              <w:rPr>
                <w:rFonts w:ascii="Arial" w:hAnsi="Arial" w:cs="Arial" w:hint="eastAsia"/>
                <w:color w:val="000000"/>
                <w:kern w:val="0"/>
                <w:sz w:val="24"/>
                <w:szCs w:val="24"/>
              </w:rPr>
              <w:t xml:space="preserve">    </w:t>
            </w:r>
            <w:r w:rsidRPr="005A571F">
              <w:rPr>
                <w:rFonts w:ascii="方正仿宋_GBK" w:hAnsi="Arial" w:cs="Arial" w:hint="eastAsia"/>
                <w:color w:val="000000"/>
                <w:kern w:val="0"/>
                <w:sz w:val="24"/>
                <w:szCs w:val="24"/>
              </w:rPr>
              <w:t>机关事业单位职业年金缴费支出</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7.57</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7.57</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100" w:firstLine="240"/>
              <w:jc w:val="left"/>
              <w:rPr>
                <w:rFonts w:ascii="方正仿宋_GBK" w:hAnsi="宋体" w:cs="宋体"/>
                <w:kern w:val="0"/>
                <w:sz w:val="24"/>
                <w:szCs w:val="24"/>
              </w:rPr>
            </w:pPr>
            <w:r w:rsidRPr="005A571F">
              <w:rPr>
                <w:rFonts w:ascii="方正仿宋_GBK" w:hAnsi="Arial" w:cs="Arial" w:hint="eastAsia"/>
                <w:color w:val="000000"/>
                <w:kern w:val="0"/>
                <w:sz w:val="24"/>
                <w:szCs w:val="24"/>
              </w:rPr>
              <w:t>20828</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Arial" w:hAnsi="Arial" w:cs="Arial" w:hint="eastAsia"/>
                <w:color w:val="000000"/>
                <w:kern w:val="0"/>
                <w:sz w:val="24"/>
                <w:szCs w:val="24"/>
              </w:rPr>
              <w:t> </w:t>
            </w:r>
            <w:r>
              <w:rPr>
                <w:rFonts w:ascii="Arial" w:hAnsi="Arial" w:cs="Arial" w:hint="eastAsia"/>
                <w:color w:val="000000"/>
                <w:kern w:val="0"/>
                <w:sz w:val="24"/>
                <w:szCs w:val="24"/>
              </w:rPr>
              <w:t xml:space="preserve">  </w:t>
            </w:r>
            <w:r w:rsidRPr="005A571F">
              <w:rPr>
                <w:rFonts w:ascii="方正仿宋_GBK" w:hAnsi="Arial" w:cs="Arial" w:hint="eastAsia"/>
                <w:color w:val="000000"/>
                <w:kern w:val="0"/>
                <w:sz w:val="24"/>
                <w:szCs w:val="24"/>
              </w:rPr>
              <w:t>退役军人管理事务</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162.29</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162.29</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2082801</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Arial" w:hAnsi="Arial" w:cs="Arial" w:hint="eastAsia"/>
                <w:color w:val="000000"/>
                <w:kern w:val="0"/>
                <w:sz w:val="24"/>
                <w:szCs w:val="24"/>
              </w:rPr>
              <w:t> </w:t>
            </w:r>
            <w:r>
              <w:rPr>
                <w:rFonts w:ascii="Arial" w:hAnsi="Arial" w:cs="Arial" w:hint="eastAsia"/>
                <w:color w:val="000000"/>
                <w:kern w:val="0"/>
                <w:sz w:val="24"/>
                <w:szCs w:val="24"/>
              </w:rPr>
              <w:t xml:space="preserve">    </w:t>
            </w:r>
            <w:r w:rsidRPr="005A571F">
              <w:rPr>
                <w:rFonts w:ascii="方正仿宋_GBK" w:hAnsi="Arial" w:cs="Arial" w:hint="eastAsia"/>
                <w:color w:val="000000"/>
                <w:kern w:val="0"/>
                <w:sz w:val="24"/>
                <w:szCs w:val="24"/>
              </w:rPr>
              <w:t>行政运行</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162.29</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162.29</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32"/>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方正仿宋_GBK" w:hAnsi="宋体" w:cs="宋体" w:hint="eastAsia"/>
                <w:kern w:val="0"/>
                <w:sz w:val="24"/>
                <w:szCs w:val="24"/>
              </w:rPr>
              <w:t>210</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方正仿宋_GBK" w:hAnsi="宋体" w:cs="宋体" w:hint="eastAsia"/>
                <w:kern w:val="0"/>
                <w:sz w:val="24"/>
                <w:szCs w:val="24"/>
              </w:rPr>
              <w:t>卫生健康支出</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10.75</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10.75</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100" w:firstLine="240"/>
              <w:jc w:val="left"/>
              <w:rPr>
                <w:rFonts w:ascii="方正仿宋_GBK" w:hAnsi="宋体" w:cs="宋体"/>
                <w:kern w:val="0"/>
                <w:sz w:val="24"/>
                <w:szCs w:val="24"/>
              </w:rPr>
            </w:pPr>
            <w:r w:rsidRPr="005A571F">
              <w:rPr>
                <w:rFonts w:ascii="方正仿宋_GBK" w:hAnsi="Arial" w:cs="Arial" w:hint="eastAsia"/>
                <w:color w:val="000000"/>
                <w:kern w:val="0"/>
                <w:sz w:val="24"/>
                <w:szCs w:val="24"/>
              </w:rPr>
              <w:t>21011</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100" w:firstLine="240"/>
              <w:jc w:val="left"/>
              <w:rPr>
                <w:rFonts w:ascii="方正仿宋_GBK" w:hAnsi="宋体" w:cs="宋体"/>
                <w:kern w:val="0"/>
                <w:sz w:val="24"/>
                <w:szCs w:val="24"/>
              </w:rPr>
            </w:pPr>
            <w:r w:rsidRPr="005A571F">
              <w:rPr>
                <w:rFonts w:ascii="方正仿宋_GBK" w:hAnsi="Arial" w:cs="Arial" w:hint="eastAsia"/>
                <w:color w:val="000000"/>
                <w:kern w:val="0"/>
                <w:sz w:val="24"/>
                <w:szCs w:val="24"/>
              </w:rPr>
              <w:t>行政事业单位医疗</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10.75</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10.75</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21011</w:t>
            </w:r>
            <w:r>
              <w:rPr>
                <w:rFonts w:ascii="方正仿宋_GBK" w:hAnsi="Arial" w:cs="Arial" w:hint="eastAsia"/>
                <w:color w:val="000000"/>
                <w:kern w:val="0"/>
                <w:sz w:val="24"/>
                <w:szCs w:val="24"/>
              </w:rPr>
              <w:t>01</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行政单位医疗</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8.05</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8.05</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2101103</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公务员医疗补助</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1.28</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1.28</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2101199</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其他行政事业单位医疗支出</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1.42</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1.42</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32"/>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方正仿宋_GBK" w:hAnsi="宋体" w:cs="宋体" w:hint="eastAsia"/>
                <w:kern w:val="0"/>
                <w:sz w:val="24"/>
                <w:szCs w:val="24"/>
              </w:rPr>
              <w:t>221</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B62C5A">
            <w:pPr>
              <w:widowControl/>
              <w:jc w:val="left"/>
              <w:rPr>
                <w:rFonts w:ascii="方正仿宋_GBK" w:hAnsi="宋体" w:cs="宋体"/>
                <w:kern w:val="0"/>
                <w:sz w:val="24"/>
                <w:szCs w:val="24"/>
              </w:rPr>
            </w:pPr>
            <w:r w:rsidRPr="005A571F">
              <w:rPr>
                <w:rFonts w:ascii="方正仿宋_GBK" w:hAnsi="宋体" w:cs="宋体" w:hint="eastAsia"/>
                <w:kern w:val="0"/>
                <w:sz w:val="24"/>
                <w:szCs w:val="24"/>
              </w:rPr>
              <w:t>住房保障支出</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15.2</w:t>
            </w:r>
            <w:r w:rsidR="002A7392" w:rsidRPr="00E15C7E">
              <w:rPr>
                <w:kern w:val="0"/>
                <w:sz w:val="24"/>
                <w:szCs w:val="24"/>
              </w:rPr>
              <w:t>0</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15.2</w:t>
            </w:r>
            <w:r w:rsidR="002A7392" w:rsidRPr="00E15C7E">
              <w:rPr>
                <w:kern w:val="0"/>
                <w:sz w:val="24"/>
                <w:szCs w:val="24"/>
              </w:rPr>
              <w:t>0</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100" w:firstLine="240"/>
              <w:jc w:val="left"/>
              <w:rPr>
                <w:rFonts w:ascii="方正仿宋_GBK" w:hAnsi="宋体" w:cs="宋体"/>
                <w:kern w:val="0"/>
                <w:sz w:val="24"/>
                <w:szCs w:val="24"/>
              </w:rPr>
            </w:pPr>
            <w:r w:rsidRPr="005A571F">
              <w:rPr>
                <w:rFonts w:ascii="方正仿宋_GBK" w:hAnsi="Arial" w:cs="Arial" w:hint="eastAsia"/>
                <w:color w:val="000000"/>
                <w:kern w:val="0"/>
                <w:sz w:val="24"/>
                <w:szCs w:val="24"/>
              </w:rPr>
              <w:t>22102</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100" w:firstLine="240"/>
              <w:jc w:val="left"/>
              <w:rPr>
                <w:rFonts w:ascii="方正仿宋_GBK" w:hAnsi="宋体" w:cs="宋体"/>
                <w:kern w:val="0"/>
                <w:sz w:val="24"/>
                <w:szCs w:val="24"/>
              </w:rPr>
            </w:pPr>
            <w:r w:rsidRPr="005A571F">
              <w:rPr>
                <w:rFonts w:ascii="方正仿宋_GBK" w:hAnsi="Arial" w:cs="Arial" w:hint="eastAsia"/>
                <w:color w:val="000000"/>
                <w:kern w:val="0"/>
                <w:sz w:val="24"/>
                <w:szCs w:val="24"/>
              </w:rPr>
              <w:t>住房改革支出</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15.2</w:t>
            </w:r>
            <w:r w:rsidR="002A7392" w:rsidRPr="00E15C7E">
              <w:rPr>
                <w:kern w:val="0"/>
                <w:sz w:val="24"/>
                <w:szCs w:val="24"/>
              </w:rPr>
              <w:t>0</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15.2</w:t>
            </w:r>
            <w:r w:rsidR="002A7392" w:rsidRPr="00E15C7E">
              <w:rPr>
                <w:kern w:val="0"/>
                <w:sz w:val="24"/>
                <w:szCs w:val="24"/>
              </w:rPr>
              <w:t>0</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2210201</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住房公积金</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13.21</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13.21</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r w:rsidR="005A571F" w:rsidRPr="00FA5E74" w:rsidTr="005A571F">
        <w:trPr>
          <w:trHeight w:val="413"/>
        </w:trPr>
        <w:tc>
          <w:tcPr>
            <w:tcW w:w="1854" w:type="dxa"/>
            <w:tcBorders>
              <w:top w:val="nil"/>
              <w:left w:val="single" w:sz="4" w:space="0" w:color="000000"/>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2210203</w:t>
            </w:r>
          </w:p>
        </w:tc>
        <w:tc>
          <w:tcPr>
            <w:tcW w:w="4682" w:type="dxa"/>
            <w:tcBorders>
              <w:top w:val="nil"/>
              <w:left w:val="nil"/>
              <w:bottom w:val="single" w:sz="4" w:space="0" w:color="000000"/>
              <w:right w:val="single" w:sz="4" w:space="0" w:color="000000"/>
            </w:tcBorders>
            <w:shd w:val="clear" w:color="auto" w:fill="auto"/>
            <w:noWrap/>
            <w:vAlign w:val="center"/>
            <w:hideMark/>
          </w:tcPr>
          <w:p w:rsidR="005A571F" w:rsidRPr="005A571F" w:rsidRDefault="005A571F" w:rsidP="005A571F">
            <w:pPr>
              <w:widowControl/>
              <w:ind w:firstLineChars="200" w:firstLine="480"/>
              <w:jc w:val="left"/>
              <w:rPr>
                <w:rFonts w:ascii="方正仿宋_GBK" w:hAnsi="宋体" w:cs="宋体"/>
                <w:kern w:val="0"/>
                <w:sz w:val="24"/>
                <w:szCs w:val="24"/>
              </w:rPr>
            </w:pPr>
            <w:r w:rsidRPr="005A571F">
              <w:rPr>
                <w:rFonts w:ascii="方正仿宋_GBK" w:hAnsi="Arial" w:cs="Arial" w:hint="eastAsia"/>
                <w:color w:val="000000"/>
                <w:kern w:val="0"/>
                <w:sz w:val="24"/>
                <w:szCs w:val="24"/>
              </w:rPr>
              <w:t>购房补贴</w:t>
            </w:r>
          </w:p>
        </w:tc>
        <w:tc>
          <w:tcPr>
            <w:tcW w:w="1984"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1.99</w:t>
            </w:r>
          </w:p>
        </w:tc>
        <w:tc>
          <w:tcPr>
            <w:tcW w:w="2127" w:type="dxa"/>
            <w:tcBorders>
              <w:top w:val="nil"/>
              <w:left w:val="nil"/>
              <w:bottom w:val="single" w:sz="4" w:space="0" w:color="000000"/>
              <w:right w:val="single" w:sz="4" w:space="0" w:color="000000"/>
            </w:tcBorders>
            <w:shd w:val="clear" w:color="auto" w:fill="auto"/>
            <w:vAlign w:val="center"/>
            <w:hideMark/>
          </w:tcPr>
          <w:p w:rsidR="005A571F" w:rsidRPr="00E15C7E" w:rsidRDefault="005A571F" w:rsidP="00AA38D9">
            <w:pPr>
              <w:widowControl/>
              <w:jc w:val="center"/>
              <w:rPr>
                <w:kern w:val="0"/>
                <w:sz w:val="24"/>
                <w:szCs w:val="24"/>
              </w:rPr>
            </w:pPr>
            <w:r w:rsidRPr="00E15C7E">
              <w:rPr>
                <w:kern w:val="0"/>
                <w:sz w:val="24"/>
                <w:szCs w:val="24"/>
              </w:rPr>
              <w:t>1.99</w:t>
            </w:r>
          </w:p>
        </w:tc>
        <w:tc>
          <w:tcPr>
            <w:tcW w:w="2126" w:type="dxa"/>
            <w:tcBorders>
              <w:top w:val="nil"/>
              <w:left w:val="nil"/>
              <w:bottom w:val="single" w:sz="4" w:space="0" w:color="000000"/>
              <w:right w:val="single" w:sz="4" w:space="0" w:color="000000"/>
            </w:tcBorders>
            <w:shd w:val="clear" w:color="auto" w:fill="auto"/>
            <w:vAlign w:val="center"/>
            <w:hideMark/>
          </w:tcPr>
          <w:p w:rsidR="005A571F" w:rsidRPr="00FA5E74" w:rsidRDefault="005A571F" w:rsidP="00B62C5A">
            <w:pPr>
              <w:widowControl/>
              <w:jc w:val="right"/>
              <w:rPr>
                <w:rFonts w:eastAsia="宋体"/>
                <w:kern w:val="0"/>
                <w:sz w:val="24"/>
                <w:szCs w:val="24"/>
              </w:rPr>
            </w:pPr>
            <w:r w:rsidRPr="00FA5E74">
              <w:rPr>
                <w:rFonts w:eastAsia="宋体"/>
                <w:kern w:val="0"/>
                <w:sz w:val="24"/>
                <w:szCs w:val="24"/>
              </w:rPr>
              <w:t xml:space="preserve">　</w:t>
            </w:r>
          </w:p>
        </w:tc>
      </w:tr>
    </w:tbl>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A041DB">
        <w:rPr>
          <w:rFonts w:ascii="黑体" w:eastAsia="黑体" w:hAnsi="黑体" w:cs="华文中宋" w:hint="eastAsia"/>
          <w:szCs w:val="32"/>
        </w:rPr>
        <w:t>表</w:t>
      </w:r>
      <w:r>
        <w:rPr>
          <w:rFonts w:ascii="黑体" w:eastAsia="黑体" w:hAnsi="黑体" w:cs="华文中宋" w:hint="eastAsia"/>
          <w:szCs w:val="32"/>
        </w:rPr>
        <w:t>10</w:t>
      </w:r>
    </w:p>
    <w:p w:rsidR="00EC0B35" w:rsidRDefault="00EC0B35" w:rsidP="00A628ED">
      <w:pPr>
        <w:adjustRightInd w:val="0"/>
        <w:snapToGrid w:val="0"/>
        <w:jc w:val="center"/>
        <w:rPr>
          <w:rFonts w:ascii="方正小标宋_GBK" w:eastAsia="方正小标宋_GBK" w:cs="华文中宋"/>
          <w:sz w:val="36"/>
          <w:szCs w:val="32"/>
        </w:rPr>
      </w:pPr>
    </w:p>
    <w:p w:rsidR="00A628ED" w:rsidRDefault="00A628ED" w:rsidP="00A628ED">
      <w:pPr>
        <w:adjustRightInd w:val="0"/>
        <w:snapToGrid w:val="0"/>
        <w:jc w:val="center"/>
        <w:rPr>
          <w:rFonts w:cs="华文中宋"/>
          <w:b/>
          <w:szCs w:val="32"/>
        </w:rPr>
      </w:pPr>
      <w:r w:rsidRPr="008915C5">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8915C5">
        <w:rPr>
          <w:rFonts w:ascii="方正小标宋_GBK" w:eastAsia="方正小标宋_GBK" w:cs="华文中宋" w:hint="eastAsia"/>
          <w:sz w:val="36"/>
          <w:szCs w:val="32"/>
        </w:rPr>
        <w:t>支出总表</w:t>
      </w:r>
      <w:r>
        <w:rPr>
          <w:rFonts w:cs="华文中宋" w:hint="eastAsia"/>
          <w:b/>
          <w:szCs w:val="32"/>
        </w:rPr>
        <w:t xml:space="preserve">   </w:t>
      </w:r>
    </w:p>
    <w:p w:rsidR="00A628ED" w:rsidRDefault="00A628ED" w:rsidP="00A628ED">
      <w:pPr>
        <w:adjustRightInd w:val="0"/>
        <w:snapToGrid w:val="0"/>
        <w:jc w:val="center"/>
        <w:rPr>
          <w:rFonts w:cs="华文中宋"/>
          <w:b/>
          <w:szCs w:val="32"/>
        </w:rPr>
      </w:pPr>
      <w:r w:rsidRPr="00661278">
        <w:rPr>
          <w:rFonts w:cs="华文中宋" w:hint="eastAsia"/>
          <w:b/>
          <w:szCs w:val="32"/>
        </w:rPr>
        <w:t>（部门预算支出经济分类科目）</w:t>
      </w:r>
      <w:r>
        <w:rPr>
          <w:rFonts w:cs="华文中宋" w:hint="eastAsia"/>
          <w:b/>
          <w:szCs w:val="32"/>
        </w:rPr>
        <w:t xml:space="preserve">                                                         </w:t>
      </w:r>
    </w:p>
    <w:p w:rsidR="00A628ED" w:rsidRPr="00A041DB"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A041DB">
        <w:rPr>
          <w:rFonts w:cs="华文中宋" w:hint="eastAsia"/>
          <w:b/>
          <w:sz w:val="28"/>
          <w:szCs w:val="28"/>
        </w:rPr>
        <w:t xml:space="preserve">   </w:t>
      </w:r>
      <w:r w:rsidRPr="00A041DB">
        <w:rPr>
          <w:rFonts w:ascii="方正楷体_GBK" w:eastAsia="方正楷体_GBK" w:cs="华文中宋" w:hint="eastAsia"/>
          <w:sz w:val="28"/>
          <w:szCs w:val="28"/>
        </w:rPr>
        <w:t>单位：万元</w:t>
      </w:r>
    </w:p>
    <w:tbl>
      <w:tblPr>
        <w:tblW w:w="12773" w:type="dxa"/>
        <w:tblInd w:w="93" w:type="dxa"/>
        <w:tblLook w:val="04A0"/>
      </w:tblPr>
      <w:tblGrid>
        <w:gridCol w:w="1740"/>
        <w:gridCol w:w="5646"/>
        <w:gridCol w:w="5387"/>
      </w:tblGrid>
      <w:tr w:rsidR="00A628ED" w:rsidRPr="00661278" w:rsidTr="00B62C5A">
        <w:trPr>
          <w:trHeight w:val="743"/>
        </w:trPr>
        <w:tc>
          <w:tcPr>
            <w:tcW w:w="7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大黑_GBK" w:eastAsia="方正大黑_GBK" w:hAnsi="宋体" w:cs="宋体"/>
                <w:kern w:val="0"/>
                <w:sz w:val="28"/>
                <w:szCs w:val="28"/>
              </w:rPr>
            </w:pPr>
            <w:r w:rsidRPr="00661278">
              <w:rPr>
                <w:rFonts w:ascii="方正大黑_GBK" w:eastAsia="方正大黑_GBK" w:hAnsi="宋体" w:cs="宋体" w:hint="eastAsia"/>
                <w:kern w:val="0"/>
                <w:sz w:val="28"/>
                <w:szCs w:val="28"/>
              </w:rPr>
              <w:t>政府预算经济科目</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大黑_GBK" w:eastAsia="方正大黑_GBK" w:hAnsi="宋体" w:cs="宋体"/>
                <w:kern w:val="0"/>
                <w:sz w:val="28"/>
                <w:szCs w:val="28"/>
              </w:rPr>
            </w:pPr>
            <w:r w:rsidRPr="00661278">
              <w:rPr>
                <w:rFonts w:ascii="方正大黑_GBK" w:eastAsia="方正大黑_GBK" w:hAnsi="宋体" w:cs="宋体" w:hint="eastAsia"/>
                <w:kern w:val="0"/>
                <w:sz w:val="28"/>
                <w:szCs w:val="28"/>
              </w:rPr>
              <w:t>项目支出</w:t>
            </w:r>
          </w:p>
        </w:tc>
      </w:tr>
      <w:tr w:rsidR="00A628ED" w:rsidRPr="00661278" w:rsidTr="00B62C5A">
        <w:trPr>
          <w:trHeight w:val="552"/>
        </w:trPr>
        <w:tc>
          <w:tcPr>
            <w:tcW w:w="1740" w:type="dxa"/>
            <w:tcBorders>
              <w:top w:val="nil"/>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黑体_GBK" w:eastAsia="方正黑体_GBK" w:hAnsi="宋体" w:cs="宋体"/>
                <w:kern w:val="0"/>
                <w:sz w:val="28"/>
                <w:szCs w:val="28"/>
              </w:rPr>
            </w:pPr>
            <w:r w:rsidRPr="00661278">
              <w:rPr>
                <w:rFonts w:ascii="方正黑体_GBK" w:eastAsia="方正黑体_GBK" w:hAnsi="宋体" w:cs="宋体" w:hint="eastAsia"/>
                <w:kern w:val="0"/>
                <w:sz w:val="28"/>
                <w:szCs w:val="28"/>
              </w:rPr>
              <w:t>科目编码</w:t>
            </w:r>
          </w:p>
        </w:tc>
        <w:tc>
          <w:tcPr>
            <w:tcW w:w="5646"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黑体_GBK" w:eastAsia="方正黑体_GBK" w:hAnsi="宋体" w:cs="宋体"/>
                <w:kern w:val="0"/>
                <w:sz w:val="28"/>
                <w:szCs w:val="28"/>
              </w:rPr>
            </w:pPr>
            <w:r w:rsidRPr="00661278">
              <w:rPr>
                <w:rFonts w:ascii="方正黑体_GBK" w:eastAsia="方正黑体_GBK" w:hAnsi="宋体" w:cs="宋体" w:hint="eastAsia"/>
                <w:kern w:val="0"/>
                <w:sz w:val="28"/>
                <w:szCs w:val="28"/>
              </w:rPr>
              <w:t>科目名称</w:t>
            </w: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A628ED" w:rsidRPr="00661278" w:rsidRDefault="00A628ED" w:rsidP="00B62C5A">
            <w:pPr>
              <w:widowControl/>
              <w:jc w:val="left"/>
              <w:rPr>
                <w:rFonts w:ascii="方正大黑_GBK" w:eastAsia="方正大黑_GBK" w:hAnsi="宋体" w:cs="宋体"/>
                <w:kern w:val="0"/>
                <w:sz w:val="28"/>
                <w:szCs w:val="28"/>
              </w:rPr>
            </w:pPr>
          </w:p>
        </w:tc>
      </w:tr>
      <w:tr w:rsidR="00A628ED" w:rsidRPr="00661278" w:rsidTr="00B62C5A">
        <w:trPr>
          <w:trHeight w:val="413"/>
        </w:trPr>
        <w:tc>
          <w:tcPr>
            <w:tcW w:w="7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仿宋_GBK" w:hAnsi="宋体" w:cs="宋体"/>
                <w:b/>
                <w:bCs/>
                <w:kern w:val="0"/>
                <w:sz w:val="24"/>
                <w:szCs w:val="24"/>
              </w:rPr>
            </w:pPr>
            <w:r w:rsidRPr="00661278">
              <w:rPr>
                <w:rFonts w:ascii="方正仿宋_GBK" w:hAnsi="宋体" w:cs="宋体" w:hint="eastAsia"/>
                <w:b/>
                <w:bCs/>
                <w:kern w:val="0"/>
                <w:sz w:val="24"/>
                <w:szCs w:val="24"/>
              </w:rPr>
              <w:t>合计</w:t>
            </w:r>
          </w:p>
        </w:tc>
        <w:tc>
          <w:tcPr>
            <w:tcW w:w="5387"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right"/>
              <w:rPr>
                <w:rFonts w:eastAsia="宋体"/>
                <w:b/>
                <w:bCs/>
                <w:kern w:val="0"/>
                <w:sz w:val="24"/>
                <w:szCs w:val="24"/>
              </w:rPr>
            </w:pPr>
            <w:r w:rsidRPr="00661278">
              <w:rPr>
                <w:rFonts w:eastAsia="宋体"/>
                <w:b/>
                <w:bCs/>
                <w:kern w:val="0"/>
                <w:sz w:val="24"/>
                <w:szCs w:val="24"/>
              </w:rPr>
              <w:t xml:space="preserve">　</w:t>
            </w:r>
          </w:p>
        </w:tc>
      </w:tr>
      <w:tr w:rsidR="00A628ED" w:rsidRPr="00661278" w:rsidTr="00B62C5A">
        <w:trPr>
          <w:trHeight w:val="398"/>
        </w:trPr>
        <w:tc>
          <w:tcPr>
            <w:tcW w:w="174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661278" w:rsidRDefault="00A628ED" w:rsidP="00B62C5A">
            <w:pPr>
              <w:widowControl/>
              <w:jc w:val="left"/>
              <w:rPr>
                <w:rFonts w:ascii="方正仿宋_GBK" w:hAnsi="宋体" w:cs="宋体"/>
                <w:kern w:val="0"/>
                <w:sz w:val="24"/>
                <w:szCs w:val="24"/>
              </w:rPr>
            </w:pPr>
            <w:r w:rsidRPr="00661278">
              <w:rPr>
                <w:rFonts w:ascii="方正仿宋_GBK" w:hAnsi="宋体" w:cs="宋体" w:hint="eastAsia"/>
                <w:kern w:val="0"/>
                <w:sz w:val="24"/>
                <w:szCs w:val="24"/>
              </w:rPr>
              <w:t xml:space="preserve">　</w:t>
            </w:r>
          </w:p>
        </w:tc>
        <w:tc>
          <w:tcPr>
            <w:tcW w:w="5646" w:type="dxa"/>
            <w:tcBorders>
              <w:top w:val="nil"/>
              <w:left w:val="nil"/>
              <w:bottom w:val="single" w:sz="4" w:space="0" w:color="000000"/>
              <w:right w:val="single" w:sz="4" w:space="0" w:color="000000"/>
            </w:tcBorders>
            <w:shd w:val="clear" w:color="auto" w:fill="auto"/>
            <w:noWrap/>
            <w:vAlign w:val="center"/>
            <w:hideMark/>
          </w:tcPr>
          <w:p w:rsidR="00A628ED" w:rsidRPr="00661278" w:rsidRDefault="00A628ED" w:rsidP="00B62C5A">
            <w:pPr>
              <w:widowControl/>
              <w:jc w:val="left"/>
              <w:rPr>
                <w:rFonts w:ascii="方正仿宋_GBK" w:hAnsi="宋体" w:cs="宋体"/>
                <w:kern w:val="0"/>
                <w:sz w:val="24"/>
                <w:szCs w:val="24"/>
              </w:rPr>
            </w:pPr>
            <w:r w:rsidRPr="00661278">
              <w:rPr>
                <w:rFonts w:ascii="方正仿宋_GBK" w:hAnsi="宋体" w:cs="宋体" w:hint="eastAsia"/>
                <w:kern w:val="0"/>
                <w:sz w:val="24"/>
                <w:szCs w:val="24"/>
              </w:rPr>
              <w:t xml:space="preserve">　</w:t>
            </w:r>
          </w:p>
        </w:tc>
        <w:tc>
          <w:tcPr>
            <w:tcW w:w="5387"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right"/>
              <w:rPr>
                <w:rFonts w:eastAsia="宋体"/>
                <w:kern w:val="0"/>
                <w:sz w:val="24"/>
                <w:szCs w:val="24"/>
              </w:rPr>
            </w:pPr>
            <w:r w:rsidRPr="00661278">
              <w:rPr>
                <w:rFonts w:eastAsia="宋体"/>
                <w:kern w:val="0"/>
                <w:sz w:val="24"/>
                <w:szCs w:val="24"/>
              </w:rPr>
              <w:t xml:space="preserve">　</w:t>
            </w:r>
          </w:p>
        </w:tc>
      </w:tr>
      <w:tr w:rsidR="00A628ED" w:rsidRPr="00661278" w:rsidTr="00B62C5A">
        <w:trPr>
          <w:trHeight w:val="379"/>
        </w:trPr>
        <w:tc>
          <w:tcPr>
            <w:tcW w:w="1740"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661278" w:rsidRDefault="00A628ED" w:rsidP="00B62C5A">
            <w:pPr>
              <w:widowControl/>
              <w:jc w:val="left"/>
              <w:rPr>
                <w:rFonts w:ascii="方正仿宋_GBK" w:hAnsi="宋体" w:cs="宋体"/>
                <w:kern w:val="0"/>
                <w:sz w:val="24"/>
                <w:szCs w:val="24"/>
              </w:rPr>
            </w:pPr>
            <w:r w:rsidRPr="00661278">
              <w:rPr>
                <w:rFonts w:ascii="Arial" w:hAnsi="Arial" w:cs="Arial"/>
                <w:color w:val="000000"/>
                <w:kern w:val="0"/>
                <w:sz w:val="24"/>
                <w:szCs w:val="24"/>
              </w:rPr>
              <w:t> </w:t>
            </w:r>
          </w:p>
        </w:tc>
        <w:tc>
          <w:tcPr>
            <w:tcW w:w="5646" w:type="dxa"/>
            <w:tcBorders>
              <w:top w:val="nil"/>
              <w:left w:val="nil"/>
              <w:bottom w:val="single" w:sz="4" w:space="0" w:color="000000"/>
              <w:right w:val="single" w:sz="4" w:space="0" w:color="000000"/>
            </w:tcBorders>
            <w:shd w:val="clear" w:color="auto" w:fill="auto"/>
            <w:noWrap/>
            <w:vAlign w:val="center"/>
            <w:hideMark/>
          </w:tcPr>
          <w:p w:rsidR="00A628ED" w:rsidRPr="00661278" w:rsidRDefault="00A628ED" w:rsidP="00B62C5A">
            <w:pPr>
              <w:widowControl/>
              <w:jc w:val="left"/>
              <w:rPr>
                <w:rFonts w:ascii="方正仿宋_GBK" w:hAnsi="宋体" w:cs="宋体"/>
                <w:kern w:val="0"/>
                <w:sz w:val="24"/>
                <w:szCs w:val="24"/>
              </w:rPr>
            </w:pPr>
            <w:r w:rsidRPr="00661278">
              <w:rPr>
                <w:rFonts w:ascii="Arial" w:hAnsi="Arial" w:cs="Arial"/>
                <w:color w:val="000000"/>
                <w:kern w:val="0"/>
                <w:sz w:val="24"/>
                <w:szCs w:val="24"/>
              </w:rPr>
              <w:t> </w:t>
            </w:r>
          </w:p>
        </w:tc>
        <w:tc>
          <w:tcPr>
            <w:tcW w:w="5387"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right"/>
              <w:rPr>
                <w:rFonts w:eastAsia="宋体"/>
                <w:kern w:val="0"/>
                <w:sz w:val="24"/>
                <w:szCs w:val="24"/>
              </w:rPr>
            </w:pPr>
            <w:r w:rsidRPr="00661278">
              <w:rPr>
                <w:rFonts w:eastAsia="宋体"/>
                <w:kern w:val="0"/>
                <w:sz w:val="24"/>
                <w:szCs w:val="24"/>
              </w:rPr>
              <w:t xml:space="preserve">　</w:t>
            </w:r>
          </w:p>
        </w:tc>
      </w:tr>
    </w:tbl>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A041DB">
        <w:rPr>
          <w:rFonts w:ascii="黑体" w:eastAsia="黑体" w:hAnsi="黑体" w:cs="华文中宋" w:hint="eastAsia"/>
          <w:szCs w:val="32"/>
        </w:rPr>
        <w:t>表</w:t>
      </w:r>
      <w:r>
        <w:rPr>
          <w:rFonts w:ascii="黑体" w:eastAsia="黑体" w:hAnsi="黑体" w:cs="华文中宋" w:hint="eastAsia"/>
          <w:szCs w:val="32"/>
        </w:rPr>
        <w:t>11</w:t>
      </w:r>
    </w:p>
    <w:p w:rsidR="00F87EFA" w:rsidRDefault="00F87EFA" w:rsidP="00A628ED">
      <w:pPr>
        <w:adjustRightInd w:val="0"/>
        <w:snapToGrid w:val="0"/>
        <w:jc w:val="center"/>
        <w:rPr>
          <w:rFonts w:ascii="方正小标宋_GBK" w:eastAsia="方正小标宋_GBK" w:cs="华文中宋"/>
          <w:sz w:val="36"/>
          <w:szCs w:val="32"/>
        </w:rPr>
      </w:pPr>
    </w:p>
    <w:p w:rsidR="00A628ED" w:rsidRDefault="00A628ED" w:rsidP="00A628ED">
      <w:pPr>
        <w:adjustRightInd w:val="0"/>
        <w:snapToGrid w:val="0"/>
        <w:jc w:val="center"/>
        <w:rPr>
          <w:rFonts w:cs="华文中宋"/>
          <w:b/>
          <w:szCs w:val="32"/>
        </w:rPr>
      </w:pPr>
      <w:r w:rsidRPr="008915C5">
        <w:rPr>
          <w:rFonts w:ascii="方正小标宋_GBK" w:eastAsia="方正小标宋_GBK" w:cs="华文中宋" w:hint="eastAsia"/>
          <w:sz w:val="36"/>
          <w:szCs w:val="32"/>
        </w:rPr>
        <w:t>重庆市九龙坡区退役军人</w:t>
      </w:r>
      <w:r>
        <w:rPr>
          <w:rFonts w:ascii="方正小标宋_GBK" w:eastAsia="方正小标宋_GBK" w:cs="华文中宋" w:hint="eastAsia"/>
          <w:sz w:val="36"/>
          <w:szCs w:val="32"/>
        </w:rPr>
        <w:t>服务中心</w:t>
      </w:r>
      <w:r w:rsidRPr="008915C5">
        <w:rPr>
          <w:rFonts w:ascii="方正小标宋_GBK" w:eastAsia="方正小标宋_GBK" w:cs="华文中宋" w:hint="eastAsia"/>
          <w:sz w:val="36"/>
          <w:szCs w:val="32"/>
        </w:rPr>
        <w:t>支出总表</w:t>
      </w:r>
      <w:r>
        <w:rPr>
          <w:rFonts w:cs="华文中宋" w:hint="eastAsia"/>
          <w:b/>
          <w:szCs w:val="32"/>
        </w:rPr>
        <w:t xml:space="preserve">   </w:t>
      </w:r>
    </w:p>
    <w:p w:rsidR="00A628ED" w:rsidRDefault="00A628ED" w:rsidP="00A628ED">
      <w:pPr>
        <w:adjustRightInd w:val="0"/>
        <w:snapToGrid w:val="0"/>
        <w:jc w:val="center"/>
        <w:rPr>
          <w:rFonts w:cs="华文中宋"/>
          <w:b/>
          <w:szCs w:val="32"/>
        </w:rPr>
      </w:pPr>
      <w:r w:rsidRPr="00661278">
        <w:rPr>
          <w:rFonts w:cs="华文中宋" w:hint="eastAsia"/>
          <w:b/>
          <w:szCs w:val="32"/>
        </w:rPr>
        <w:t>（</w:t>
      </w:r>
      <w:r w:rsidR="00F87EFA">
        <w:rPr>
          <w:rFonts w:cs="华文中宋" w:hint="eastAsia"/>
          <w:b/>
          <w:szCs w:val="32"/>
        </w:rPr>
        <w:t>政府</w:t>
      </w:r>
      <w:r w:rsidRPr="00661278">
        <w:rPr>
          <w:rFonts w:cs="华文中宋" w:hint="eastAsia"/>
          <w:b/>
          <w:szCs w:val="32"/>
        </w:rPr>
        <w:t>预算支出经济分类科目）</w:t>
      </w:r>
      <w:r>
        <w:rPr>
          <w:rFonts w:cs="华文中宋" w:hint="eastAsia"/>
          <w:b/>
          <w:szCs w:val="32"/>
        </w:rPr>
        <w:t xml:space="preserve">                                                         </w:t>
      </w:r>
    </w:p>
    <w:p w:rsidR="00A628ED" w:rsidRPr="00A041DB"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A041DB">
        <w:rPr>
          <w:rFonts w:ascii="方正楷体_GBK" w:eastAsia="方正楷体_GBK" w:cs="华文中宋" w:hint="eastAsia"/>
          <w:sz w:val="28"/>
          <w:szCs w:val="28"/>
        </w:rPr>
        <w:t>单位：万元</w:t>
      </w:r>
    </w:p>
    <w:tbl>
      <w:tblPr>
        <w:tblW w:w="12773" w:type="dxa"/>
        <w:tblInd w:w="93" w:type="dxa"/>
        <w:tblLook w:val="04A0"/>
      </w:tblPr>
      <w:tblGrid>
        <w:gridCol w:w="1900"/>
        <w:gridCol w:w="4380"/>
        <w:gridCol w:w="6493"/>
      </w:tblGrid>
      <w:tr w:rsidR="00A628ED" w:rsidRPr="00661278" w:rsidTr="00B62C5A">
        <w:trPr>
          <w:trHeight w:val="792"/>
        </w:trPr>
        <w:tc>
          <w:tcPr>
            <w:tcW w:w="6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大黑_GBK" w:eastAsia="方正大黑_GBK" w:hAnsi="宋体" w:cs="宋体"/>
                <w:kern w:val="0"/>
                <w:sz w:val="28"/>
                <w:szCs w:val="28"/>
              </w:rPr>
            </w:pPr>
            <w:r w:rsidRPr="00661278">
              <w:rPr>
                <w:rFonts w:ascii="方正大黑_GBK" w:eastAsia="方正大黑_GBK" w:hAnsi="宋体" w:cs="宋体" w:hint="eastAsia"/>
                <w:kern w:val="0"/>
                <w:sz w:val="28"/>
                <w:szCs w:val="28"/>
              </w:rPr>
              <w:t>政府预算经济科目</w:t>
            </w:r>
          </w:p>
        </w:tc>
        <w:tc>
          <w:tcPr>
            <w:tcW w:w="6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大黑_GBK" w:eastAsia="方正大黑_GBK" w:hAnsi="宋体" w:cs="宋体"/>
                <w:kern w:val="0"/>
                <w:sz w:val="28"/>
                <w:szCs w:val="28"/>
              </w:rPr>
            </w:pPr>
            <w:r w:rsidRPr="00661278">
              <w:rPr>
                <w:rFonts w:ascii="方正大黑_GBK" w:eastAsia="方正大黑_GBK" w:hAnsi="宋体" w:cs="宋体" w:hint="eastAsia"/>
                <w:kern w:val="0"/>
                <w:sz w:val="28"/>
                <w:szCs w:val="28"/>
              </w:rPr>
              <w:t>项目支出</w:t>
            </w:r>
          </w:p>
        </w:tc>
      </w:tr>
      <w:tr w:rsidR="00A628ED" w:rsidRPr="00661278" w:rsidTr="00B62C5A">
        <w:trPr>
          <w:trHeight w:val="623"/>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黑体_GBK" w:eastAsia="方正黑体_GBK" w:hAnsi="宋体" w:cs="宋体"/>
                <w:kern w:val="0"/>
                <w:sz w:val="28"/>
                <w:szCs w:val="28"/>
              </w:rPr>
            </w:pPr>
            <w:r w:rsidRPr="00661278">
              <w:rPr>
                <w:rFonts w:ascii="方正黑体_GBK" w:eastAsia="方正黑体_GBK" w:hAnsi="宋体" w:cs="宋体" w:hint="eastAsia"/>
                <w:kern w:val="0"/>
                <w:sz w:val="28"/>
                <w:szCs w:val="28"/>
              </w:rPr>
              <w:t>科目编码</w:t>
            </w:r>
          </w:p>
        </w:tc>
        <w:tc>
          <w:tcPr>
            <w:tcW w:w="4380"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黑体_GBK" w:eastAsia="方正黑体_GBK" w:hAnsi="宋体" w:cs="宋体"/>
                <w:kern w:val="0"/>
                <w:sz w:val="28"/>
                <w:szCs w:val="28"/>
              </w:rPr>
            </w:pPr>
            <w:r w:rsidRPr="00661278">
              <w:rPr>
                <w:rFonts w:ascii="方正黑体_GBK" w:eastAsia="方正黑体_GBK" w:hAnsi="宋体" w:cs="宋体" w:hint="eastAsia"/>
                <w:kern w:val="0"/>
                <w:sz w:val="28"/>
                <w:szCs w:val="28"/>
              </w:rPr>
              <w:t>科目名称</w:t>
            </w:r>
          </w:p>
        </w:tc>
        <w:tc>
          <w:tcPr>
            <w:tcW w:w="6493" w:type="dxa"/>
            <w:vMerge/>
            <w:tcBorders>
              <w:top w:val="single" w:sz="4" w:space="0" w:color="000000"/>
              <w:left w:val="single" w:sz="4" w:space="0" w:color="000000"/>
              <w:bottom w:val="single" w:sz="4" w:space="0" w:color="000000"/>
              <w:right w:val="single" w:sz="4" w:space="0" w:color="000000"/>
            </w:tcBorders>
            <w:vAlign w:val="center"/>
            <w:hideMark/>
          </w:tcPr>
          <w:p w:rsidR="00A628ED" w:rsidRPr="00661278" w:rsidRDefault="00A628ED" w:rsidP="00B62C5A">
            <w:pPr>
              <w:widowControl/>
              <w:jc w:val="left"/>
              <w:rPr>
                <w:rFonts w:ascii="方正大黑_GBK" w:eastAsia="方正大黑_GBK" w:hAnsi="宋体" w:cs="宋体"/>
                <w:kern w:val="0"/>
                <w:sz w:val="28"/>
                <w:szCs w:val="28"/>
              </w:rPr>
            </w:pPr>
          </w:p>
        </w:tc>
      </w:tr>
      <w:tr w:rsidR="00A628ED" w:rsidRPr="00661278" w:rsidTr="00B62C5A">
        <w:trPr>
          <w:trHeight w:val="413"/>
        </w:trPr>
        <w:tc>
          <w:tcPr>
            <w:tcW w:w="6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center"/>
              <w:rPr>
                <w:rFonts w:ascii="方正仿宋_GBK" w:hAnsi="宋体" w:cs="宋体"/>
                <w:b/>
                <w:bCs/>
                <w:kern w:val="0"/>
                <w:sz w:val="24"/>
                <w:szCs w:val="24"/>
              </w:rPr>
            </w:pPr>
            <w:r w:rsidRPr="00661278">
              <w:rPr>
                <w:rFonts w:ascii="方正仿宋_GBK" w:hAnsi="宋体" w:cs="宋体" w:hint="eastAsia"/>
                <w:b/>
                <w:bCs/>
                <w:kern w:val="0"/>
                <w:sz w:val="24"/>
                <w:szCs w:val="24"/>
              </w:rPr>
              <w:t>合计</w:t>
            </w:r>
          </w:p>
        </w:tc>
        <w:tc>
          <w:tcPr>
            <w:tcW w:w="6493"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right"/>
              <w:rPr>
                <w:rFonts w:eastAsia="宋体"/>
                <w:b/>
                <w:bCs/>
                <w:kern w:val="0"/>
                <w:sz w:val="24"/>
                <w:szCs w:val="24"/>
              </w:rPr>
            </w:pPr>
            <w:r w:rsidRPr="00661278">
              <w:rPr>
                <w:rFonts w:eastAsia="宋体"/>
                <w:b/>
                <w:bCs/>
                <w:kern w:val="0"/>
                <w:sz w:val="24"/>
                <w:szCs w:val="24"/>
              </w:rPr>
              <w:t xml:space="preserve">　</w:t>
            </w:r>
          </w:p>
        </w:tc>
      </w:tr>
      <w:tr w:rsidR="00A628ED" w:rsidRPr="00661278" w:rsidTr="00B62C5A">
        <w:trPr>
          <w:trHeight w:val="398"/>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left"/>
              <w:rPr>
                <w:rFonts w:ascii="方正仿宋_GBK" w:hAnsi="宋体" w:cs="宋体"/>
                <w:kern w:val="0"/>
                <w:sz w:val="24"/>
                <w:szCs w:val="24"/>
              </w:rPr>
            </w:pPr>
            <w:r w:rsidRPr="00661278">
              <w:rPr>
                <w:rFonts w:ascii="方正仿宋_GBK" w:hAnsi="宋体" w:cs="宋体" w:hint="eastAsia"/>
                <w:kern w:val="0"/>
                <w:sz w:val="24"/>
                <w:szCs w:val="24"/>
              </w:rPr>
              <w:t xml:space="preserve">　</w:t>
            </w:r>
          </w:p>
        </w:tc>
        <w:tc>
          <w:tcPr>
            <w:tcW w:w="4380"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left"/>
              <w:rPr>
                <w:rFonts w:ascii="方正仿宋_GBK" w:hAnsi="宋体" w:cs="宋体"/>
                <w:kern w:val="0"/>
                <w:sz w:val="24"/>
                <w:szCs w:val="24"/>
              </w:rPr>
            </w:pPr>
            <w:r w:rsidRPr="00661278">
              <w:rPr>
                <w:rFonts w:ascii="方正仿宋_GBK" w:hAnsi="宋体" w:cs="宋体" w:hint="eastAsia"/>
                <w:kern w:val="0"/>
                <w:sz w:val="24"/>
                <w:szCs w:val="24"/>
              </w:rPr>
              <w:t xml:space="preserve">　</w:t>
            </w:r>
          </w:p>
        </w:tc>
        <w:tc>
          <w:tcPr>
            <w:tcW w:w="6493"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right"/>
              <w:rPr>
                <w:rFonts w:eastAsia="宋体"/>
                <w:kern w:val="0"/>
                <w:sz w:val="24"/>
                <w:szCs w:val="24"/>
              </w:rPr>
            </w:pPr>
            <w:r w:rsidRPr="00661278">
              <w:rPr>
                <w:rFonts w:eastAsia="宋体"/>
                <w:kern w:val="0"/>
                <w:sz w:val="24"/>
                <w:szCs w:val="24"/>
              </w:rPr>
              <w:t xml:space="preserve">　</w:t>
            </w:r>
          </w:p>
        </w:tc>
      </w:tr>
      <w:tr w:rsidR="00A628ED" w:rsidRPr="00661278" w:rsidTr="00B62C5A">
        <w:trPr>
          <w:trHeight w:val="379"/>
        </w:trPr>
        <w:tc>
          <w:tcPr>
            <w:tcW w:w="1900" w:type="dxa"/>
            <w:tcBorders>
              <w:top w:val="nil"/>
              <w:left w:val="single" w:sz="4" w:space="0" w:color="000000"/>
              <w:bottom w:val="single" w:sz="4" w:space="0" w:color="000000"/>
              <w:right w:val="single" w:sz="4" w:space="0" w:color="000000"/>
            </w:tcBorders>
            <w:shd w:val="clear" w:color="auto" w:fill="auto"/>
            <w:vAlign w:val="center"/>
            <w:hideMark/>
          </w:tcPr>
          <w:p w:rsidR="00A628ED" w:rsidRPr="00661278" w:rsidRDefault="00A628ED" w:rsidP="00B62C5A">
            <w:pPr>
              <w:widowControl/>
              <w:jc w:val="left"/>
              <w:rPr>
                <w:rFonts w:ascii="方正仿宋_GBK" w:hAnsi="宋体" w:cs="宋体"/>
                <w:kern w:val="0"/>
                <w:sz w:val="24"/>
                <w:szCs w:val="24"/>
              </w:rPr>
            </w:pPr>
            <w:r w:rsidRPr="00661278">
              <w:rPr>
                <w:rFonts w:ascii="Arial" w:hAnsi="Arial" w:cs="Arial"/>
                <w:color w:val="000000"/>
                <w:kern w:val="0"/>
                <w:sz w:val="24"/>
                <w:szCs w:val="24"/>
              </w:rPr>
              <w:t> </w:t>
            </w:r>
          </w:p>
        </w:tc>
        <w:tc>
          <w:tcPr>
            <w:tcW w:w="4380"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left"/>
              <w:rPr>
                <w:rFonts w:ascii="方正仿宋_GBK" w:hAnsi="宋体" w:cs="宋体"/>
                <w:kern w:val="0"/>
                <w:sz w:val="24"/>
                <w:szCs w:val="24"/>
              </w:rPr>
            </w:pPr>
            <w:r w:rsidRPr="00661278">
              <w:rPr>
                <w:rFonts w:ascii="Arial" w:hAnsi="Arial" w:cs="Arial"/>
                <w:color w:val="000000"/>
                <w:kern w:val="0"/>
                <w:sz w:val="24"/>
                <w:szCs w:val="24"/>
              </w:rPr>
              <w:t> </w:t>
            </w:r>
          </w:p>
        </w:tc>
        <w:tc>
          <w:tcPr>
            <w:tcW w:w="6493" w:type="dxa"/>
            <w:tcBorders>
              <w:top w:val="nil"/>
              <w:left w:val="nil"/>
              <w:bottom w:val="single" w:sz="4" w:space="0" w:color="000000"/>
              <w:right w:val="single" w:sz="4" w:space="0" w:color="000000"/>
            </w:tcBorders>
            <w:shd w:val="clear" w:color="auto" w:fill="auto"/>
            <w:vAlign w:val="center"/>
            <w:hideMark/>
          </w:tcPr>
          <w:p w:rsidR="00A628ED" w:rsidRPr="00661278" w:rsidRDefault="00A628ED" w:rsidP="00B62C5A">
            <w:pPr>
              <w:widowControl/>
              <w:jc w:val="right"/>
              <w:rPr>
                <w:rFonts w:eastAsia="宋体"/>
                <w:kern w:val="0"/>
                <w:sz w:val="24"/>
                <w:szCs w:val="24"/>
              </w:rPr>
            </w:pPr>
            <w:r w:rsidRPr="00661278">
              <w:rPr>
                <w:rFonts w:eastAsia="宋体"/>
                <w:kern w:val="0"/>
                <w:sz w:val="24"/>
                <w:szCs w:val="24"/>
              </w:rPr>
              <w:t xml:space="preserve">　</w:t>
            </w:r>
          </w:p>
        </w:tc>
      </w:tr>
    </w:tbl>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A041DB">
        <w:rPr>
          <w:rFonts w:ascii="黑体" w:eastAsia="黑体" w:hAnsi="黑体" w:cs="华文中宋" w:hint="eastAsia"/>
          <w:szCs w:val="32"/>
        </w:rPr>
        <w:t>表</w:t>
      </w:r>
      <w:r>
        <w:rPr>
          <w:rFonts w:ascii="黑体" w:eastAsia="黑体" w:hAnsi="黑体" w:cs="华文中宋" w:hint="eastAsia"/>
          <w:szCs w:val="32"/>
        </w:rPr>
        <w:t>12</w:t>
      </w:r>
    </w:p>
    <w:p w:rsidR="00A628ED" w:rsidRDefault="00A628ED" w:rsidP="00A628ED">
      <w:pPr>
        <w:adjustRightInd w:val="0"/>
        <w:snapToGrid w:val="0"/>
        <w:jc w:val="center"/>
        <w:rPr>
          <w:rFonts w:cs="华文中宋"/>
          <w:b/>
          <w:szCs w:val="32"/>
        </w:rPr>
      </w:pPr>
      <w:r w:rsidRPr="00573679">
        <w:rPr>
          <w:rFonts w:ascii="方正小标宋_GBK" w:eastAsia="方正小标宋_GBK" w:cs="华文中宋" w:hint="eastAsia"/>
          <w:sz w:val="36"/>
          <w:szCs w:val="32"/>
        </w:rPr>
        <w:t xml:space="preserve">2022年重庆市九龙坡区退役军人服务中心项目支出明细表 </w:t>
      </w:r>
      <w:r>
        <w:rPr>
          <w:rFonts w:cs="华文中宋" w:hint="eastAsia"/>
          <w:b/>
          <w:szCs w:val="32"/>
        </w:rPr>
        <w:t xml:space="preserve">                                                   </w:t>
      </w:r>
    </w:p>
    <w:p w:rsidR="00A628ED" w:rsidRPr="00A041DB"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A041DB">
        <w:rPr>
          <w:rFonts w:cs="华文中宋" w:hint="eastAsia"/>
          <w:b/>
          <w:sz w:val="28"/>
          <w:szCs w:val="28"/>
        </w:rPr>
        <w:t xml:space="preserve"> </w:t>
      </w:r>
      <w:r w:rsidRPr="00A041DB">
        <w:rPr>
          <w:rFonts w:ascii="方正楷体_GBK" w:eastAsia="方正楷体_GBK" w:cs="华文中宋" w:hint="eastAsia"/>
          <w:sz w:val="28"/>
          <w:szCs w:val="28"/>
        </w:rPr>
        <w:t>单位：万元</w:t>
      </w:r>
    </w:p>
    <w:tbl>
      <w:tblPr>
        <w:tblW w:w="11440" w:type="dxa"/>
        <w:tblInd w:w="711" w:type="dxa"/>
        <w:tblLook w:val="04A0"/>
      </w:tblPr>
      <w:tblGrid>
        <w:gridCol w:w="441"/>
        <w:gridCol w:w="440"/>
        <w:gridCol w:w="440"/>
        <w:gridCol w:w="440"/>
        <w:gridCol w:w="440"/>
        <w:gridCol w:w="440"/>
        <w:gridCol w:w="440"/>
        <w:gridCol w:w="457"/>
        <w:gridCol w:w="439"/>
        <w:gridCol w:w="439"/>
        <w:gridCol w:w="439"/>
        <w:gridCol w:w="439"/>
        <w:gridCol w:w="439"/>
        <w:gridCol w:w="439"/>
        <w:gridCol w:w="439"/>
        <w:gridCol w:w="439"/>
        <w:gridCol w:w="439"/>
        <w:gridCol w:w="439"/>
        <w:gridCol w:w="439"/>
        <w:gridCol w:w="439"/>
        <w:gridCol w:w="439"/>
        <w:gridCol w:w="439"/>
        <w:gridCol w:w="439"/>
        <w:gridCol w:w="439"/>
        <w:gridCol w:w="439"/>
        <w:gridCol w:w="439"/>
      </w:tblGrid>
      <w:tr w:rsidR="00A628ED" w:rsidRPr="00B7466D" w:rsidTr="00735470">
        <w:trPr>
          <w:trHeight w:val="270"/>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部门编码</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部门名称</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单位编码</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单位名称</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功能科目编码</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功能科目名称</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项目名称</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项目分类</w:t>
            </w: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总计</w:t>
            </w:r>
          </w:p>
        </w:tc>
        <w:tc>
          <w:tcPr>
            <w:tcW w:w="2634" w:type="dxa"/>
            <w:gridSpan w:val="6"/>
            <w:tcBorders>
              <w:top w:val="single" w:sz="4" w:space="0" w:color="000000"/>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一般公共预算</w:t>
            </w:r>
          </w:p>
        </w:tc>
        <w:tc>
          <w:tcPr>
            <w:tcW w:w="1317" w:type="dxa"/>
            <w:gridSpan w:val="3"/>
            <w:tcBorders>
              <w:top w:val="single" w:sz="4" w:space="0" w:color="000000"/>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政府性基金预算</w:t>
            </w: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国有资本经营预算</w:t>
            </w: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财政专户管理资金</w:t>
            </w:r>
          </w:p>
        </w:tc>
        <w:tc>
          <w:tcPr>
            <w:tcW w:w="2634" w:type="dxa"/>
            <w:gridSpan w:val="6"/>
            <w:tcBorders>
              <w:top w:val="single" w:sz="4" w:space="0" w:color="000000"/>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单位资金</w:t>
            </w:r>
          </w:p>
        </w:tc>
      </w:tr>
      <w:tr w:rsidR="00A628ED" w:rsidRPr="00B7466D" w:rsidTr="00735470">
        <w:trPr>
          <w:trHeight w:val="29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57"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小计</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财力安排</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有专项用途的非税收入</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一般债券</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外国政府和国际组织贷款</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外国政府和国际组织赠款</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小计</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政府性基金预算</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专项债券</w:t>
            </w: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ascii="方正黑体_GBK" w:eastAsia="方正黑体_GBK" w:hAnsi="宋体" w:cs="宋体"/>
                <w:kern w:val="0"/>
                <w:sz w:val="20"/>
              </w:rPr>
            </w:pP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小计</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事业收入资金</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上级补助收入资金</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附属单位上缴收入资金</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事业单位经营收入资金</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黑体_GBK" w:eastAsia="方正黑体_GBK" w:hAnsi="宋体" w:cs="宋体"/>
                <w:kern w:val="0"/>
                <w:sz w:val="20"/>
              </w:rPr>
            </w:pPr>
            <w:r w:rsidRPr="00B7466D">
              <w:rPr>
                <w:rFonts w:ascii="方正黑体_GBK" w:eastAsia="方正黑体_GBK" w:hAnsi="宋体" w:cs="宋体" w:hint="eastAsia"/>
                <w:kern w:val="0"/>
                <w:sz w:val="20"/>
              </w:rPr>
              <w:t>其他收入资金</w:t>
            </w:r>
          </w:p>
        </w:tc>
      </w:tr>
      <w:tr w:rsidR="00A628ED" w:rsidRPr="00B7466D" w:rsidTr="00735470">
        <w:trPr>
          <w:trHeight w:val="660"/>
        </w:trPr>
        <w:tc>
          <w:tcPr>
            <w:tcW w:w="441" w:type="dxa"/>
            <w:tcBorders>
              <w:top w:val="nil"/>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合计</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b/>
                <w:bCs/>
                <w:kern w:val="0"/>
                <w:sz w:val="24"/>
                <w:szCs w:val="24"/>
              </w:rPr>
            </w:pPr>
            <w:r w:rsidRPr="00B7466D">
              <w:rPr>
                <w:rFonts w:eastAsia="宋体"/>
                <w:b/>
                <w:bCs/>
                <w:kern w:val="0"/>
                <w:sz w:val="24"/>
                <w:szCs w:val="24"/>
              </w:rPr>
              <w:t xml:space="preserve"> </w:t>
            </w:r>
          </w:p>
        </w:tc>
      </w:tr>
      <w:tr w:rsidR="00A628ED" w:rsidRPr="00B7466D" w:rsidTr="00735470">
        <w:trPr>
          <w:trHeight w:val="612"/>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5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r>
      <w:tr w:rsidR="00A628ED" w:rsidRPr="00B7466D" w:rsidTr="00735470">
        <w:trPr>
          <w:trHeight w:val="70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A628ED" w:rsidRPr="00B7466D" w:rsidRDefault="00A628ED" w:rsidP="00B62C5A">
            <w:pPr>
              <w:widowControl/>
              <w:jc w:val="left"/>
              <w:rPr>
                <w:rFonts w:ascii="方正仿宋_GBK" w:hAnsi="宋体" w:cs="宋体"/>
                <w:kern w:val="0"/>
                <w:sz w:val="20"/>
              </w:rPr>
            </w:pPr>
            <w:r w:rsidRPr="00B7466D">
              <w:rPr>
                <w:rFonts w:ascii="Arial" w:hAnsi="Arial" w:cs="Arial"/>
                <w:color w:val="000000"/>
                <w:kern w:val="0"/>
                <w:sz w:val="20"/>
              </w:rPr>
              <w:t> </w:t>
            </w:r>
          </w:p>
        </w:tc>
        <w:tc>
          <w:tcPr>
            <w:tcW w:w="440" w:type="dxa"/>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left"/>
              <w:rPr>
                <w:rFonts w:ascii="方正仿宋_GBK" w:hAnsi="宋体" w:cs="宋体"/>
                <w:kern w:val="0"/>
                <w:sz w:val="20"/>
              </w:rPr>
            </w:pPr>
            <w:r w:rsidRPr="00B7466D">
              <w:rPr>
                <w:rFonts w:ascii="Arial" w:hAnsi="Arial" w:cs="Arial"/>
                <w:color w:val="000000"/>
                <w:kern w:val="0"/>
                <w:sz w:val="20"/>
              </w:rPr>
              <w:t> </w:t>
            </w:r>
          </w:p>
        </w:tc>
        <w:tc>
          <w:tcPr>
            <w:tcW w:w="440" w:type="dxa"/>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457" w:type="dxa"/>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center"/>
              <w:rPr>
                <w:rFonts w:ascii="方正仿宋_GBK" w:hAnsi="宋体" w:cs="宋体"/>
                <w:kern w:val="0"/>
                <w:sz w:val="20"/>
              </w:rPr>
            </w:pPr>
            <w:r w:rsidRPr="00B7466D">
              <w:rPr>
                <w:rFonts w:ascii="方正仿宋_GBK" w:hAnsi="宋体" w:cs="宋体" w:hint="eastAsia"/>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eastAsia="宋体"/>
                <w:kern w:val="0"/>
                <w:sz w:val="20"/>
              </w:rPr>
            </w:pPr>
            <w:r w:rsidRPr="00B7466D">
              <w:rPr>
                <w:rFonts w:eastAsia="宋体"/>
                <w:kern w:val="0"/>
                <w:sz w:val="20"/>
              </w:rPr>
              <w:t xml:space="preserve"> </w:t>
            </w:r>
          </w:p>
        </w:tc>
      </w:tr>
    </w:tbl>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A041DB">
        <w:rPr>
          <w:rFonts w:ascii="黑体" w:eastAsia="黑体" w:hAnsi="黑体" w:cs="华文中宋" w:hint="eastAsia"/>
          <w:szCs w:val="32"/>
        </w:rPr>
        <w:t>表</w:t>
      </w:r>
      <w:r>
        <w:rPr>
          <w:rFonts w:ascii="黑体" w:eastAsia="黑体" w:hAnsi="黑体" w:cs="华文中宋" w:hint="eastAsia"/>
          <w:szCs w:val="32"/>
        </w:rPr>
        <w:t>13</w:t>
      </w:r>
    </w:p>
    <w:p w:rsidR="00735470" w:rsidRDefault="00735470" w:rsidP="00735470">
      <w:pPr>
        <w:adjustRightInd w:val="0"/>
        <w:snapToGrid w:val="0"/>
        <w:jc w:val="center"/>
        <w:rPr>
          <w:rFonts w:ascii="方正小标宋_GBK" w:eastAsia="方正小标宋_GBK" w:cs="华文中宋"/>
          <w:sz w:val="36"/>
          <w:szCs w:val="32"/>
        </w:rPr>
      </w:pPr>
    </w:p>
    <w:p w:rsidR="00A628ED" w:rsidRPr="00B7466D" w:rsidRDefault="00A628ED" w:rsidP="00735470">
      <w:pPr>
        <w:adjustRightInd w:val="0"/>
        <w:snapToGrid w:val="0"/>
        <w:jc w:val="center"/>
        <w:rPr>
          <w:rFonts w:ascii="方正小标宋_GBK" w:eastAsia="方正小标宋_GBK" w:cs="华文中宋"/>
          <w:szCs w:val="32"/>
        </w:rPr>
      </w:pPr>
      <w:r>
        <w:rPr>
          <w:rFonts w:ascii="方正小标宋_GBK" w:eastAsia="方正小标宋_GBK" w:cs="华文中宋" w:hint="eastAsia"/>
          <w:sz w:val="36"/>
          <w:szCs w:val="32"/>
        </w:rPr>
        <w:t>重庆市九龙坡区退役军人服务中心</w:t>
      </w:r>
      <w:r w:rsidRPr="00B7466D">
        <w:rPr>
          <w:rFonts w:ascii="方正小标宋_GBK" w:eastAsia="方正小标宋_GBK" w:cs="华文中宋" w:hint="eastAsia"/>
          <w:sz w:val="36"/>
          <w:szCs w:val="32"/>
        </w:rPr>
        <w:t xml:space="preserve">政府采购明细表 </w:t>
      </w:r>
      <w:r w:rsidRPr="00B7466D">
        <w:rPr>
          <w:rFonts w:ascii="方正小标宋_GBK" w:eastAsia="方正小标宋_GBK" w:cs="华文中宋" w:hint="eastAsia"/>
          <w:szCs w:val="32"/>
        </w:rPr>
        <w:t xml:space="preserve"> </w:t>
      </w:r>
    </w:p>
    <w:p w:rsidR="00A628ED" w:rsidRPr="00A041DB" w:rsidRDefault="00A628ED" w:rsidP="00A628ED">
      <w:pPr>
        <w:adjustRightInd w:val="0"/>
        <w:snapToGrid w:val="0"/>
        <w:rPr>
          <w:rFonts w:ascii="黑体" w:eastAsia="黑体" w:hAnsi="黑体" w:cs="华文中宋"/>
          <w:sz w:val="28"/>
          <w:szCs w:val="28"/>
        </w:rPr>
      </w:pPr>
      <w:r>
        <w:rPr>
          <w:rFonts w:cs="华文中宋" w:hint="eastAsia"/>
          <w:b/>
          <w:szCs w:val="32"/>
        </w:rPr>
        <w:t xml:space="preserve">                                                              </w:t>
      </w:r>
      <w:r w:rsidRPr="00A041DB">
        <w:rPr>
          <w:rFonts w:ascii="方正楷体_GBK" w:eastAsia="方正楷体_GBK" w:cs="华文中宋" w:hint="eastAsia"/>
          <w:sz w:val="28"/>
          <w:szCs w:val="28"/>
        </w:rPr>
        <w:t>金额单位：万元</w:t>
      </w:r>
    </w:p>
    <w:tbl>
      <w:tblPr>
        <w:tblW w:w="12500" w:type="dxa"/>
        <w:tblInd w:w="93" w:type="dxa"/>
        <w:tblLayout w:type="fixed"/>
        <w:tblLook w:val="04A0"/>
      </w:tblPr>
      <w:tblGrid>
        <w:gridCol w:w="496"/>
        <w:gridCol w:w="496"/>
        <w:gridCol w:w="496"/>
        <w:gridCol w:w="500"/>
        <w:gridCol w:w="496"/>
        <w:gridCol w:w="500"/>
        <w:gridCol w:w="496"/>
        <w:gridCol w:w="788"/>
        <w:gridCol w:w="425"/>
        <w:gridCol w:w="355"/>
        <w:gridCol w:w="496"/>
        <w:gridCol w:w="496"/>
        <w:gridCol w:w="496"/>
        <w:gridCol w:w="497"/>
        <w:gridCol w:w="497"/>
        <w:gridCol w:w="497"/>
        <w:gridCol w:w="497"/>
        <w:gridCol w:w="497"/>
        <w:gridCol w:w="497"/>
        <w:gridCol w:w="497"/>
        <w:gridCol w:w="497"/>
        <w:gridCol w:w="497"/>
        <w:gridCol w:w="497"/>
        <w:gridCol w:w="497"/>
        <w:gridCol w:w="497"/>
      </w:tblGrid>
      <w:tr w:rsidR="00A628ED" w:rsidRPr="00B7466D" w:rsidTr="00B62C5A">
        <w:trPr>
          <w:trHeight w:val="270"/>
        </w:trPr>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部门单位</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项目编码</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项目名称</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功能科目</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政府经济科目</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部门经济科目</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是否政府采购</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项目状态</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总计</w:t>
            </w:r>
          </w:p>
        </w:tc>
        <w:tc>
          <w:tcPr>
            <w:tcW w:w="2340" w:type="dxa"/>
            <w:gridSpan w:val="5"/>
            <w:tcBorders>
              <w:top w:val="single" w:sz="4" w:space="0" w:color="000000"/>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一般公共预算</w:t>
            </w:r>
          </w:p>
        </w:tc>
        <w:tc>
          <w:tcPr>
            <w:tcW w:w="1491" w:type="dxa"/>
            <w:gridSpan w:val="3"/>
            <w:tcBorders>
              <w:top w:val="single" w:sz="4" w:space="0" w:color="000000"/>
              <w:left w:val="nil"/>
              <w:bottom w:val="single" w:sz="4" w:space="0" w:color="000000"/>
              <w:right w:val="single" w:sz="4" w:space="0" w:color="000000"/>
            </w:tcBorders>
            <w:shd w:val="clear" w:color="auto" w:fill="auto"/>
            <w:vAlign w:val="center"/>
            <w:hideMark/>
          </w:tcPr>
          <w:p w:rsidR="00735470"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政府性</w:t>
            </w:r>
          </w:p>
          <w:p w:rsidR="00A628ED" w:rsidRPr="003C5AA1" w:rsidRDefault="00A628ED" w:rsidP="00735470">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基金预算</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国有资本经营预算</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财政专户管理资金</w:t>
            </w:r>
          </w:p>
        </w:tc>
        <w:tc>
          <w:tcPr>
            <w:tcW w:w="2982" w:type="dxa"/>
            <w:gridSpan w:val="6"/>
            <w:tcBorders>
              <w:top w:val="single" w:sz="4" w:space="0" w:color="000000"/>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单位资金</w:t>
            </w:r>
          </w:p>
        </w:tc>
      </w:tr>
      <w:tr w:rsidR="00A628ED" w:rsidRPr="00B7466D" w:rsidTr="00B62C5A">
        <w:trPr>
          <w:trHeight w:val="1350"/>
        </w:trPr>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788"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355"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小计</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一般公共预算</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一般债券</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外国政府和国际组织贷款</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外国政府和国际组织赠款</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小计</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政府性基金预算</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专项债券</w:t>
            </w:r>
          </w:p>
        </w:tc>
        <w:tc>
          <w:tcPr>
            <w:tcW w:w="497"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497" w:type="dxa"/>
            <w:vMerge/>
            <w:tcBorders>
              <w:top w:val="single" w:sz="4" w:space="0" w:color="000000"/>
              <w:left w:val="single" w:sz="4" w:space="0" w:color="000000"/>
              <w:bottom w:val="single" w:sz="4" w:space="0" w:color="000000"/>
              <w:right w:val="single" w:sz="4" w:space="0" w:color="000000"/>
            </w:tcBorders>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小计</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事业收入资金</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上级补助收入资金</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附属单位上缴收入资金</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事业单位经营收入资金</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其他收入资金</w:t>
            </w:r>
          </w:p>
        </w:tc>
      </w:tr>
      <w:tr w:rsidR="00A628ED" w:rsidRPr="00B7466D" w:rsidTr="003C5AA1">
        <w:trPr>
          <w:trHeight w:val="621"/>
        </w:trPr>
        <w:tc>
          <w:tcPr>
            <w:tcW w:w="496" w:type="dxa"/>
            <w:tcBorders>
              <w:top w:val="nil"/>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500" w:type="dxa"/>
            <w:tcBorders>
              <w:top w:val="nil"/>
              <w:left w:val="nil"/>
              <w:bottom w:val="nil"/>
              <w:right w:val="nil"/>
            </w:tcBorders>
            <w:shd w:val="clear" w:color="auto" w:fill="auto"/>
            <w:noWrap/>
            <w:vAlign w:val="center"/>
            <w:hideMark/>
          </w:tcPr>
          <w:p w:rsidR="00A628ED" w:rsidRPr="003C5AA1" w:rsidRDefault="00A628ED" w:rsidP="003C5AA1">
            <w:pPr>
              <w:widowControl/>
              <w:spacing w:line="360" w:lineRule="exact"/>
              <w:jc w:val="left"/>
              <w:rPr>
                <w:rFonts w:ascii="方正黑体_GBK" w:eastAsia="方正黑体_GBK" w:hAnsi="宋体" w:cs="宋体"/>
                <w:color w:val="000000"/>
                <w:kern w:val="0"/>
                <w:sz w:val="20"/>
              </w:rPr>
            </w:pPr>
            <w:r w:rsidRPr="003C5AA1">
              <w:rPr>
                <w:rFonts w:ascii="方正黑体_GBK" w:eastAsia="方正黑体_GBK" w:hAnsi="宋体" w:cs="宋体" w:hint="eastAsia"/>
                <w:color w:val="000000"/>
                <w:kern w:val="0"/>
                <w:sz w:val="20"/>
              </w:rPr>
              <w:t xml:space="preserve">　</w:t>
            </w:r>
          </w:p>
        </w:tc>
        <w:tc>
          <w:tcPr>
            <w:tcW w:w="496" w:type="dxa"/>
            <w:tcBorders>
              <w:top w:val="nil"/>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500" w:type="dxa"/>
            <w:tcBorders>
              <w:top w:val="nil"/>
              <w:left w:val="nil"/>
              <w:bottom w:val="nil"/>
              <w:right w:val="nil"/>
            </w:tcBorders>
            <w:shd w:val="clear" w:color="auto" w:fill="auto"/>
            <w:noWrap/>
            <w:vAlign w:val="center"/>
            <w:hideMark/>
          </w:tcPr>
          <w:p w:rsidR="00A628ED" w:rsidRPr="003C5AA1" w:rsidRDefault="00A628ED" w:rsidP="003C5AA1">
            <w:pPr>
              <w:widowControl/>
              <w:spacing w:line="360" w:lineRule="exact"/>
              <w:jc w:val="left"/>
              <w:rPr>
                <w:rFonts w:ascii="方正黑体_GBK" w:eastAsia="方正黑体_GBK" w:hAnsi="宋体" w:cs="宋体"/>
                <w:color w:val="000000"/>
                <w:kern w:val="0"/>
                <w:sz w:val="20"/>
              </w:rPr>
            </w:pPr>
            <w:r w:rsidRPr="003C5AA1">
              <w:rPr>
                <w:rFonts w:ascii="方正黑体_GBK" w:eastAsia="方正黑体_GBK" w:hAnsi="宋体" w:cs="宋体" w:hint="eastAsia"/>
                <w:color w:val="000000"/>
                <w:kern w:val="0"/>
                <w:sz w:val="20"/>
              </w:rPr>
              <w:t xml:space="preserve">　</w:t>
            </w:r>
          </w:p>
        </w:tc>
        <w:tc>
          <w:tcPr>
            <w:tcW w:w="496" w:type="dxa"/>
            <w:tcBorders>
              <w:top w:val="nil"/>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788"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center"/>
              <w:rPr>
                <w:rFonts w:ascii="方正黑体_GBK" w:eastAsia="方正黑体_GBK" w:hAnsi="宋体" w:cs="宋体"/>
                <w:kern w:val="0"/>
                <w:sz w:val="20"/>
              </w:rPr>
            </w:pPr>
            <w:r w:rsidRPr="003C5AA1">
              <w:rPr>
                <w:rFonts w:ascii="方正黑体_GBK" w:eastAsia="方正黑体_GBK" w:hAnsi="宋体" w:cs="宋体" w:hint="eastAsia"/>
                <w:kern w:val="0"/>
                <w:sz w:val="20"/>
              </w:rPr>
              <w:t>合计：</w:t>
            </w:r>
          </w:p>
        </w:tc>
        <w:tc>
          <w:tcPr>
            <w:tcW w:w="425"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355"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36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r>
      <w:tr w:rsidR="00A628ED" w:rsidRPr="00B7466D" w:rsidTr="00B62C5A">
        <w:trPr>
          <w:trHeight w:val="567"/>
        </w:trPr>
        <w:tc>
          <w:tcPr>
            <w:tcW w:w="496" w:type="dxa"/>
            <w:tcBorders>
              <w:top w:val="nil"/>
              <w:left w:val="single" w:sz="4" w:space="0" w:color="000000"/>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788"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lef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25"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355"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3C5AA1" w:rsidRDefault="00A628ED" w:rsidP="003C5AA1">
            <w:pPr>
              <w:widowControl/>
              <w:spacing w:line="240" w:lineRule="exact"/>
              <w:jc w:val="right"/>
              <w:rPr>
                <w:rFonts w:ascii="方正黑体_GBK" w:eastAsia="方正黑体_GBK" w:hAnsi="宋体" w:cs="宋体"/>
                <w:kern w:val="0"/>
                <w:sz w:val="20"/>
              </w:rPr>
            </w:pPr>
            <w:r w:rsidRPr="003C5AA1">
              <w:rPr>
                <w:rFonts w:ascii="方正黑体_GBK" w:eastAsia="方正黑体_GBK" w:hAnsi="宋体" w:cs="宋体" w:hint="eastAsia"/>
                <w:kern w:val="0"/>
                <w:sz w:val="20"/>
              </w:rPr>
              <w:t xml:space="preserve"> </w:t>
            </w:r>
          </w:p>
        </w:tc>
      </w:tr>
      <w:tr w:rsidR="00A628ED" w:rsidRPr="00B7466D" w:rsidTr="00B62C5A">
        <w:trPr>
          <w:trHeight w:val="567"/>
        </w:trPr>
        <w:tc>
          <w:tcPr>
            <w:tcW w:w="496" w:type="dxa"/>
            <w:tcBorders>
              <w:top w:val="nil"/>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left"/>
              <w:rPr>
                <w:rFonts w:ascii="宋体" w:eastAsia="宋体" w:hAnsi="宋体" w:cs="宋体"/>
                <w:kern w:val="0"/>
                <w:sz w:val="18"/>
                <w:szCs w:val="18"/>
              </w:rPr>
            </w:pPr>
            <w:r w:rsidRPr="00B7466D">
              <w:rPr>
                <w:rFonts w:ascii="Arial" w:eastAsia="宋体" w:hAnsi="Arial" w:cs="Arial"/>
                <w:color w:val="000000"/>
                <w:kern w:val="0"/>
                <w:sz w:val="18"/>
                <w:szCs w:val="18"/>
              </w:rPr>
              <w:t>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50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50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788"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355"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3C5AA1">
            <w:pPr>
              <w:widowControl/>
              <w:spacing w:line="240" w:lineRule="exact"/>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r>
      <w:tr w:rsidR="00A628ED" w:rsidRPr="00B7466D" w:rsidTr="00B62C5A">
        <w:trPr>
          <w:trHeight w:val="567"/>
        </w:trPr>
        <w:tc>
          <w:tcPr>
            <w:tcW w:w="496" w:type="dxa"/>
            <w:tcBorders>
              <w:top w:val="nil"/>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Arial" w:eastAsia="宋体" w:hAnsi="Arial" w:cs="Arial"/>
                <w:color w:val="000000"/>
                <w:kern w:val="0"/>
                <w:sz w:val="18"/>
                <w:szCs w:val="18"/>
              </w:rPr>
              <w:t>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50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500"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788" w:type="dxa"/>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center"/>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355"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6"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c>
          <w:tcPr>
            <w:tcW w:w="497" w:type="dxa"/>
            <w:tcBorders>
              <w:top w:val="nil"/>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right"/>
              <w:rPr>
                <w:rFonts w:ascii="宋体" w:eastAsia="宋体" w:hAnsi="宋体" w:cs="宋体"/>
                <w:kern w:val="0"/>
                <w:sz w:val="18"/>
                <w:szCs w:val="18"/>
              </w:rPr>
            </w:pPr>
            <w:r w:rsidRPr="00B7466D">
              <w:rPr>
                <w:rFonts w:ascii="宋体" w:eastAsia="宋体" w:hAnsi="宋体" w:cs="宋体" w:hint="eastAsia"/>
                <w:kern w:val="0"/>
                <w:sz w:val="18"/>
                <w:szCs w:val="18"/>
              </w:rPr>
              <w:t xml:space="preserve"> </w:t>
            </w:r>
          </w:p>
        </w:tc>
      </w:tr>
    </w:tbl>
    <w:p w:rsidR="00A628ED" w:rsidRDefault="00A628ED" w:rsidP="00A628ED">
      <w:pPr>
        <w:adjustRightInd w:val="0"/>
        <w:snapToGrid w:val="0"/>
        <w:rPr>
          <w:rFonts w:ascii="黑体" w:eastAsia="黑体" w:hAnsi="黑体" w:cs="华文中宋"/>
          <w:szCs w:val="32"/>
        </w:rPr>
      </w:pPr>
    </w:p>
    <w:p w:rsidR="00A628ED" w:rsidRDefault="00A628ED" w:rsidP="00A628ED">
      <w:pPr>
        <w:adjustRightInd w:val="0"/>
        <w:snapToGrid w:val="0"/>
        <w:rPr>
          <w:rFonts w:ascii="黑体" w:eastAsia="黑体" w:hAnsi="黑体" w:cs="华文中宋"/>
          <w:szCs w:val="32"/>
        </w:rPr>
      </w:pPr>
      <w:r w:rsidRPr="002966DA">
        <w:rPr>
          <w:rFonts w:ascii="黑体" w:eastAsia="黑体" w:hAnsi="黑体" w:cs="华文中宋" w:hint="eastAsia"/>
          <w:szCs w:val="32"/>
        </w:rPr>
        <w:lastRenderedPageBreak/>
        <w:t>附</w:t>
      </w:r>
      <w:r w:rsidR="00A041DB">
        <w:rPr>
          <w:rFonts w:ascii="黑体" w:eastAsia="黑体" w:hAnsi="黑体" w:cs="华文中宋" w:hint="eastAsia"/>
          <w:szCs w:val="32"/>
        </w:rPr>
        <w:t>表</w:t>
      </w:r>
      <w:r>
        <w:rPr>
          <w:rFonts w:ascii="黑体" w:eastAsia="黑体" w:hAnsi="黑体" w:cs="华文中宋" w:hint="eastAsia"/>
          <w:szCs w:val="32"/>
        </w:rPr>
        <w:t>14</w:t>
      </w:r>
    </w:p>
    <w:p w:rsidR="00735470" w:rsidRDefault="00A628ED" w:rsidP="00A628ED">
      <w:pPr>
        <w:adjustRightInd w:val="0"/>
        <w:snapToGrid w:val="0"/>
        <w:jc w:val="center"/>
        <w:rPr>
          <w:rFonts w:ascii="方正小标宋_GBK" w:eastAsia="方正小标宋_GBK" w:cs="华文中宋"/>
          <w:sz w:val="36"/>
          <w:szCs w:val="32"/>
        </w:rPr>
      </w:pPr>
      <w:r>
        <w:rPr>
          <w:rFonts w:cs="华文中宋" w:hint="eastAsia"/>
          <w:b/>
          <w:szCs w:val="32"/>
        </w:rPr>
        <w:t xml:space="preserve">       </w:t>
      </w:r>
      <w:r w:rsidRPr="00B7466D">
        <w:rPr>
          <w:rFonts w:ascii="方正小标宋_GBK" w:eastAsia="方正小标宋_GBK" w:cs="华文中宋" w:hint="eastAsia"/>
          <w:sz w:val="36"/>
          <w:szCs w:val="32"/>
        </w:rPr>
        <w:t xml:space="preserve"> </w:t>
      </w:r>
    </w:p>
    <w:p w:rsidR="00A628ED" w:rsidRPr="00B7466D" w:rsidRDefault="00A628ED" w:rsidP="00A628ED">
      <w:pPr>
        <w:adjustRightInd w:val="0"/>
        <w:snapToGrid w:val="0"/>
        <w:jc w:val="center"/>
        <w:rPr>
          <w:rFonts w:ascii="方正小标宋_GBK" w:eastAsia="方正小标宋_GBK" w:cs="华文中宋"/>
          <w:szCs w:val="32"/>
        </w:rPr>
      </w:pPr>
      <w:r>
        <w:rPr>
          <w:rFonts w:ascii="方正小标宋_GBK" w:eastAsia="方正小标宋_GBK" w:cs="华文中宋" w:hint="eastAsia"/>
          <w:sz w:val="36"/>
          <w:szCs w:val="32"/>
        </w:rPr>
        <w:t>重庆市九龙坡区退役军人服务中心</w:t>
      </w:r>
      <w:r w:rsidR="00E15C7E">
        <w:rPr>
          <w:rFonts w:ascii="方正小标宋_GBK" w:eastAsia="方正小标宋_GBK" w:cs="华文中宋" w:hint="eastAsia"/>
          <w:sz w:val="36"/>
          <w:szCs w:val="32"/>
        </w:rPr>
        <w:t>项目</w:t>
      </w:r>
      <w:r w:rsidRPr="00B7466D">
        <w:rPr>
          <w:rFonts w:ascii="方正小标宋_GBK" w:eastAsia="方正小标宋_GBK" w:cs="华文中宋" w:hint="eastAsia"/>
          <w:sz w:val="36"/>
          <w:szCs w:val="32"/>
        </w:rPr>
        <w:t>资金绩效目标表（一级项目）</w:t>
      </w:r>
      <w:r w:rsidRPr="00B7466D">
        <w:rPr>
          <w:rFonts w:ascii="方正小标宋_GBK" w:eastAsia="方正小标宋_GBK" w:cs="华文中宋" w:hint="eastAsia"/>
          <w:szCs w:val="32"/>
        </w:rPr>
        <w:t xml:space="preserve">                                        </w:t>
      </w:r>
    </w:p>
    <w:tbl>
      <w:tblPr>
        <w:tblW w:w="13220" w:type="dxa"/>
        <w:tblInd w:w="93" w:type="dxa"/>
        <w:tblLook w:val="04A0"/>
      </w:tblPr>
      <w:tblGrid>
        <w:gridCol w:w="2140"/>
        <w:gridCol w:w="1844"/>
        <w:gridCol w:w="1843"/>
        <w:gridCol w:w="1985"/>
        <w:gridCol w:w="288"/>
        <w:gridCol w:w="1696"/>
        <w:gridCol w:w="564"/>
        <w:gridCol w:w="1137"/>
        <w:gridCol w:w="1723"/>
      </w:tblGrid>
      <w:tr w:rsidR="00A628ED" w:rsidRPr="00A041DB" w:rsidTr="00B62C5A">
        <w:trPr>
          <w:trHeight w:val="585"/>
        </w:trPr>
        <w:tc>
          <w:tcPr>
            <w:tcW w:w="2140" w:type="dxa"/>
            <w:tcBorders>
              <w:top w:val="nil"/>
              <w:left w:val="nil"/>
              <w:bottom w:val="nil"/>
              <w:right w:val="nil"/>
            </w:tcBorders>
            <w:shd w:val="clear" w:color="auto" w:fill="auto"/>
            <w:vAlign w:val="center"/>
            <w:hideMark/>
          </w:tcPr>
          <w:p w:rsidR="00A628ED" w:rsidRPr="00B7466D" w:rsidRDefault="00A628ED" w:rsidP="00B62C5A">
            <w:pPr>
              <w:widowControl/>
              <w:jc w:val="left"/>
              <w:rPr>
                <w:rFonts w:ascii="方正仿宋_GBK" w:hAnsi="宋体" w:cs="宋体"/>
                <w:b/>
                <w:bCs/>
                <w:kern w:val="0"/>
                <w:sz w:val="24"/>
                <w:szCs w:val="24"/>
              </w:rPr>
            </w:pPr>
            <w:r w:rsidRPr="00B7466D">
              <w:rPr>
                <w:rFonts w:ascii="方正仿宋_GBK" w:hAnsi="宋体" w:cs="宋体" w:hint="eastAsia"/>
                <w:b/>
                <w:bCs/>
                <w:kern w:val="0"/>
                <w:sz w:val="24"/>
                <w:szCs w:val="24"/>
              </w:rPr>
              <w:t>编制单位：</w:t>
            </w:r>
          </w:p>
        </w:tc>
        <w:tc>
          <w:tcPr>
            <w:tcW w:w="8220" w:type="dxa"/>
            <w:gridSpan w:val="6"/>
            <w:tcBorders>
              <w:top w:val="nil"/>
              <w:left w:val="nil"/>
              <w:bottom w:val="nil"/>
              <w:right w:val="nil"/>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2860" w:type="dxa"/>
            <w:gridSpan w:val="2"/>
            <w:tcBorders>
              <w:top w:val="nil"/>
              <w:left w:val="nil"/>
              <w:bottom w:val="nil"/>
              <w:right w:val="nil"/>
            </w:tcBorders>
            <w:shd w:val="clear" w:color="auto" w:fill="auto"/>
            <w:vAlign w:val="center"/>
            <w:hideMark/>
          </w:tcPr>
          <w:p w:rsidR="00A628ED" w:rsidRPr="00A041DB" w:rsidRDefault="00A628ED" w:rsidP="00B62C5A">
            <w:pPr>
              <w:widowControl/>
              <w:jc w:val="right"/>
              <w:rPr>
                <w:rFonts w:ascii="方正楷体_GBK" w:eastAsia="方正楷体_GBK" w:hAnsi="宋体" w:cs="宋体"/>
                <w:kern w:val="0"/>
                <w:sz w:val="28"/>
                <w:szCs w:val="28"/>
              </w:rPr>
            </w:pPr>
            <w:r w:rsidRPr="00A041DB">
              <w:rPr>
                <w:rFonts w:ascii="方正楷体_GBK" w:eastAsia="方正楷体_GBK" w:hAnsi="宋体" w:cs="宋体" w:hint="eastAsia"/>
                <w:kern w:val="0"/>
                <w:sz w:val="28"/>
                <w:szCs w:val="28"/>
              </w:rPr>
              <w:t>单位：万元</w:t>
            </w:r>
          </w:p>
        </w:tc>
      </w:tr>
      <w:tr w:rsidR="00A628ED" w:rsidRPr="00B7466D" w:rsidTr="00B62C5A">
        <w:trPr>
          <w:trHeight w:val="623"/>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8ED" w:rsidRPr="00B7466D" w:rsidRDefault="00735470" w:rsidP="00735470">
            <w:pPr>
              <w:widowControl/>
              <w:jc w:val="center"/>
              <w:rPr>
                <w:rFonts w:ascii="方正仿宋_GBK" w:hAnsi="宋体" w:cs="宋体"/>
                <w:b/>
                <w:bCs/>
                <w:kern w:val="0"/>
                <w:sz w:val="24"/>
                <w:szCs w:val="24"/>
              </w:rPr>
            </w:pPr>
            <w:r>
              <w:rPr>
                <w:rFonts w:ascii="方正仿宋_GBK" w:hAnsi="宋体" w:cs="宋体" w:hint="eastAsia"/>
                <w:b/>
                <w:bCs/>
                <w:kern w:val="0"/>
                <w:sz w:val="24"/>
                <w:szCs w:val="24"/>
              </w:rPr>
              <w:t>项目</w:t>
            </w:r>
            <w:r w:rsidR="00A628ED" w:rsidRPr="00B7466D">
              <w:rPr>
                <w:rFonts w:ascii="方正仿宋_GBK" w:hAnsi="宋体" w:cs="宋体" w:hint="eastAsia"/>
                <w:b/>
                <w:bCs/>
                <w:kern w:val="0"/>
                <w:sz w:val="24"/>
                <w:szCs w:val="24"/>
              </w:rPr>
              <w:t>名称</w:t>
            </w:r>
          </w:p>
        </w:tc>
        <w:tc>
          <w:tcPr>
            <w:tcW w:w="596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center"/>
              <w:rPr>
                <w:rFonts w:ascii="方正仿宋_GBK" w:hAnsi="宋体" w:cs="宋体"/>
                <w:kern w:val="0"/>
                <w:sz w:val="20"/>
              </w:rPr>
            </w:pPr>
            <w:r w:rsidRPr="00B7466D">
              <w:rPr>
                <w:rFonts w:ascii="方正仿宋_GBK" w:hAnsi="宋体" w:cs="宋体" w:hint="eastAsia"/>
                <w:kern w:val="0"/>
                <w:sz w:val="20"/>
              </w:rPr>
              <w:t xml:space="preserve">　</w:t>
            </w:r>
          </w:p>
        </w:tc>
        <w:tc>
          <w:tcPr>
            <w:tcW w:w="2260" w:type="dxa"/>
            <w:gridSpan w:val="2"/>
            <w:tcBorders>
              <w:top w:val="single" w:sz="4" w:space="0" w:color="000000"/>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主管部门</w:t>
            </w:r>
          </w:p>
        </w:tc>
        <w:tc>
          <w:tcPr>
            <w:tcW w:w="28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center"/>
              <w:rPr>
                <w:rFonts w:ascii="方正仿宋_GBK" w:hAnsi="宋体" w:cs="宋体"/>
                <w:kern w:val="0"/>
                <w:sz w:val="20"/>
              </w:rPr>
            </w:pPr>
            <w:r w:rsidRPr="00B7466D">
              <w:rPr>
                <w:rFonts w:ascii="方正仿宋_GBK" w:hAnsi="宋体" w:cs="宋体" w:hint="eastAsia"/>
                <w:kern w:val="0"/>
                <w:sz w:val="20"/>
              </w:rPr>
              <w:t xml:space="preserve">　</w:t>
            </w:r>
          </w:p>
        </w:tc>
      </w:tr>
      <w:tr w:rsidR="00A628ED" w:rsidRPr="00B7466D" w:rsidTr="00B62C5A">
        <w:trPr>
          <w:trHeight w:val="623"/>
        </w:trPr>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735470">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当年预算</w:t>
            </w:r>
          </w:p>
        </w:tc>
        <w:tc>
          <w:tcPr>
            <w:tcW w:w="5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28ED" w:rsidRPr="00B7466D" w:rsidRDefault="00A628ED" w:rsidP="00B62C5A">
            <w:pPr>
              <w:widowControl/>
              <w:jc w:val="center"/>
              <w:rPr>
                <w:rFonts w:eastAsia="宋体"/>
                <w:kern w:val="0"/>
                <w:sz w:val="20"/>
              </w:rPr>
            </w:pPr>
            <w:r w:rsidRPr="00B7466D">
              <w:rPr>
                <w:rFonts w:eastAsia="宋体"/>
                <w:kern w:val="0"/>
                <w:sz w:val="20"/>
              </w:rPr>
              <w:t xml:space="preserve"> </w:t>
            </w:r>
          </w:p>
        </w:tc>
        <w:tc>
          <w:tcPr>
            <w:tcW w:w="2260" w:type="dxa"/>
            <w:gridSpan w:val="2"/>
            <w:tcBorders>
              <w:top w:val="nil"/>
              <w:left w:val="nil"/>
              <w:bottom w:val="single" w:sz="4" w:space="0" w:color="000000"/>
              <w:right w:val="single" w:sz="4" w:space="0" w:color="000000"/>
            </w:tcBorders>
            <w:shd w:val="clear" w:color="auto" w:fill="auto"/>
            <w:vAlign w:val="center"/>
            <w:hideMark/>
          </w:tcPr>
          <w:p w:rsidR="00A628ED" w:rsidRPr="00B7466D" w:rsidRDefault="00A628ED" w:rsidP="00735470">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市级支出</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center"/>
              <w:rPr>
                <w:rFonts w:eastAsia="宋体"/>
                <w:kern w:val="0"/>
                <w:sz w:val="20"/>
              </w:rPr>
            </w:pPr>
            <w:r w:rsidRPr="00B7466D">
              <w:rPr>
                <w:rFonts w:eastAsia="宋体"/>
                <w:kern w:val="0"/>
                <w:sz w:val="20"/>
              </w:rPr>
              <w:t xml:space="preserve"> </w:t>
            </w:r>
          </w:p>
        </w:tc>
      </w:tr>
      <w:tr w:rsidR="00A628ED" w:rsidRPr="00B7466D" w:rsidTr="00B62C5A">
        <w:trPr>
          <w:trHeight w:val="623"/>
        </w:trPr>
        <w:tc>
          <w:tcPr>
            <w:tcW w:w="2140" w:type="dxa"/>
            <w:vMerge/>
            <w:tcBorders>
              <w:top w:val="nil"/>
              <w:left w:val="single" w:sz="4" w:space="0" w:color="000000"/>
              <w:bottom w:val="single" w:sz="4" w:space="0" w:color="000000"/>
              <w:right w:val="single" w:sz="4" w:space="0" w:color="000000"/>
            </w:tcBorders>
            <w:vAlign w:val="center"/>
            <w:hideMark/>
          </w:tcPr>
          <w:p w:rsidR="00A628ED" w:rsidRPr="00B7466D" w:rsidRDefault="00A628ED" w:rsidP="00735470">
            <w:pPr>
              <w:widowControl/>
              <w:jc w:val="center"/>
              <w:rPr>
                <w:rFonts w:ascii="方正仿宋_GBK" w:hAnsi="宋体" w:cs="宋体"/>
                <w:b/>
                <w:bCs/>
                <w:kern w:val="0"/>
                <w:sz w:val="24"/>
                <w:szCs w:val="24"/>
              </w:rPr>
            </w:pPr>
          </w:p>
        </w:tc>
        <w:tc>
          <w:tcPr>
            <w:tcW w:w="5960" w:type="dxa"/>
            <w:gridSpan w:val="4"/>
            <w:vMerge/>
            <w:tcBorders>
              <w:top w:val="single" w:sz="4" w:space="0" w:color="000000"/>
              <w:left w:val="single" w:sz="4" w:space="0" w:color="000000"/>
              <w:bottom w:val="single" w:sz="4" w:space="0" w:color="000000"/>
              <w:right w:val="single" w:sz="4" w:space="0" w:color="000000"/>
            </w:tcBorders>
            <w:vAlign w:val="center"/>
            <w:hideMark/>
          </w:tcPr>
          <w:p w:rsidR="00A628ED" w:rsidRPr="00B7466D" w:rsidRDefault="00A628ED" w:rsidP="00B62C5A">
            <w:pPr>
              <w:widowControl/>
              <w:jc w:val="left"/>
              <w:rPr>
                <w:rFonts w:eastAsia="宋体"/>
                <w:kern w:val="0"/>
                <w:sz w:val="20"/>
              </w:rPr>
            </w:pPr>
          </w:p>
        </w:tc>
        <w:tc>
          <w:tcPr>
            <w:tcW w:w="2260" w:type="dxa"/>
            <w:gridSpan w:val="2"/>
            <w:tcBorders>
              <w:top w:val="nil"/>
              <w:left w:val="nil"/>
              <w:bottom w:val="single" w:sz="4" w:space="0" w:color="000000"/>
              <w:right w:val="single" w:sz="4" w:space="0" w:color="000000"/>
            </w:tcBorders>
            <w:shd w:val="clear" w:color="auto" w:fill="auto"/>
            <w:vAlign w:val="center"/>
            <w:hideMark/>
          </w:tcPr>
          <w:p w:rsidR="00A628ED" w:rsidRPr="00B7466D" w:rsidRDefault="00A628ED" w:rsidP="00735470">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补助区县</w:t>
            </w:r>
          </w:p>
        </w:tc>
        <w:tc>
          <w:tcPr>
            <w:tcW w:w="2860" w:type="dxa"/>
            <w:gridSpan w:val="2"/>
            <w:tcBorders>
              <w:top w:val="nil"/>
              <w:left w:val="nil"/>
              <w:bottom w:val="single" w:sz="4" w:space="0" w:color="000000"/>
              <w:right w:val="single" w:sz="4" w:space="0" w:color="000000"/>
            </w:tcBorders>
            <w:shd w:val="clear" w:color="auto" w:fill="auto"/>
            <w:noWrap/>
            <w:vAlign w:val="center"/>
            <w:hideMark/>
          </w:tcPr>
          <w:p w:rsidR="00A628ED" w:rsidRPr="00B7466D" w:rsidRDefault="00A628ED" w:rsidP="00B62C5A">
            <w:pPr>
              <w:widowControl/>
              <w:jc w:val="center"/>
              <w:rPr>
                <w:rFonts w:eastAsia="宋体"/>
                <w:kern w:val="0"/>
                <w:sz w:val="20"/>
              </w:rPr>
            </w:pPr>
            <w:r w:rsidRPr="00B7466D">
              <w:rPr>
                <w:rFonts w:eastAsia="宋体"/>
                <w:kern w:val="0"/>
                <w:sz w:val="20"/>
              </w:rPr>
              <w:t xml:space="preserve"> </w:t>
            </w:r>
          </w:p>
        </w:tc>
      </w:tr>
      <w:tr w:rsidR="00A628ED" w:rsidRPr="00B7466D" w:rsidTr="00B62C5A">
        <w:trPr>
          <w:trHeight w:val="829"/>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735470">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项目概况</w:t>
            </w:r>
          </w:p>
        </w:tc>
        <w:tc>
          <w:tcPr>
            <w:tcW w:w="11080" w:type="dxa"/>
            <w:gridSpan w:val="8"/>
            <w:tcBorders>
              <w:top w:val="single" w:sz="4" w:space="0" w:color="000000"/>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r>
      <w:tr w:rsidR="00A628ED" w:rsidRPr="00B7466D" w:rsidTr="00B62C5A">
        <w:trPr>
          <w:trHeight w:val="863"/>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735470">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立项依据</w:t>
            </w:r>
          </w:p>
        </w:tc>
        <w:tc>
          <w:tcPr>
            <w:tcW w:w="11080" w:type="dxa"/>
            <w:gridSpan w:val="8"/>
            <w:tcBorders>
              <w:top w:val="single" w:sz="4" w:space="0" w:color="000000"/>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r>
      <w:tr w:rsidR="00A628ED" w:rsidRPr="00B7466D" w:rsidTr="00B62C5A">
        <w:trPr>
          <w:trHeight w:val="792"/>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rsidR="00A628ED" w:rsidRPr="00B7466D" w:rsidRDefault="00A628ED" w:rsidP="00735470">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当年绩效目标</w:t>
            </w:r>
          </w:p>
        </w:tc>
        <w:tc>
          <w:tcPr>
            <w:tcW w:w="11080" w:type="dxa"/>
            <w:gridSpan w:val="8"/>
            <w:tcBorders>
              <w:top w:val="single" w:sz="4" w:space="0" w:color="000000"/>
              <w:left w:val="nil"/>
              <w:bottom w:val="single" w:sz="4" w:space="0" w:color="000000"/>
              <w:right w:val="single" w:sz="4" w:space="0" w:color="000000"/>
            </w:tcBorders>
            <w:shd w:val="clear" w:color="auto" w:fill="auto"/>
            <w:vAlign w:val="center"/>
            <w:hideMark/>
          </w:tcPr>
          <w:p w:rsidR="00A628ED" w:rsidRPr="00B7466D" w:rsidRDefault="00A628ED"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r>
      <w:tr w:rsidR="00735470" w:rsidRPr="00B7466D" w:rsidTr="00735470">
        <w:trPr>
          <w:trHeight w:val="398"/>
        </w:trPr>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5470" w:rsidRPr="00B7466D" w:rsidRDefault="00735470" w:rsidP="00735470">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绩效指标</w:t>
            </w:r>
          </w:p>
        </w:tc>
        <w:tc>
          <w:tcPr>
            <w:tcW w:w="1844" w:type="dxa"/>
            <w:tcBorders>
              <w:top w:val="nil"/>
              <w:left w:val="nil"/>
              <w:bottom w:val="single" w:sz="4" w:space="0" w:color="000000"/>
              <w:right w:val="single" w:sz="4" w:space="0" w:color="000000"/>
            </w:tcBorders>
            <w:shd w:val="clear" w:color="auto" w:fill="auto"/>
            <w:vAlign w:val="center"/>
            <w:hideMark/>
          </w:tcPr>
          <w:p w:rsidR="00735470" w:rsidRPr="00B7466D" w:rsidRDefault="00735470" w:rsidP="00B62C5A">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指标</w:t>
            </w:r>
            <w:r>
              <w:rPr>
                <w:rFonts w:ascii="方正仿宋_GBK" w:hAnsi="宋体" w:cs="宋体" w:hint="eastAsia"/>
                <w:b/>
                <w:bCs/>
                <w:kern w:val="0"/>
                <w:sz w:val="24"/>
                <w:szCs w:val="24"/>
              </w:rPr>
              <w:t>名称</w:t>
            </w:r>
          </w:p>
        </w:tc>
        <w:tc>
          <w:tcPr>
            <w:tcW w:w="1843" w:type="dxa"/>
            <w:tcBorders>
              <w:top w:val="nil"/>
              <w:left w:val="nil"/>
              <w:bottom w:val="single" w:sz="4" w:space="0" w:color="000000"/>
              <w:right w:val="single" w:sz="4" w:space="0" w:color="auto"/>
            </w:tcBorders>
            <w:shd w:val="clear" w:color="auto" w:fill="auto"/>
            <w:vAlign w:val="center"/>
            <w:hideMark/>
          </w:tcPr>
          <w:p w:rsidR="00735470" w:rsidRPr="00B7466D" w:rsidRDefault="00735470" w:rsidP="00B62C5A">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指标权重</w:t>
            </w:r>
          </w:p>
        </w:tc>
        <w:tc>
          <w:tcPr>
            <w:tcW w:w="1985" w:type="dxa"/>
            <w:tcBorders>
              <w:top w:val="nil"/>
              <w:left w:val="single" w:sz="4" w:space="0" w:color="auto"/>
              <w:bottom w:val="single" w:sz="4" w:space="0" w:color="000000"/>
              <w:right w:val="single" w:sz="4" w:space="0" w:color="000000"/>
            </w:tcBorders>
            <w:shd w:val="clear" w:color="auto" w:fill="auto"/>
            <w:vAlign w:val="center"/>
          </w:tcPr>
          <w:p w:rsidR="00735470" w:rsidRPr="00B7466D" w:rsidRDefault="00735470" w:rsidP="00735470">
            <w:pPr>
              <w:widowControl/>
              <w:jc w:val="center"/>
              <w:rPr>
                <w:rFonts w:ascii="方正仿宋_GBK" w:hAnsi="宋体" w:cs="宋体"/>
                <w:b/>
                <w:bCs/>
                <w:kern w:val="0"/>
                <w:sz w:val="24"/>
                <w:szCs w:val="24"/>
              </w:rPr>
            </w:pPr>
            <w:r>
              <w:rPr>
                <w:rFonts w:ascii="方正仿宋_GBK" w:hAnsi="宋体" w:cs="宋体" w:hint="eastAsia"/>
                <w:b/>
                <w:bCs/>
                <w:kern w:val="0"/>
                <w:sz w:val="24"/>
                <w:szCs w:val="24"/>
              </w:rPr>
              <w:t>指标性质</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35470" w:rsidRPr="00B7466D" w:rsidRDefault="00735470" w:rsidP="00B62C5A">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指标值</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735470" w:rsidRPr="00B7466D" w:rsidRDefault="00735470" w:rsidP="00735470">
            <w:pPr>
              <w:widowControl/>
              <w:jc w:val="center"/>
              <w:rPr>
                <w:rFonts w:ascii="方正仿宋_GBK" w:hAnsi="宋体" w:cs="宋体"/>
                <w:b/>
                <w:bCs/>
                <w:kern w:val="0"/>
                <w:sz w:val="24"/>
                <w:szCs w:val="24"/>
              </w:rPr>
            </w:pPr>
            <w:r w:rsidRPr="00B7466D">
              <w:rPr>
                <w:rFonts w:ascii="方正仿宋_GBK" w:hAnsi="宋体" w:cs="宋体" w:hint="eastAsia"/>
                <w:b/>
                <w:bCs/>
                <w:kern w:val="0"/>
                <w:sz w:val="24"/>
                <w:szCs w:val="24"/>
              </w:rPr>
              <w:t>计量单位</w:t>
            </w:r>
          </w:p>
        </w:tc>
        <w:tc>
          <w:tcPr>
            <w:tcW w:w="1723" w:type="dxa"/>
            <w:tcBorders>
              <w:top w:val="nil"/>
              <w:left w:val="nil"/>
              <w:bottom w:val="single" w:sz="4" w:space="0" w:color="000000"/>
              <w:right w:val="single" w:sz="4" w:space="0" w:color="000000"/>
            </w:tcBorders>
            <w:shd w:val="clear" w:color="auto" w:fill="auto"/>
            <w:vAlign w:val="center"/>
            <w:hideMark/>
          </w:tcPr>
          <w:p w:rsidR="00735470" w:rsidRPr="00B7466D" w:rsidRDefault="00735470" w:rsidP="00B62C5A">
            <w:pPr>
              <w:widowControl/>
              <w:jc w:val="center"/>
              <w:rPr>
                <w:rFonts w:ascii="方正仿宋_GBK" w:hAnsi="宋体" w:cs="宋体"/>
                <w:b/>
                <w:bCs/>
                <w:kern w:val="0"/>
                <w:sz w:val="24"/>
                <w:szCs w:val="24"/>
              </w:rPr>
            </w:pPr>
            <w:r>
              <w:rPr>
                <w:rFonts w:ascii="方正仿宋_GBK" w:hAnsi="宋体" w:cs="宋体" w:hint="eastAsia"/>
                <w:b/>
                <w:bCs/>
                <w:kern w:val="0"/>
                <w:sz w:val="24"/>
                <w:szCs w:val="24"/>
              </w:rPr>
              <w:t>是否核心</w:t>
            </w:r>
          </w:p>
        </w:tc>
      </w:tr>
      <w:tr w:rsidR="00735470" w:rsidRPr="00B7466D" w:rsidTr="00735470">
        <w:trPr>
          <w:trHeight w:val="379"/>
        </w:trPr>
        <w:tc>
          <w:tcPr>
            <w:tcW w:w="2140" w:type="dxa"/>
            <w:vMerge/>
            <w:tcBorders>
              <w:top w:val="nil"/>
              <w:left w:val="single" w:sz="4" w:space="0" w:color="000000"/>
              <w:bottom w:val="single" w:sz="4" w:space="0" w:color="000000"/>
              <w:right w:val="single" w:sz="4" w:space="0" w:color="000000"/>
            </w:tcBorders>
            <w:vAlign w:val="center"/>
            <w:hideMark/>
          </w:tcPr>
          <w:p w:rsidR="00735470" w:rsidRPr="00B7466D" w:rsidRDefault="00735470" w:rsidP="00B62C5A">
            <w:pPr>
              <w:widowControl/>
              <w:jc w:val="left"/>
              <w:rPr>
                <w:rFonts w:ascii="方正仿宋_GBK" w:hAnsi="宋体" w:cs="宋体"/>
                <w:b/>
                <w:bCs/>
                <w:kern w:val="0"/>
                <w:sz w:val="24"/>
                <w:szCs w:val="24"/>
              </w:rPr>
            </w:pPr>
          </w:p>
        </w:tc>
        <w:tc>
          <w:tcPr>
            <w:tcW w:w="1844" w:type="dxa"/>
            <w:tcBorders>
              <w:top w:val="nil"/>
              <w:left w:val="nil"/>
              <w:bottom w:val="single" w:sz="4" w:space="0" w:color="000000"/>
              <w:right w:val="single" w:sz="4" w:space="0" w:color="000000"/>
            </w:tcBorders>
            <w:shd w:val="clear" w:color="auto" w:fill="auto"/>
            <w:noWrap/>
            <w:vAlign w:val="center"/>
            <w:hideMark/>
          </w:tcPr>
          <w:p w:rsidR="00735470" w:rsidRPr="00B7466D" w:rsidRDefault="00735470" w:rsidP="00B62C5A">
            <w:pPr>
              <w:widowControl/>
              <w:jc w:val="left"/>
              <w:rPr>
                <w:rFonts w:ascii="方正仿宋_GBK" w:hAnsi="宋体" w:cs="宋体"/>
                <w:kern w:val="0"/>
                <w:sz w:val="20"/>
              </w:rPr>
            </w:pPr>
            <w:r w:rsidRPr="00B7466D">
              <w:rPr>
                <w:rFonts w:ascii="方正仿宋_GBK" w:hAnsi="宋体" w:cs="宋体" w:hint="eastAsia"/>
                <w:kern w:val="0"/>
                <w:sz w:val="20"/>
              </w:rPr>
              <w:t xml:space="preserve">　</w:t>
            </w:r>
          </w:p>
        </w:tc>
        <w:tc>
          <w:tcPr>
            <w:tcW w:w="1843" w:type="dxa"/>
            <w:tcBorders>
              <w:top w:val="nil"/>
              <w:left w:val="nil"/>
              <w:bottom w:val="single" w:sz="4" w:space="0" w:color="000000"/>
              <w:right w:val="single" w:sz="4" w:space="0" w:color="auto"/>
            </w:tcBorders>
            <w:shd w:val="clear" w:color="auto" w:fill="auto"/>
            <w:noWrap/>
            <w:vAlign w:val="center"/>
            <w:hideMark/>
          </w:tcPr>
          <w:p w:rsidR="00735470" w:rsidRPr="00B7466D" w:rsidRDefault="00735470" w:rsidP="00B62C5A">
            <w:pPr>
              <w:widowControl/>
              <w:jc w:val="center"/>
              <w:rPr>
                <w:rFonts w:ascii="方正仿宋_GBK" w:hAnsi="宋体" w:cs="宋体"/>
                <w:kern w:val="0"/>
                <w:sz w:val="20"/>
              </w:rPr>
            </w:pPr>
            <w:r w:rsidRPr="00B7466D">
              <w:rPr>
                <w:rFonts w:ascii="方正仿宋_GBK" w:hAnsi="宋体" w:cs="宋体" w:hint="eastAsia"/>
                <w:kern w:val="0"/>
                <w:sz w:val="20"/>
              </w:rPr>
              <w:t xml:space="preserve">　</w:t>
            </w:r>
          </w:p>
        </w:tc>
        <w:tc>
          <w:tcPr>
            <w:tcW w:w="1985" w:type="dxa"/>
            <w:tcBorders>
              <w:top w:val="nil"/>
              <w:left w:val="single" w:sz="4" w:space="0" w:color="auto"/>
              <w:bottom w:val="single" w:sz="4" w:space="0" w:color="000000"/>
              <w:right w:val="single" w:sz="4" w:space="0" w:color="000000"/>
            </w:tcBorders>
            <w:shd w:val="clear" w:color="auto" w:fill="auto"/>
            <w:vAlign w:val="center"/>
          </w:tcPr>
          <w:p w:rsidR="00735470" w:rsidRPr="00B7466D" w:rsidRDefault="00735470" w:rsidP="00735470">
            <w:pPr>
              <w:widowControl/>
              <w:jc w:val="center"/>
              <w:rPr>
                <w:rFonts w:ascii="方正仿宋_GBK" w:hAnsi="宋体" w:cs="宋体"/>
                <w:kern w:val="0"/>
                <w:sz w:val="20"/>
              </w:rPr>
            </w:pP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735470" w:rsidRPr="00B7466D" w:rsidRDefault="00735470" w:rsidP="00B62C5A">
            <w:pPr>
              <w:widowControl/>
              <w:jc w:val="center"/>
              <w:rPr>
                <w:rFonts w:ascii="方正仿宋_GBK" w:hAnsi="宋体" w:cs="宋体"/>
                <w:kern w:val="0"/>
                <w:sz w:val="20"/>
              </w:rPr>
            </w:pPr>
            <w:r w:rsidRPr="00B7466D">
              <w:rPr>
                <w:rFonts w:ascii="方正仿宋_GBK" w:hAnsi="宋体" w:cs="宋体" w:hint="eastAsia"/>
                <w:kern w:val="0"/>
                <w:sz w:val="20"/>
              </w:rPr>
              <w:t xml:space="preserve">　</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35470" w:rsidRPr="00B7466D" w:rsidRDefault="00735470" w:rsidP="00B62C5A">
            <w:pPr>
              <w:widowControl/>
              <w:jc w:val="center"/>
              <w:rPr>
                <w:rFonts w:ascii="方正仿宋_GBK" w:hAnsi="宋体" w:cs="宋体"/>
                <w:kern w:val="0"/>
                <w:sz w:val="20"/>
              </w:rPr>
            </w:pPr>
            <w:r w:rsidRPr="00B7466D">
              <w:rPr>
                <w:rFonts w:ascii="方正仿宋_GBK" w:hAnsi="宋体" w:cs="宋体" w:hint="eastAsia"/>
                <w:kern w:val="0"/>
                <w:sz w:val="20"/>
              </w:rPr>
              <w:t xml:space="preserve">　</w:t>
            </w:r>
          </w:p>
        </w:tc>
        <w:tc>
          <w:tcPr>
            <w:tcW w:w="1723" w:type="dxa"/>
            <w:tcBorders>
              <w:top w:val="nil"/>
              <w:left w:val="nil"/>
              <w:bottom w:val="single" w:sz="4" w:space="0" w:color="000000"/>
              <w:right w:val="single" w:sz="4" w:space="0" w:color="000000"/>
            </w:tcBorders>
            <w:shd w:val="clear" w:color="auto" w:fill="auto"/>
            <w:noWrap/>
            <w:vAlign w:val="center"/>
            <w:hideMark/>
          </w:tcPr>
          <w:p w:rsidR="00735470" w:rsidRPr="00B7466D" w:rsidRDefault="00735470" w:rsidP="00B62C5A">
            <w:pPr>
              <w:widowControl/>
              <w:jc w:val="center"/>
              <w:rPr>
                <w:rFonts w:eastAsia="宋体"/>
                <w:kern w:val="0"/>
                <w:sz w:val="20"/>
              </w:rPr>
            </w:pPr>
            <w:r w:rsidRPr="00B7466D">
              <w:rPr>
                <w:rFonts w:eastAsia="宋体"/>
                <w:kern w:val="0"/>
                <w:sz w:val="20"/>
              </w:rPr>
              <w:t xml:space="preserve">　</w:t>
            </w:r>
          </w:p>
        </w:tc>
      </w:tr>
    </w:tbl>
    <w:p w:rsidR="00A628ED" w:rsidRDefault="00A628ED" w:rsidP="00A628ED">
      <w:pPr>
        <w:adjustRightInd w:val="0"/>
        <w:snapToGrid w:val="0"/>
        <w:rPr>
          <w:rFonts w:ascii="黑体" w:eastAsia="黑体" w:hAnsi="黑体" w:cs="华文中宋"/>
          <w:szCs w:val="32"/>
        </w:rPr>
      </w:pPr>
    </w:p>
    <w:p w:rsidR="00A628ED" w:rsidRPr="00A628ED" w:rsidRDefault="00A628ED" w:rsidP="00074B69"/>
    <w:sectPr w:rsidR="00A628ED" w:rsidRPr="00A628ED" w:rsidSect="00B62C5A">
      <w:pgSz w:w="16838" w:h="11906" w:orient="landscape"/>
      <w:pgMar w:top="1134" w:right="2098" w:bottom="1134" w:left="1985"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AEC" w:rsidRDefault="00A45AEC" w:rsidP="004812B0">
      <w:r>
        <w:separator/>
      </w:r>
    </w:p>
  </w:endnote>
  <w:endnote w:type="continuationSeparator" w:id="0">
    <w:p w:rsidR="00A45AEC" w:rsidRDefault="00A45AEC" w:rsidP="00481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_GBK">
    <w:altName w:val="微软雅黑"/>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AEC" w:rsidRDefault="00A45AEC" w:rsidP="004812B0">
      <w:r>
        <w:separator/>
      </w:r>
    </w:p>
  </w:footnote>
  <w:footnote w:type="continuationSeparator" w:id="0">
    <w:p w:rsidR="00A45AEC" w:rsidRDefault="00A45AEC" w:rsidP="00481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49EDCA"/>
    <w:multiLevelType w:val="singleLevel"/>
    <w:tmpl w:val="CB49EDCA"/>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2">
    <w:nsid w:val="0000000A"/>
    <w:multiLevelType w:val="multilevel"/>
    <w:tmpl w:val="0000000A"/>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3">
    <w:nsid w:val="02D96376"/>
    <w:multiLevelType w:val="multilevel"/>
    <w:tmpl w:val="02D9637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4">
    <w:nsid w:val="1EDB71DF"/>
    <w:multiLevelType w:val="hybridMultilevel"/>
    <w:tmpl w:val="C28C16AC"/>
    <w:lvl w:ilvl="0" w:tplc="166C8506">
      <w:start w:val="1"/>
      <w:numFmt w:val="japaneseCounting"/>
      <w:lvlText w:val="%1、"/>
      <w:lvlJc w:val="left"/>
      <w:pPr>
        <w:ind w:left="1365" w:hanging="720"/>
      </w:pPr>
      <w:rPr>
        <w:rFonts w:hint="default"/>
        <w:lang w:val="en-US"/>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22DD1FF1"/>
    <w:multiLevelType w:val="hybridMultilevel"/>
    <w:tmpl w:val="BDE80632"/>
    <w:lvl w:ilvl="0" w:tplc="BF8043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241ACA"/>
    <w:multiLevelType w:val="multilevel"/>
    <w:tmpl w:val="30241AC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44A70813"/>
    <w:multiLevelType w:val="multilevel"/>
    <w:tmpl w:val="44A70813"/>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nsid w:val="48772FCE"/>
    <w:multiLevelType w:val="hybridMultilevel"/>
    <w:tmpl w:val="E07A3064"/>
    <w:lvl w:ilvl="0" w:tplc="BDBA118E">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9">
    <w:nsid w:val="57C023FE"/>
    <w:multiLevelType w:val="multilevel"/>
    <w:tmpl w:val="57C023FE"/>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nsid w:val="5DE60C6B"/>
    <w:multiLevelType w:val="multilevel"/>
    <w:tmpl w:val="5DE60C6B"/>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nsid w:val="5FFF1082"/>
    <w:multiLevelType w:val="multilevel"/>
    <w:tmpl w:val="5FFF1082"/>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nsid w:val="63AF9B80"/>
    <w:multiLevelType w:val="singleLevel"/>
    <w:tmpl w:val="63AF9B80"/>
    <w:lvl w:ilvl="0">
      <w:start w:val="3"/>
      <w:numFmt w:val="chineseCounting"/>
      <w:suff w:val="nothing"/>
      <w:lvlText w:val="（%1）"/>
      <w:lvlJc w:val="left"/>
      <w:rPr>
        <w:rFonts w:hint="eastAsia"/>
      </w:rPr>
    </w:lvl>
  </w:abstractNum>
  <w:abstractNum w:abstractNumId="13">
    <w:nsid w:val="6BC821B6"/>
    <w:multiLevelType w:val="multilevel"/>
    <w:tmpl w:val="87900556"/>
    <w:lvl w:ilvl="0">
      <w:start w:val="1"/>
      <w:numFmt w:val="bullet"/>
      <w:lvlText w:val=""/>
      <w:lvlJc w:val="left"/>
      <w:pPr>
        <w:ind w:left="0" w:firstLine="576"/>
      </w:pPr>
      <w:rPr>
        <w:rFonts w:ascii="Wingdings" w:hAnsi="Wingdings" w:hint="default"/>
        <w:sz w:val="30"/>
        <w:szCs w:val="30"/>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14">
    <w:nsid w:val="6E661852"/>
    <w:multiLevelType w:val="multilevel"/>
    <w:tmpl w:val="6E661852"/>
    <w:lvl w:ilvl="0">
      <w:start w:val="1"/>
      <w:numFmt w:val="bullet"/>
      <w:lvlText w:val=""/>
      <w:lvlJc w:val="left"/>
      <w:pPr>
        <w:ind w:left="7932"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nsid w:val="73E30E70"/>
    <w:multiLevelType w:val="hybridMultilevel"/>
    <w:tmpl w:val="4536783C"/>
    <w:lvl w:ilvl="0" w:tplc="86E22288">
      <w:start w:val="4"/>
      <w:numFmt w:val="japaneseCounting"/>
      <w:lvlText w:val="（%1）"/>
      <w:lvlJc w:val="left"/>
      <w:pPr>
        <w:ind w:left="2445" w:hanging="108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num w:numId="1">
    <w:abstractNumId w:val="6"/>
  </w:num>
  <w:num w:numId="2">
    <w:abstractNumId w:val="4"/>
  </w:num>
  <w:num w:numId="3">
    <w:abstractNumId w:val="15"/>
  </w:num>
  <w:num w:numId="4">
    <w:abstractNumId w:val="8"/>
  </w:num>
  <w:num w:numId="5">
    <w:abstractNumId w:val="3"/>
  </w:num>
  <w:num w:numId="6">
    <w:abstractNumId w:val="14"/>
  </w:num>
  <w:num w:numId="7">
    <w:abstractNumId w:val="10"/>
  </w:num>
  <w:num w:numId="8">
    <w:abstractNumId w:val="11"/>
  </w:num>
  <w:num w:numId="9">
    <w:abstractNumId w:val="9"/>
  </w:num>
  <w:num w:numId="10">
    <w:abstractNumId w:val="7"/>
  </w:num>
  <w:num w:numId="11">
    <w:abstractNumId w:val="13"/>
  </w:num>
  <w:num w:numId="12">
    <w:abstractNumId w:val="1"/>
  </w:num>
  <w:num w:numId="13">
    <w:abstractNumId w:val="12"/>
  </w:num>
  <w:num w:numId="14">
    <w:abstractNumId w:val="2"/>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2B0"/>
    <w:rsid w:val="00074B69"/>
    <w:rsid w:val="00107998"/>
    <w:rsid w:val="001249FA"/>
    <w:rsid w:val="00132462"/>
    <w:rsid w:val="001C211A"/>
    <w:rsid w:val="001D428B"/>
    <w:rsid w:val="002314E3"/>
    <w:rsid w:val="00264EA7"/>
    <w:rsid w:val="002969C2"/>
    <w:rsid w:val="002A7392"/>
    <w:rsid w:val="00307C4E"/>
    <w:rsid w:val="003A687A"/>
    <w:rsid w:val="003C5AA1"/>
    <w:rsid w:val="003D5266"/>
    <w:rsid w:val="00423535"/>
    <w:rsid w:val="004812B0"/>
    <w:rsid w:val="004D2A45"/>
    <w:rsid w:val="00563E42"/>
    <w:rsid w:val="005A571F"/>
    <w:rsid w:val="005C1268"/>
    <w:rsid w:val="005C5BBE"/>
    <w:rsid w:val="005D71D6"/>
    <w:rsid w:val="006323F4"/>
    <w:rsid w:val="006D64C4"/>
    <w:rsid w:val="007170B1"/>
    <w:rsid w:val="00735470"/>
    <w:rsid w:val="007871FF"/>
    <w:rsid w:val="00791BD7"/>
    <w:rsid w:val="00805E23"/>
    <w:rsid w:val="00914331"/>
    <w:rsid w:val="00967A1F"/>
    <w:rsid w:val="00994E03"/>
    <w:rsid w:val="009A6A18"/>
    <w:rsid w:val="00A041DB"/>
    <w:rsid w:val="00A13E05"/>
    <w:rsid w:val="00A45AEC"/>
    <w:rsid w:val="00A628ED"/>
    <w:rsid w:val="00AA38D9"/>
    <w:rsid w:val="00B62C5A"/>
    <w:rsid w:val="00CC2C2A"/>
    <w:rsid w:val="00D37204"/>
    <w:rsid w:val="00D44780"/>
    <w:rsid w:val="00D61E32"/>
    <w:rsid w:val="00D6786A"/>
    <w:rsid w:val="00D91DDE"/>
    <w:rsid w:val="00D93D89"/>
    <w:rsid w:val="00DE767C"/>
    <w:rsid w:val="00DF278C"/>
    <w:rsid w:val="00E15C7E"/>
    <w:rsid w:val="00E31479"/>
    <w:rsid w:val="00E66FF7"/>
    <w:rsid w:val="00EC0B35"/>
    <w:rsid w:val="00F52534"/>
    <w:rsid w:val="00F87EFA"/>
    <w:rsid w:val="00FC5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B0"/>
    <w:pPr>
      <w:widowControl w:val="0"/>
      <w:jc w:val="both"/>
    </w:pPr>
    <w:rPr>
      <w:rFonts w:ascii="Times New Roman" w:eastAsia="方正仿宋_GBK" w:hAnsi="Times New Roman" w:cs="Times New Roman"/>
      <w:sz w:val="32"/>
      <w:szCs w:val="20"/>
    </w:rPr>
  </w:style>
  <w:style w:type="paragraph" w:styleId="1">
    <w:name w:val="heading 1"/>
    <w:basedOn w:val="a"/>
    <w:next w:val="a"/>
    <w:link w:val="1Char"/>
    <w:qFormat/>
    <w:rsid w:val="00A628ED"/>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qFormat/>
    <w:rsid w:val="00A628ED"/>
    <w:pPr>
      <w:keepNext/>
      <w:keepLines/>
      <w:spacing w:before="260" w:after="260" w:line="416" w:lineRule="auto"/>
      <w:outlineLvl w:val="1"/>
    </w:pPr>
    <w:rPr>
      <w:rFonts w:ascii="Cambria" w:eastAsia="宋体" w:hAnsi="Cambria"/>
      <w:b/>
      <w:bCs/>
      <w:szCs w:val="32"/>
    </w:rPr>
  </w:style>
  <w:style w:type="paragraph" w:styleId="4">
    <w:name w:val="heading 4"/>
    <w:basedOn w:val="a"/>
    <w:next w:val="a"/>
    <w:link w:val="4Char"/>
    <w:qFormat/>
    <w:rsid w:val="00A628ED"/>
    <w:pPr>
      <w:keepNext/>
      <w:keepLines/>
      <w:spacing w:before="280" w:after="290" w:line="376" w:lineRule="auto"/>
      <w:ind w:left="1984" w:hanging="708"/>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628ED"/>
    <w:rPr>
      <w:rFonts w:ascii="Calibri" w:eastAsia="宋体" w:hAnsi="Calibri" w:cs="Times New Roman"/>
      <w:b/>
      <w:bCs/>
      <w:kern w:val="44"/>
      <w:sz w:val="44"/>
      <w:szCs w:val="44"/>
    </w:rPr>
  </w:style>
  <w:style w:type="character" w:customStyle="1" w:styleId="2Char">
    <w:name w:val="标题 2 Char"/>
    <w:basedOn w:val="a0"/>
    <w:link w:val="2"/>
    <w:rsid w:val="00A628ED"/>
    <w:rPr>
      <w:rFonts w:ascii="Cambria" w:eastAsia="宋体" w:hAnsi="Cambria" w:cs="Times New Roman"/>
      <w:b/>
      <w:bCs/>
      <w:sz w:val="32"/>
      <w:szCs w:val="32"/>
    </w:rPr>
  </w:style>
  <w:style w:type="character" w:customStyle="1" w:styleId="4Char">
    <w:name w:val="标题 4 Char"/>
    <w:basedOn w:val="a0"/>
    <w:link w:val="4"/>
    <w:rsid w:val="00A628ED"/>
    <w:rPr>
      <w:rFonts w:ascii="Cambria" w:eastAsia="宋体" w:hAnsi="Cambria" w:cs="Times New Roman"/>
      <w:b/>
      <w:bCs/>
      <w:sz w:val="28"/>
      <w:szCs w:val="28"/>
    </w:rPr>
  </w:style>
  <w:style w:type="paragraph" w:styleId="a3">
    <w:name w:val="header"/>
    <w:basedOn w:val="a"/>
    <w:link w:val="Char"/>
    <w:unhideWhenUsed/>
    <w:qFormat/>
    <w:rsid w:val="00481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812B0"/>
    <w:rPr>
      <w:sz w:val="18"/>
      <w:szCs w:val="18"/>
    </w:rPr>
  </w:style>
  <w:style w:type="paragraph" w:styleId="a4">
    <w:name w:val="footer"/>
    <w:basedOn w:val="a"/>
    <w:link w:val="Char0"/>
    <w:unhideWhenUsed/>
    <w:qFormat/>
    <w:rsid w:val="00481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812B0"/>
    <w:rPr>
      <w:sz w:val="18"/>
      <w:szCs w:val="18"/>
    </w:rPr>
  </w:style>
  <w:style w:type="paragraph" w:styleId="a5">
    <w:name w:val="List Paragraph"/>
    <w:basedOn w:val="a"/>
    <w:uiPriority w:val="34"/>
    <w:qFormat/>
    <w:rsid w:val="004812B0"/>
    <w:pPr>
      <w:ind w:firstLineChars="200" w:firstLine="420"/>
    </w:pPr>
    <w:rPr>
      <w:rFonts w:ascii="仿宋" w:eastAsia="仿宋" w:hAnsi="仿宋"/>
      <w:sz w:val="28"/>
      <w:szCs w:val="22"/>
    </w:rPr>
  </w:style>
  <w:style w:type="paragraph" w:styleId="a6">
    <w:name w:val="Block Text"/>
    <w:basedOn w:val="a"/>
    <w:rsid w:val="00074B69"/>
    <w:pPr>
      <w:ind w:leftChars="-85" w:left="-178" w:rightChars="-330" w:right="-693" w:firstLineChars="200" w:firstLine="560"/>
    </w:pPr>
    <w:rPr>
      <w:rFonts w:eastAsia="宋体"/>
      <w:sz w:val="28"/>
      <w:szCs w:val="24"/>
    </w:rPr>
  </w:style>
  <w:style w:type="character" w:customStyle="1" w:styleId="Char1">
    <w:name w:val="标题 Char"/>
    <w:link w:val="a7"/>
    <w:rsid w:val="00A628ED"/>
    <w:rPr>
      <w:rFonts w:ascii="Cambria" w:eastAsia="方正小标宋_GBK" w:hAnsi="Cambria"/>
      <w:bCs/>
      <w:sz w:val="44"/>
      <w:szCs w:val="32"/>
    </w:rPr>
  </w:style>
  <w:style w:type="paragraph" w:styleId="a7">
    <w:name w:val="Title"/>
    <w:basedOn w:val="a"/>
    <w:next w:val="a"/>
    <w:link w:val="Char1"/>
    <w:qFormat/>
    <w:rsid w:val="00A628ED"/>
    <w:pPr>
      <w:spacing w:line="500" w:lineRule="exact"/>
      <w:ind w:firstLineChars="200" w:firstLine="200"/>
      <w:jc w:val="center"/>
      <w:outlineLvl w:val="0"/>
    </w:pPr>
    <w:rPr>
      <w:rFonts w:ascii="Cambria" w:eastAsia="方正小标宋_GBK" w:hAnsi="Cambria" w:cstheme="minorBidi"/>
      <w:bCs/>
      <w:sz w:val="44"/>
      <w:szCs w:val="32"/>
    </w:rPr>
  </w:style>
  <w:style w:type="character" w:customStyle="1" w:styleId="Char10">
    <w:name w:val="标题 Char1"/>
    <w:basedOn w:val="a0"/>
    <w:link w:val="a7"/>
    <w:uiPriority w:val="10"/>
    <w:rsid w:val="00A628ED"/>
    <w:rPr>
      <w:rFonts w:asciiTheme="majorHAnsi" w:eastAsia="宋体" w:hAnsiTheme="majorHAnsi" w:cstheme="majorBidi"/>
      <w:b/>
      <w:bCs/>
      <w:sz w:val="32"/>
      <w:szCs w:val="32"/>
    </w:rPr>
  </w:style>
  <w:style w:type="character" w:styleId="a8">
    <w:name w:val="Strong"/>
    <w:qFormat/>
    <w:rsid w:val="00A628ED"/>
    <w:rPr>
      <w:b/>
      <w:bCs/>
    </w:rPr>
  </w:style>
  <w:style w:type="character" w:customStyle="1" w:styleId="TitleChar">
    <w:name w:val="Title Char"/>
    <w:locked/>
    <w:rsid w:val="00A628ED"/>
    <w:rPr>
      <w:rFonts w:ascii="Cambria" w:eastAsia="方正小标宋_GBK" w:hAnsi="Cambria" w:cs="Times New Roman"/>
      <w:bCs/>
      <w:sz w:val="32"/>
      <w:szCs w:val="32"/>
    </w:rPr>
  </w:style>
  <w:style w:type="character" w:styleId="a9">
    <w:name w:val="Hyperlink"/>
    <w:rsid w:val="00A628ED"/>
    <w:rPr>
      <w:color w:val="0000FF"/>
      <w:u w:val="single"/>
    </w:rPr>
  </w:style>
  <w:style w:type="character" w:styleId="aa">
    <w:name w:val="page number"/>
    <w:basedOn w:val="a0"/>
    <w:rsid w:val="00A628ED"/>
  </w:style>
  <w:style w:type="character" w:customStyle="1" w:styleId="CharChar3">
    <w:name w:val="Char Char3"/>
    <w:rsid w:val="00A628ED"/>
    <w:rPr>
      <w:sz w:val="18"/>
      <w:szCs w:val="18"/>
      <w:lang w:bidi="ar-SA"/>
    </w:rPr>
  </w:style>
  <w:style w:type="character" w:customStyle="1" w:styleId="apple-style-span">
    <w:name w:val="apple-style-span"/>
    <w:basedOn w:val="a0"/>
    <w:rsid w:val="00A628ED"/>
  </w:style>
  <w:style w:type="character" w:customStyle="1" w:styleId="style231">
    <w:name w:val="style231"/>
    <w:rsid w:val="00A628ED"/>
    <w:rPr>
      <w:b/>
      <w:bCs/>
      <w:sz w:val="24"/>
      <w:szCs w:val="24"/>
    </w:rPr>
  </w:style>
  <w:style w:type="paragraph" w:styleId="ab">
    <w:name w:val="Body Text"/>
    <w:basedOn w:val="a"/>
    <w:link w:val="Char2"/>
    <w:rsid w:val="00A628ED"/>
    <w:pPr>
      <w:spacing w:after="120"/>
    </w:pPr>
  </w:style>
  <w:style w:type="character" w:customStyle="1" w:styleId="Char2">
    <w:name w:val="正文文本 Char"/>
    <w:basedOn w:val="a0"/>
    <w:link w:val="ab"/>
    <w:rsid w:val="00A628ED"/>
    <w:rPr>
      <w:rFonts w:ascii="Times New Roman" w:eastAsia="方正仿宋_GBK" w:hAnsi="Times New Roman" w:cs="Times New Roman"/>
      <w:sz w:val="32"/>
      <w:szCs w:val="20"/>
    </w:rPr>
  </w:style>
  <w:style w:type="paragraph" w:styleId="ac">
    <w:name w:val="Date"/>
    <w:basedOn w:val="a"/>
    <w:next w:val="a"/>
    <w:link w:val="Char3"/>
    <w:rsid w:val="00A628ED"/>
    <w:pPr>
      <w:ind w:leftChars="2500" w:left="100"/>
    </w:pPr>
  </w:style>
  <w:style w:type="character" w:customStyle="1" w:styleId="Char3">
    <w:name w:val="日期 Char"/>
    <w:basedOn w:val="a0"/>
    <w:link w:val="ac"/>
    <w:rsid w:val="00A628ED"/>
    <w:rPr>
      <w:rFonts w:ascii="Times New Roman" w:eastAsia="方正仿宋_GBK" w:hAnsi="Times New Roman" w:cs="Times New Roman"/>
      <w:sz w:val="32"/>
      <w:szCs w:val="20"/>
    </w:rPr>
  </w:style>
  <w:style w:type="paragraph" w:styleId="ad">
    <w:name w:val="Normal (Web)"/>
    <w:basedOn w:val="a"/>
    <w:rsid w:val="00A628ED"/>
    <w:pPr>
      <w:widowControl/>
      <w:spacing w:before="100" w:beforeAutospacing="1" w:after="100" w:afterAutospacing="1"/>
      <w:jc w:val="left"/>
    </w:pPr>
    <w:rPr>
      <w:rFonts w:ascii="宋体" w:eastAsia="宋体" w:hAnsi="宋体" w:cs="宋体"/>
      <w:kern w:val="0"/>
      <w:sz w:val="24"/>
      <w:szCs w:val="24"/>
    </w:rPr>
  </w:style>
  <w:style w:type="paragraph" w:styleId="ae">
    <w:name w:val="Plain Text"/>
    <w:basedOn w:val="a"/>
    <w:link w:val="Char11"/>
    <w:uiPriority w:val="99"/>
    <w:rsid w:val="00A628ED"/>
    <w:rPr>
      <w:rFonts w:ascii="宋体" w:eastAsia="宋体" w:hAnsi="Courier New"/>
      <w:sz w:val="21"/>
      <w:szCs w:val="21"/>
    </w:rPr>
  </w:style>
  <w:style w:type="character" w:customStyle="1" w:styleId="Char11">
    <w:name w:val="纯文本 Char1"/>
    <w:link w:val="ae"/>
    <w:uiPriority w:val="99"/>
    <w:qFormat/>
    <w:rsid w:val="00A628ED"/>
    <w:rPr>
      <w:rFonts w:ascii="宋体" w:eastAsia="宋体" w:hAnsi="Courier New" w:cs="Times New Roman"/>
      <w:szCs w:val="21"/>
    </w:rPr>
  </w:style>
  <w:style w:type="character" w:customStyle="1" w:styleId="Char4">
    <w:name w:val="纯文本 Char"/>
    <w:basedOn w:val="a0"/>
    <w:link w:val="ae"/>
    <w:uiPriority w:val="99"/>
    <w:semiHidden/>
    <w:rsid w:val="00A628ED"/>
    <w:rPr>
      <w:rFonts w:ascii="宋体" w:eastAsia="宋体" w:hAnsi="Courier New" w:cs="Courier New"/>
      <w:szCs w:val="21"/>
    </w:rPr>
  </w:style>
  <w:style w:type="paragraph" w:styleId="af">
    <w:name w:val="Body Text Indent"/>
    <w:basedOn w:val="a"/>
    <w:link w:val="Char12"/>
    <w:qFormat/>
    <w:rsid w:val="00A628ED"/>
    <w:pPr>
      <w:ind w:firstLine="640"/>
    </w:pPr>
    <w:rPr>
      <w:rFonts w:ascii="仿宋_GB2312" w:eastAsia="仿宋_GB2312"/>
    </w:rPr>
  </w:style>
  <w:style w:type="character" w:customStyle="1" w:styleId="Char12">
    <w:name w:val="正文文本缩进 Char1"/>
    <w:link w:val="af"/>
    <w:qFormat/>
    <w:rsid w:val="00A628ED"/>
    <w:rPr>
      <w:rFonts w:ascii="仿宋_GB2312" w:eastAsia="仿宋_GB2312" w:hAnsi="Times New Roman" w:cs="Times New Roman"/>
      <w:sz w:val="32"/>
      <w:szCs w:val="20"/>
    </w:rPr>
  </w:style>
  <w:style w:type="character" w:customStyle="1" w:styleId="Char5">
    <w:name w:val="正文文本缩进 Char"/>
    <w:basedOn w:val="a0"/>
    <w:link w:val="af"/>
    <w:uiPriority w:val="99"/>
    <w:semiHidden/>
    <w:rsid w:val="00A628ED"/>
    <w:rPr>
      <w:rFonts w:ascii="Times New Roman" w:eastAsia="方正仿宋_GBK" w:hAnsi="Times New Roman" w:cs="Times New Roman"/>
      <w:sz w:val="32"/>
      <w:szCs w:val="20"/>
    </w:rPr>
  </w:style>
  <w:style w:type="paragraph" w:customStyle="1" w:styleId="ParaCharCharCharCharCharCharCharCharCharChar">
    <w:name w:val="默认段落字体 Para Char Char Char Char Char Char Char Char Char Char"/>
    <w:basedOn w:val="a"/>
    <w:rsid w:val="00A628ED"/>
    <w:rPr>
      <w:rFonts w:ascii="Arial" w:eastAsia="宋体" w:hAnsi="Arial" w:cs="Arial"/>
      <w:sz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A628ED"/>
    <w:rPr>
      <w:rFonts w:eastAsia="宋体"/>
      <w:sz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628ED"/>
    <w:pPr>
      <w:widowControl/>
      <w:spacing w:after="160" w:line="240" w:lineRule="exact"/>
      <w:jc w:val="left"/>
    </w:pPr>
    <w:rPr>
      <w:rFonts w:eastAsia="宋体"/>
      <w:sz w:val="21"/>
    </w:rPr>
  </w:style>
  <w:style w:type="table" w:styleId="af0">
    <w:name w:val="Table Grid"/>
    <w:basedOn w:val="a1"/>
    <w:rsid w:val="00A628E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rsid w:val="00A628ED"/>
    <w:pPr>
      <w:ind w:firstLineChars="200" w:firstLine="420"/>
    </w:pPr>
    <w:rPr>
      <w:szCs w:val="24"/>
    </w:rPr>
  </w:style>
  <w:style w:type="character" w:customStyle="1" w:styleId="af1">
    <w:name w:val="页脚 字符"/>
    <w:uiPriority w:val="99"/>
    <w:qFormat/>
    <w:rsid w:val="00A628ED"/>
    <w:rPr>
      <w:rFonts w:ascii="Times New Roman" w:eastAsia="宋体" w:hAnsi="Times New Roman" w:cs="Times New Roman"/>
      <w:sz w:val="18"/>
      <w:szCs w:val="20"/>
    </w:rPr>
  </w:style>
  <w:style w:type="character" w:customStyle="1" w:styleId="Char13">
    <w:name w:val="批注框文本 Char1"/>
    <w:link w:val="af2"/>
    <w:uiPriority w:val="99"/>
    <w:rsid w:val="00A628ED"/>
    <w:rPr>
      <w:sz w:val="18"/>
      <w:szCs w:val="18"/>
    </w:rPr>
  </w:style>
  <w:style w:type="paragraph" w:styleId="af2">
    <w:name w:val="Balloon Text"/>
    <w:basedOn w:val="a"/>
    <w:link w:val="Char13"/>
    <w:uiPriority w:val="99"/>
    <w:qFormat/>
    <w:rsid w:val="00A628ED"/>
    <w:rPr>
      <w:rFonts w:asciiTheme="minorHAnsi" w:eastAsiaTheme="minorEastAsia" w:hAnsiTheme="minorHAnsi" w:cstheme="minorBidi"/>
      <w:sz w:val="18"/>
      <w:szCs w:val="18"/>
    </w:rPr>
  </w:style>
  <w:style w:type="character" w:customStyle="1" w:styleId="Char6">
    <w:name w:val="批注框文本 Char"/>
    <w:basedOn w:val="a0"/>
    <w:link w:val="af2"/>
    <w:rsid w:val="00A628ED"/>
    <w:rPr>
      <w:rFonts w:ascii="Times New Roman" w:eastAsia="方正仿宋_GBK" w:hAnsi="Times New Roman" w:cs="Times New Roman"/>
      <w:sz w:val="18"/>
      <w:szCs w:val="18"/>
    </w:rPr>
  </w:style>
  <w:style w:type="character" w:customStyle="1" w:styleId="2Char1">
    <w:name w:val="正文文本缩进 2 Char1"/>
    <w:link w:val="20"/>
    <w:rsid w:val="00A628ED"/>
    <w:rPr>
      <w:rFonts w:ascii="仿宋_GB2312" w:eastAsia="仿宋_GB2312" w:hAnsi="宋体"/>
      <w:spacing w:val="6"/>
      <w:sz w:val="28"/>
      <w:szCs w:val="24"/>
    </w:rPr>
  </w:style>
  <w:style w:type="paragraph" w:styleId="20">
    <w:name w:val="Body Text Indent 2"/>
    <w:basedOn w:val="a"/>
    <w:link w:val="2Char1"/>
    <w:qFormat/>
    <w:rsid w:val="00A628ED"/>
    <w:pPr>
      <w:snapToGrid w:val="0"/>
      <w:spacing w:line="620" w:lineRule="exact"/>
      <w:ind w:firstLineChars="200" w:firstLine="584"/>
    </w:pPr>
    <w:rPr>
      <w:rFonts w:ascii="仿宋_GB2312" w:eastAsia="仿宋_GB2312" w:hAnsi="宋体" w:cstheme="minorBidi"/>
      <w:spacing w:val="6"/>
      <w:sz w:val="28"/>
      <w:szCs w:val="24"/>
    </w:rPr>
  </w:style>
  <w:style w:type="character" w:customStyle="1" w:styleId="2Char0">
    <w:name w:val="正文文本缩进 2 Char"/>
    <w:basedOn w:val="a0"/>
    <w:link w:val="20"/>
    <w:rsid w:val="00A628ED"/>
    <w:rPr>
      <w:rFonts w:ascii="Times New Roman" w:eastAsia="方正仿宋_GBK" w:hAnsi="Times New Roman" w:cs="Times New Roman"/>
      <w:sz w:val="32"/>
      <w:szCs w:val="20"/>
    </w:rPr>
  </w:style>
  <w:style w:type="character" w:styleId="af3">
    <w:name w:val="annotation reference"/>
    <w:rsid w:val="00A628ED"/>
    <w:rPr>
      <w:sz w:val="21"/>
      <w:szCs w:val="21"/>
    </w:rPr>
  </w:style>
  <w:style w:type="character" w:customStyle="1" w:styleId="11">
    <w:name w:val="标题 1 字符"/>
    <w:rsid w:val="00A628ED"/>
    <w:rPr>
      <w:b/>
      <w:bCs/>
      <w:kern w:val="44"/>
      <w:sz w:val="44"/>
      <w:szCs w:val="44"/>
    </w:rPr>
  </w:style>
  <w:style w:type="character" w:customStyle="1" w:styleId="Char14">
    <w:name w:val="批注文字 Char1"/>
    <w:link w:val="af4"/>
    <w:qFormat/>
    <w:rsid w:val="00A628ED"/>
    <w:rPr>
      <w:szCs w:val="24"/>
    </w:rPr>
  </w:style>
  <w:style w:type="paragraph" w:styleId="af4">
    <w:name w:val="annotation text"/>
    <w:basedOn w:val="a"/>
    <w:link w:val="Char14"/>
    <w:qFormat/>
    <w:rsid w:val="00A628ED"/>
    <w:pPr>
      <w:jc w:val="left"/>
    </w:pPr>
    <w:rPr>
      <w:rFonts w:asciiTheme="minorHAnsi" w:eastAsiaTheme="minorEastAsia" w:hAnsiTheme="minorHAnsi" w:cstheme="minorBidi"/>
      <w:sz w:val="21"/>
      <w:szCs w:val="24"/>
    </w:rPr>
  </w:style>
  <w:style w:type="character" w:customStyle="1" w:styleId="Char7">
    <w:name w:val="批注文字 Char"/>
    <w:basedOn w:val="a0"/>
    <w:link w:val="af4"/>
    <w:rsid w:val="00A628ED"/>
    <w:rPr>
      <w:rFonts w:ascii="Times New Roman" w:eastAsia="方正仿宋_GBK" w:hAnsi="Times New Roman" w:cs="Times New Roman"/>
      <w:sz w:val="32"/>
      <w:szCs w:val="20"/>
    </w:rPr>
  </w:style>
  <w:style w:type="character" w:customStyle="1" w:styleId="Char15">
    <w:name w:val="批注主题 Char1"/>
    <w:link w:val="af5"/>
    <w:qFormat/>
    <w:rsid w:val="00A628ED"/>
    <w:rPr>
      <w:b/>
      <w:bCs/>
      <w:szCs w:val="24"/>
    </w:rPr>
  </w:style>
  <w:style w:type="paragraph" w:styleId="af5">
    <w:name w:val="annotation subject"/>
    <w:basedOn w:val="af4"/>
    <w:next w:val="af4"/>
    <w:link w:val="Char15"/>
    <w:rsid w:val="00A628ED"/>
    <w:rPr>
      <w:b/>
      <w:bCs/>
    </w:rPr>
  </w:style>
  <w:style w:type="character" w:customStyle="1" w:styleId="Char8">
    <w:name w:val="批注主题 Char"/>
    <w:basedOn w:val="Char7"/>
    <w:link w:val="af5"/>
    <w:rsid w:val="00A628ED"/>
    <w:rPr>
      <w:b/>
      <w:bCs/>
    </w:rPr>
  </w:style>
  <w:style w:type="character" w:customStyle="1" w:styleId="1Char1">
    <w:name w:val="标题 1 Char1"/>
    <w:rsid w:val="00A628ED"/>
    <w:rPr>
      <w:b/>
      <w:bCs/>
      <w:kern w:val="44"/>
      <w:sz w:val="44"/>
      <w:szCs w:val="44"/>
    </w:rPr>
  </w:style>
  <w:style w:type="paragraph" w:styleId="af6">
    <w:name w:val="Revision"/>
    <w:uiPriority w:val="99"/>
    <w:unhideWhenUsed/>
    <w:rsid w:val="00A628ED"/>
    <w:rPr>
      <w:rFonts w:ascii="Times New Roman" w:eastAsia="宋体" w:hAnsi="Times New Roman" w:cs="Times New Roman"/>
      <w:szCs w:val="24"/>
    </w:rPr>
  </w:style>
  <w:style w:type="paragraph" w:customStyle="1" w:styleId="-11">
    <w:name w:val="彩色底纹 - 强调文字颜色 11"/>
    <w:uiPriority w:val="99"/>
    <w:unhideWhenUsed/>
    <w:qFormat/>
    <w:rsid w:val="00A628ED"/>
    <w:rPr>
      <w:rFonts w:ascii="Times New Roman" w:eastAsia="宋体" w:hAnsi="Times New Roman" w:cs="Times New Roman"/>
      <w:szCs w:val="24"/>
    </w:rPr>
  </w:style>
  <w:style w:type="character" w:customStyle="1" w:styleId="3Char">
    <w:name w:val="正文文本缩进 3 Char"/>
    <w:link w:val="3"/>
    <w:rsid w:val="00A628ED"/>
    <w:rPr>
      <w:rFonts w:ascii="楷体_GB2312" w:eastAsia="楷体_GB2312"/>
      <w:bCs/>
      <w:sz w:val="24"/>
      <w:szCs w:val="24"/>
    </w:rPr>
  </w:style>
  <w:style w:type="paragraph" w:styleId="3">
    <w:name w:val="Body Text Indent 3"/>
    <w:basedOn w:val="a"/>
    <w:link w:val="3Char"/>
    <w:qFormat/>
    <w:rsid w:val="00A628ED"/>
    <w:pPr>
      <w:spacing w:line="600" w:lineRule="exact"/>
      <w:ind w:left="480"/>
    </w:pPr>
    <w:rPr>
      <w:rFonts w:ascii="楷体_GB2312" w:eastAsia="楷体_GB2312" w:hAnsiTheme="minorHAnsi" w:cstheme="minorBidi"/>
      <w:bCs/>
      <w:sz w:val="24"/>
      <w:szCs w:val="24"/>
    </w:rPr>
  </w:style>
  <w:style w:type="character" w:customStyle="1" w:styleId="3Char1">
    <w:name w:val="正文文本缩进 3 Char1"/>
    <w:basedOn w:val="a0"/>
    <w:link w:val="3"/>
    <w:uiPriority w:val="99"/>
    <w:semiHidden/>
    <w:rsid w:val="00A628ED"/>
    <w:rPr>
      <w:rFonts w:ascii="Times New Roman" w:eastAsia="方正仿宋_GBK" w:hAnsi="Times New Roman" w:cs="Times New Roman"/>
      <w:sz w:val="16"/>
      <w:szCs w:val="16"/>
    </w:rPr>
  </w:style>
  <w:style w:type="paragraph" w:customStyle="1" w:styleId="Default">
    <w:name w:val="Default"/>
    <w:rsid w:val="00A628ED"/>
    <w:pPr>
      <w:widowControl w:val="0"/>
      <w:autoSpaceDE w:val="0"/>
      <w:autoSpaceDN w:val="0"/>
      <w:adjustRightInd w:val="0"/>
    </w:pPr>
    <w:rPr>
      <w:rFonts w:ascii="仿宋" w:eastAsia="仿宋" w:hAnsi="Calibri" w:cs="仿宋"/>
      <w:color w:val="000000"/>
      <w:kern w:val="0"/>
      <w:sz w:val="24"/>
      <w:szCs w:val="24"/>
    </w:rPr>
  </w:style>
  <w:style w:type="paragraph" w:customStyle="1" w:styleId="2-21">
    <w:name w:val="中等深浅列表 2 - 着色 21"/>
    <w:uiPriority w:val="99"/>
    <w:unhideWhenUsed/>
    <w:qFormat/>
    <w:rsid w:val="00A628ED"/>
    <w:rPr>
      <w:rFonts w:ascii="Times New Roman" w:eastAsia="宋体" w:hAnsi="Times New Roman" w:cs="Times New Roman"/>
      <w:szCs w:val="24"/>
    </w:rPr>
  </w:style>
  <w:style w:type="paragraph" w:customStyle="1" w:styleId="CharChar30">
    <w:name w:val="Char Char3"/>
    <w:basedOn w:val="a"/>
    <w:qFormat/>
    <w:rsid w:val="00A628ED"/>
    <w:pPr>
      <w:widowControl/>
      <w:spacing w:after="160" w:line="240" w:lineRule="exact"/>
      <w:jc w:val="left"/>
    </w:pPr>
    <w:rPr>
      <w:rFonts w:ascii="Calibri" w:eastAsia="宋体" w:hAnsi="Calibri" w:cs="方正楷体_GBK"/>
      <w:snapToGrid w:val="0"/>
      <w:kern w:val="0"/>
      <w:sz w:val="21"/>
      <w:szCs w:val="24"/>
    </w:rPr>
  </w:style>
</w:styles>
</file>

<file path=word/webSettings.xml><?xml version="1.0" encoding="utf-8"?>
<w:webSettings xmlns:r="http://schemas.openxmlformats.org/officeDocument/2006/relationships" xmlns:w="http://schemas.openxmlformats.org/wordprocessingml/2006/main">
  <w:divs>
    <w:div w:id="281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21</Pages>
  <Words>1369</Words>
  <Characters>7806</Characters>
  <Application>Microsoft Office Word</Application>
  <DocSecurity>0</DocSecurity>
  <Lines>65</Lines>
  <Paragraphs>18</Paragraphs>
  <ScaleCrop>false</ScaleCrop>
  <Company>微软中国</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40</cp:revision>
  <dcterms:created xsi:type="dcterms:W3CDTF">2023-02-24T02:10:00Z</dcterms:created>
  <dcterms:modified xsi:type="dcterms:W3CDTF">2023-02-28T02:26:00Z</dcterms:modified>
</cp:coreProperties>
</file>