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【活动预告】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石坪桥街道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10月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活动</w:t>
      </w:r>
    </w:p>
    <w:tbl>
      <w:tblPr>
        <w:tblStyle w:val="11"/>
        <w:tblW w:w="5491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712"/>
        <w:gridCol w:w="2351"/>
        <w:gridCol w:w="2941"/>
        <w:gridCol w:w="1375"/>
        <w:gridCol w:w="2249"/>
        <w:gridCol w:w="2277"/>
        <w:gridCol w:w="1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6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9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4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72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3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5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舞台妆容技巧——特色培训课程</w:t>
            </w:r>
          </w:p>
        </w:tc>
        <w:tc>
          <w:tcPr>
            <w:tcW w:w="76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石坪桥街道新时代文明实践服务中心</w:t>
            </w:r>
          </w:p>
        </w:tc>
        <w:tc>
          <w:tcPr>
            <w:tcW w:w="9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邀请专业老师，培训学员，学习舞台妆容技巧。</w:t>
            </w:r>
          </w:p>
        </w:tc>
        <w:tc>
          <w:tcPr>
            <w:tcW w:w="44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文化活动</w:t>
            </w:r>
          </w:p>
        </w:tc>
        <w:tc>
          <w:tcPr>
            <w:tcW w:w="72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石坪桥街道文化活动室</w:t>
            </w:r>
          </w:p>
        </w:tc>
        <w:tc>
          <w:tcPr>
            <w:tcW w:w="73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10月8日 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9:00—11:00</w:t>
            </w:r>
          </w:p>
        </w:tc>
        <w:tc>
          <w:tcPr>
            <w:tcW w:w="5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023-68124052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羽毛球比赛——趣味运动会</w:t>
            </w:r>
          </w:p>
        </w:tc>
        <w:tc>
          <w:tcPr>
            <w:tcW w:w="76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石坪桥街道新时代文明实践服务中心</w:t>
            </w:r>
          </w:p>
        </w:tc>
        <w:tc>
          <w:tcPr>
            <w:tcW w:w="9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趣味和运动相结合，培养居民的运动意识，加强锻炼，身体健康。</w:t>
            </w:r>
          </w:p>
        </w:tc>
        <w:tc>
          <w:tcPr>
            <w:tcW w:w="44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健身活动</w:t>
            </w:r>
          </w:p>
        </w:tc>
        <w:tc>
          <w:tcPr>
            <w:tcW w:w="72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石坪桥姐横街社区院坝</w:t>
            </w:r>
          </w:p>
        </w:tc>
        <w:tc>
          <w:tcPr>
            <w:tcW w:w="73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10月16日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9:30—11:00</w:t>
            </w:r>
          </w:p>
        </w:tc>
        <w:tc>
          <w:tcPr>
            <w:tcW w:w="5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68124052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老年大学主题科普讲座</w:t>
            </w:r>
          </w:p>
        </w:tc>
        <w:tc>
          <w:tcPr>
            <w:tcW w:w="76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石坪桥街道新时代文明实践服务中心</w:t>
            </w:r>
          </w:p>
        </w:tc>
        <w:tc>
          <w:tcPr>
            <w:tcW w:w="9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活动通过讲座科普知识。</w:t>
            </w:r>
          </w:p>
        </w:tc>
        <w:tc>
          <w:tcPr>
            <w:tcW w:w="44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科普宣传</w:t>
            </w:r>
          </w:p>
        </w:tc>
        <w:tc>
          <w:tcPr>
            <w:tcW w:w="72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石坪桥街道</w:t>
            </w:r>
            <w:r>
              <w:rPr>
                <w:rFonts w:hint="eastAsia"/>
              </w:rPr>
              <w:t>新视界社区会议室</w:t>
            </w:r>
          </w:p>
        </w:tc>
        <w:tc>
          <w:tcPr>
            <w:tcW w:w="73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10月25日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9:00—11:30</w:t>
            </w:r>
          </w:p>
        </w:tc>
        <w:tc>
          <w:tcPr>
            <w:tcW w:w="5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68124052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C9780A"/>
    <w:rsid w:val="10C77C97"/>
    <w:rsid w:val="167D490B"/>
    <w:rsid w:val="26C239F7"/>
    <w:rsid w:val="377F5770"/>
    <w:rsid w:val="3BCB12A4"/>
    <w:rsid w:val="3FBF5442"/>
    <w:rsid w:val="57833AC4"/>
    <w:rsid w:val="63DE6DAE"/>
    <w:rsid w:val="742346FA"/>
    <w:rsid w:val="7D1222E3"/>
    <w:rsid w:val="7D7F7587"/>
    <w:rsid w:val="7FDF176F"/>
    <w:rsid w:val="A77E7173"/>
    <w:rsid w:val="DDFB6542"/>
    <w:rsid w:val="F37E7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99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Lines>1</Lines>
  <Paragraphs>1</Paragraphs>
  <TotalTime>14</TotalTime>
  <ScaleCrop>false</ScaleCrop>
  <LinksUpToDate>false</LinksUpToDate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2023-11-10T03:55:00Z</dcterms:created>
  <dc:creator>pengke</dc:creator>
  <cp:lastModifiedBy>Greatwall</cp:lastModifiedBy>
  <cp:lastPrinted>2024-03-16T03:58:00Z</cp:lastPrinted>
  <dcterms:modified xsi:type="dcterms:W3CDTF">2024-12-13T10:10:36Z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5D4FFC3025C249168BDF27A633176280_13</vt:lpwstr>
  </property>
</Properties>
</file>