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附件3：</w:t>
      </w:r>
    </w:p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重庆市九龙坡区人民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政府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杨家坪街道办事处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例：关于印发《重庆市九龙坡区知识产权资助及奖励办法》的通知（九龙坡府办发〔2022〕141号）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  <w:bookmarkStart w:id="0" w:name="_GoBack"/>
      <w:bookmarkEnd w:id="0"/>
    </w:p>
    <w:sectPr>
      <w:pgSz w:w="11906" w:h="16838"/>
      <w:pgMar w:top="2098" w:right="1531" w:bottom="1985" w:left="153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zk4YTBjYTY3Y2ZiNWY2MzM3MjQwY2IyYTljNTkifQ=="/>
  </w:docVars>
  <w:rsids>
    <w:rsidRoot w:val="1A745E37"/>
    <w:rsid w:val="023E6EAA"/>
    <w:rsid w:val="041F5886"/>
    <w:rsid w:val="06E200BD"/>
    <w:rsid w:val="081A519D"/>
    <w:rsid w:val="0A2F41E3"/>
    <w:rsid w:val="0AAF532F"/>
    <w:rsid w:val="0ABF55F8"/>
    <w:rsid w:val="12075795"/>
    <w:rsid w:val="18CE56DD"/>
    <w:rsid w:val="1A745E37"/>
    <w:rsid w:val="27D92A8F"/>
    <w:rsid w:val="28255FCC"/>
    <w:rsid w:val="29F277E4"/>
    <w:rsid w:val="2EB302AF"/>
    <w:rsid w:val="2F905BE3"/>
    <w:rsid w:val="30A00F4E"/>
    <w:rsid w:val="4E815B56"/>
    <w:rsid w:val="4FC94897"/>
    <w:rsid w:val="59F13E2D"/>
    <w:rsid w:val="5EF564AE"/>
    <w:rsid w:val="75B64B30"/>
    <w:rsid w:val="760C0457"/>
    <w:rsid w:val="775B7656"/>
    <w:rsid w:val="7B2C4EA5"/>
    <w:rsid w:val="7E403959"/>
    <w:rsid w:val="7F04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2023-11-16T03:53:00Z</dcterms:created>
  <dc:creator>齐雪乔</dc:creator>
  <cp:lastModifiedBy>齐雪乔</cp:lastModifiedBy>
  <dcterms:modified xsi:type="dcterms:W3CDTF">2023-11-16T03:55:46Z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9361B2F8C6024F46A4B9EEF3DE7E68AA_11</vt:lpwstr>
  </property>
</Properties>
</file>