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方正小标宋_GBK" w:hAnsi="方正小标宋_GBK"/>
          <w:sz w:val="36"/>
          <w:szCs w:val="36"/>
          <w:u w:val="single"/>
        </w:rPr>
        <w:t xml:space="preserve">渝州路街道 </w:t>
      </w:r>
      <w:r>
        <w:rPr>
          <w:rFonts w:hint="eastAsia" w:ascii="宋体" w:hAnsi="宋体" w:cs="宋体"/>
          <w:sz w:val="36"/>
          <w:szCs w:val="36"/>
        </w:rPr>
        <w:t>临时救助</w:t>
      </w:r>
      <w:r>
        <w:rPr>
          <w:rFonts w:ascii="方正小标宋_GBK" w:hAnsi="方正小标宋_GBK"/>
          <w:sz w:val="36"/>
          <w:szCs w:val="36"/>
        </w:rPr>
        <w:t>审核结果</w:t>
      </w:r>
      <w:r>
        <w:rPr>
          <w:rFonts w:hint="eastAsia" w:ascii="宋体" w:hAnsi="宋体" w:cs="宋体"/>
          <w:sz w:val="36"/>
          <w:szCs w:val="36"/>
        </w:rPr>
        <w:t>公</w:t>
      </w:r>
      <w:r>
        <w:rPr>
          <w:rFonts w:ascii="宋体" w:hAnsi="宋体" w:cs="宋体"/>
          <w:sz w:val="36"/>
          <w:szCs w:val="36"/>
        </w:rPr>
        <w:t>示</w:t>
      </w:r>
    </w:p>
    <w:p>
      <w:pPr>
        <w:snapToGrid w:val="0"/>
        <w:spacing w:line="44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</w:p>
    <w:p>
      <w:pPr>
        <w:snapToGrid w:val="0"/>
        <w:spacing w:line="44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按照临时救助有关政策规定，根据本家庭（人）申请，经乡镇人民政府（街道办事处）组织调查核实，集体评审，作出了审核意见。现公示如下，若有异议，请监督举报。举报电话：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 xml:space="preserve"> 68514595  </w:t>
      </w:r>
      <w:r>
        <w:rPr>
          <w:rFonts w:asciiTheme="majorEastAsia" w:hAnsiTheme="majorEastAsia" w:eastAsiaTheme="majorEastAsia"/>
          <w:sz w:val="24"/>
          <w:szCs w:val="24"/>
        </w:rPr>
        <w:t>。</w:t>
      </w:r>
    </w:p>
    <w:p>
      <w:pPr>
        <w:snapToGrid w:val="0"/>
        <w:spacing w:line="44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</w:p>
    <w:p>
      <w:pPr>
        <w:numPr>
          <w:ilvl w:val="0"/>
          <w:numId w:val="1"/>
        </w:numPr>
        <w:snapToGrid w:val="0"/>
        <w:spacing w:beforeLines="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拟</w:t>
      </w:r>
      <w:r>
        <w:rPr>
          <w:rFonts w:asciiTheme="majorEastAsia" w:hAnsiTheme="majorEastAsia" w:eastAsiaTheme="majorEastAsia"/>
          <w:sz w:val="24"/>
          <w:szCs w:val="24"/>
        </w:rPr>
        <w:t>给予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临时救助的家庭或人</w:t>
      </w:r>
      <w:r>
        <w:rPr>
          <w:rFonts w:cs="宋体" w:asciiTheme="majorEastAsia" w:hAnsiTheme="majorEastAsia" w:eastAsiaTheme="majorEastAsia"/>
          <w:sz w:val="24"/>
          <w:szCs w:val="24"/>
        </w:rPr>
        <w:t>员</w:t>
      </w:r>
    </w:p>
    <w:p>
      <w:pPr>
        <w:tabs>
          <w:tab w:val="left" w:pos="900"/>
        </w:tabs>
        <w:snapToGrid w:val="0"/>
        <w:spacing w:beforeLines="50"/>
        <w:rPr>
          <w:rFonts w:asciiTheme="majorEastAsia" w:hAnsiTheme="majorEastAsia" w:eastAsiaTheme="majorEastAsia"/>
          <w:sz w:val="24"/>
          <w:szCs w:val="24"/>
        </w:rPr>
      </w:pPr>
    </w:p>
    <w:tbl>
      <w:tblPr>
        <w:tblStyle w:val="3"/>
        <w:tblpPr w:leftFromText="180" w:rightFromText="180" w:vertAnchor="text" w:tblpY="1"/>
        <w:tblOverlap w:val="never"/>
        <w:tblW w:w="8700" w:type="dxa"/>
        <w:tblInd w:w="752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2"/>
        <w:gridCol w:w="1134"/>
        <w:gridCol w:w="3260"/>
        <w:gridCol w:w="3544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3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序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申请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居住地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给予临时救助理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由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牟刚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科园二路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126号2-4-1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重特大疾病生活困难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赵广平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巴南区南泉街道自由村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4社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重特大疾病生活困难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陈显江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科园一街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71号3-1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重特大疾病生活困难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龚维熙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民安华福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A区5栋30-3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重特大疾病生活困难</w:t>
            </w:r>
          </w:p>
        </w:tc>
      </w:tr>
    </w:tbl>
    <w:p>
      <w:pPr>
        <w:snapToGrid w:val="0"/>
        <w:spacing w:beforeLines="50"/>
        <w:ind w:firstLine="600" w:firstLineChars="250"/>
        <w:rPr>
          <w:rFonts w:cs="宋体" w:asciiTheme="majorEastAsia" w:hAnsiTheme="majorEastAsia" w:eastAsiaTheme="majorEastAsia"/>
          <w:sz w:val="24"/>
          <w:szCs w:val="24"/>
        </w:rPr>
      </w:pPr>
    </w:p>
    <w:p>
      <w:pPr>
        <w:snapToGrid w:val="0"/>
        <w:spacing w:beforeLines="50"/>
        <w:ind w:firstLine="600" w:firstLineChars="250"/>
        <w:rPr>
          <w:rFonts w:cs="宋体" w:asciiTheme="majorEastAsia" w:hAnsiTheme="majorEastAsia" w:eastAsiaTheme="majorEastAsia"/>
          <w:sz w:val="24"/>
          <w:szCs w:val="24"/>
        </w:rPr>
      </w:pPr>
    </w:p>
    <w:p>
      <w:pPr>
        <w:snapToGrid w:val="0"/>
        <w:spacing w:beforeLines="50"/>
        <w:ind w:firstLine="720" w:firstLineChars="300"/>
        <w:rPr>
          <w:rFonts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二、</w:t>
      </w:r>
      <w:r>
        <w:rPr>
          <w:rFonts w:asciiTheme="majorEastAsia" w:hAnsiTheme="majorEastAsia" w:eastAsiaTheme="majorEastAsia"/>
          <w:sz w:val="24"/>
          <w:szCs w:val="24"/>
        </w:rPr>
        <w:t>拟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不</w:t>
      </w:r>
      <w:r>
        <w:rPr>
          <w:rFonts w:asciiTheme="majorEastAsia" w:hAnsiTheme="majorEastAsia" w:eastAsiaTheme="majorEastAsia"/>
          <w:sz w:val="24"/>
          <w:szCs w:val="24"/>
        </w:rPr>
        <w:t>予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临时救助</w:t>
      </w:r>
      <w:r>
        <w:rPr>
          <w:rFonts w:asciiTheme="majorEastAsia" w:hAnsiTheme="majorEastAsia" w:eastAsiaTheme="majorEastAsia"/>
          <w:sz w:val="24"/>
          <w:szCs w:val="24"/>
        </w:rPr>
        <w:t>的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家庭或人员</w:t>
      </w:r>
    </w:p>
    <w:p>
      <w:pPr>
        <w:snapToGrid w:val="0"/>
        <w:spacing w:beforeLines="50"/>
        <w:ind w:firstLine="600" w:firstLineChars="250"/>
        <w:rPr>
          <w:rFonts w:cs="宋体" w:asciiTheme="majorEastAsia" w:hAnsiTheme="majorEastAsia" w:eastAsiaTheme="majorEastAsia"/>
          <w:sz w:val="24"/>
          <w:szCs w:val="24"/>
        </w:rPr>
      </w:pPr>
    </w:p>
    <w:tbl>
      <w:tblPr>
        <w:tblStyle w:val="3"/>
        <w:tblW w:w="8700" w:type="dxa"/>
        <w:tblInd w:w="752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2"/>
        <w:gridCol w:w="1134"/>
        <w:gridCol w:w="3260"/>
        <w:gridCol w:w="3544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申请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居住地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不予临时救助理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由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firstLine="6840" w:firstLineChars="2850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ind w:firstLine="7200" w:firstLineChars="3000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ind w:firstLine="7200" w:firstLineChars="3000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ind w:firstLine="7200" w:firstLineChars="3000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ind w:firstLine="7200" w:firstLineChars="3000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ind w:firstLine="7200" w:firstLineChars="3000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ind w:firstLine="7200" w:firstLineChars="3000"/>
        <w:jc w:val="left"/>
        <w:rPr>
          <w:rFonts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渝州路街道办事处</w:t>
      </w:r>
    </w:p>
    <w:p>
      <w:pPr>
        <w:widowControl/>
        <w:ind w:firstLine="7320" w:firstLineChars="3050"/>
        <w:jc w:val="left"/>
        <w:rPr>
          <w:rFonts w:ascii="Times New Roman" w:hAnsi="Times New Roman" w:eastAsia="方正仿宋_GBK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202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日</w:t>
      </w:r>
    </w:p>
    <w:p>
      <w:pPr>
        <w:widowControl/>
        <w:jc w:val="left"/>
        <w:rPr>
          <w:rFonts w:ascii="Times New Roman" w:hAnsi="Times New Roman" w:eastAsia="方正仿宋_GBK"/>
          <w:kern w:val="0"/>
          <w:sz w:val="24"/>
          <w:szCs w:val="24"/>
        </w:rPr>
        <w:sectPr>
          <w:pgSz w:w="11906" w:h="16838"/>
          <w:pgMar w:top="851" w:right="1134" w:bottom="567" w:left="1134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F69C0"/>
    <w:multiLevelType w:val="multilevel"/>
    <w:tmpl w:val="566F69C0"/>
    <w:lvl w:ilvl="0" w:tentative="0">
      <w:start w:val="1"/>
      <w:numFmt w:val="japaneseCounting"/>
      <w:lvlText w:val="%1、"/>
      <w:lvlJc w:val="left"/>
      <w:pPr>
        <w:tabs>
          <w:tab w:val="left" w:pos="900"/>
        </w:tabs>
        <w:ind w:left="900" w:hanging="48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6183A"/>
    <w:rsid w:val="1F361E25"/>
    <w:rsid w:val="2B104FC5"/>
    <w:rsid w:val="2BC6183A"/>
    <w:rsid w:val="417869BD"/>
    <w:rsid w:val="479369CD"/>
    <w:rsid w:val="648E0E59"/>
    <w:rsid w:val="7F3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2024-07-22T02:06:00Z</dcterms:created>
  <dc:creator>Administrator</dc:creator>
  <cp:lastModifiedBy>Administrator</cp:lastModifiedBy>
  <cp:lastPrinted>2024-11-22T02:51:08Z</cp:lastPrinted>
  <dcterms:modified xsi:type="dcterms:W3CDTF">2024-11-22T02:51:19Z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