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752" w:tblpY="490"/>
        <w:tblOverlap w:val="never"/>
        <w:tblW w:w="15594" w:type="dxa"/>
        <w:tblLayout w:type="fixed"/>
        <w:tblLook w:val="04A0" w:firstRow="1" w:lastRow="0" w:firstColumn="1" w:lastColumn="0" w:noHBand="0" w:noVBand="1"/>
      </w:tblPr>
      <w:tblGrid>
        <w:gridCol w:w="472"/>
        <w:gridCol w:w="976"/>
        <w:gridCol w:w="2826"/>
        <w:gridCol w:w="458"/>
        <w:gridCol w:w="310"/>
        <w:gridCol w:w="4395"/>
        <w:gridCol w:w="784"/>
        <w:gridCol w:w="1716"/>
        <w:gridCol w:w="2067"/>
        <w:gridCol w:w="723"/>
        <w:gridCol w:w="867"/>
      </w:tblGrid>
      <w:tr w:rsidR="00B15803" w:rsidTr="00B76F23">
        <w:trPr>
          <w:trHeight w:val="1152"/>
        </w:trPr>
        <w:tc>
          <w:tcPr>
            <w:tcW w:w="15594" w:type="dxa"/>
            <w:gridSpan w:val="11"/>
            <w:tcBorders>
              <w:top w:val="nil"/>
              <w:left w:val="nil"/>
              <w:bottom w:val="single" w:sz="4" w:space="0" w:color="auto"/>
              <w:right w:val="nil"/>
            </w:tcBorders>
            <w:shd w:val="clear" w:color="auto" w:fill="auto"/>
            <w:vAlign w:val="center"/>
          </w:tcPr>
          <w:p w:rsidR="00B15803" w:rsidRDefault="00B76F23">
            <w:pPr>
              <w:adjustRightInd w:val="0"/>
              <w:snapToGrid w:val="0"/>
              <w:jc w:val="center"/>
              <w:rPr>
                <w:rFonts w:ascii="Times New Roman" w:eastAsia="方正小标宋_GBK" w:hAnsi="Times New Roman" w:cs="方正小标宋_GBK"/>
                <w:sz w:val="36"/>
                <w:szCs w:val="36"/>
              </w:rPr>
            </w:pPr>
            <w:bookmarkStart w:id="0" w:name="_GoBack"/>
            <w:bookmarkEnd w:id="0"/>
            <w:r>
              <w:rPr>
                <w:rFonts w:ascii="Times New Roman" w:eastAsia="方正小标宋_GBK" w:hAnsi="Times New Roman" w:cs="方正小标宋_GBK" w:hint="eastAsia"/>
                <w:sz w:val="36"/>
                <w:szCs w:val="36"/>
              </w:rPr>
              <w:t>中央生态环境保护督察群众信访举报转办和</w:t>
            </w:r>
            <w:proofErr w:type="gramStart"/>
            <w:r>
              <w:rPr>
                <w:rFonts w:ascii="Times New Roman" w:eastAsia="方正小标宋_GBK" w:hAnsi="Times New Roman" w:cs="方正小标宋_GBK" w:hint="eastAsia"/>
                <w:sz w:val="36"/>
                <w:szCs w:val="36"/>
              </w:rPr>
              <w:t>边督边改公开</w:t>
            </w:r>
            <w:proofErr w:type="gramEnd"/>
            <w:r>
              <w:rPr>
                <w:rFonts w:ascii="Times New Roman" w:eastAsia="方正小标宋_GBK" w:hAnsi="Times New Roman" w:cs="方正小标宋_GBK" w:hint="eastAsia"/>
                <w:sz w:val="36"/>
                <w:szCs w:val="36"/>
              </w:rPr>
              <w:t>情况一览表（第</w:t>
            </w:r>
            <w:r>
              <w:rPr>
                <w:rFonts w:ascii="Times New Roman" w:eastAsia="方正小标宋_GBK" w:hAnsi="Times New Roman" w:cs="方正小标宋_GBK" w:hint="eastAsia"/>
                <w:sz w:val="36"/>
                <w:szCs w:val="36"/>
              </w:rPr>
              <w:t>二十三</w:t>
            </w:r>
            <w:r>
              <w:rPr>
                <w:rFonts w:ascii="Times New Roman" w:eastAsia="方正小标宋_GBK" w:hAnsi="Times New Roman" w:cs="方正小标宋_GBK" w:hint="eastAsia"/>
                <w:sz w:val="36"/>
                <w:szCs w:val="36"/>
              </w:rPr>
              <w:t>批）</w:t>
            </w:r>
          </w:p>
          <w:p w:rsidR="00B15803" w:rsidRDefault="00B15803">
            <w:pPr>
              <w:pStyle w:val="a0"/>
              <w:spacing w:after="0"/>
            </w:pPr>
          </w:p>
        </w:tc>
      </w:tr>
      <w:tr w:rsidR="00B15803">
        <w:trPr>
          <w:trHeight w:val="1172"/>
        </w:trPr>
        <w:tc>
          <w:tcPr>
            <w:tcW w:w="472" w:type="dxa"/>
            <w:tcBorders>
              <w:top w:val="single" w:sz="4" w:space="0" w:color="auto"/>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序号</w:t>
            </w:r>
          </w:p>
        </w:tc>
        <w:tc>
          <w:tcPr>
            <w:tcW w:w="976" w:type="dxa"/>
            <w:tcBorders>
              <w:top w:val="single" w:sz="4" w:space="0" w:color="auto"/>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受理编号</w:t>
            </w:r>
          </w:p>
        </w:tc>
        <w:tc>
          <w:tcPr>
            <w:tcW w:w="2826" w:type="dxa"/>
            <w:tcBorders>
              <w:top w:val="single" w:sz="4" w:space="0" w:color="auto"/>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交办问题基本情况</w:t>
            </w:r>
          </w:p>
        </w:tc>
        <w:tc>
          <w:tcPr>
            <w:tcW w:w="458" w:type="dxa"/>
            <w:tcBorders>
              <w:top w:val="single" w:sz="4" w:space="0" w:color="auto"/>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行政区域</w:t>
            </w:r>
          </w:p>
        </w:tc>
        <w:tc>
          <w:tcPr>
            <w:tcW w:w="310" w:type="dxa"/>
            <w:tcBorders>
              <w:top w:val="single" w:sz="4" w:space="0" w:color="auto"/>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问题类型</w:t>
            </w:r>
          </w:p>
        </w:tc>
        <w:tc>
          <w:tcPr>
            <w:tcW w:w="4395" w:type="dxa"/>
            <w:tcBorders>
              <w:top w:val="single" w:sz="4" w:space="0" w:color="auto"/>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调查核实情况</w:t>
            </w:r>
          </w:p>
        </w:tc>
        <w:tc>
          <w:tcPr>
            <w:tcW w:w="784" w:type="dxa"/>
            <w:tcBorders>
              <w:top w:val="single" w:sz="4" w:space="0" w:color="auto"/>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是否属实</w:t>
            </w:r>
          </w:p>
        </w:tc>
        <w:tc>
          <w:tcPr>
            <w:tcW w:w="1716" w:type="dxa"/>
            <w:tcBorders>
              <w:top w:val="single" w:sz="4" w:space="0" w:color="auto"/>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办结目标</w:t>
            </w:r>
          </w:p>
        </w:tc>
        <w:tc>
          <w:tcPr>
            <w:tcW w:w="2067" w:type="dxa"/>
            <w:tcBorders>
              <w:top w:val="single" w:sz="4" w:space="0" w:color="auto"/>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处理和整改情况</w:t>
            </w:r>
          </w:p>
        </w:tc>
        <w:tc>
          <w:tcPr>
            <w:tcW w:w="723" w:type="dxa"/>
            <w:tcBorders>
              <w:top w:val="single" w:sz="4" w:space="0" w:color="auto"/>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是否办结</w:t>
            </w:r>
          </w:p>
        </w:tc>
        <w:tc>
          <w:tcPr>
            <w:tcW w:w="867" w:type="dxa"/>
            <w:tcBorders>
              <w:top w:val="single" w:sz="4" w:space="0" w:color="auto"/>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责任人被处理情况</w:t>
            </w:r>
          </w:p>
        </w:tc>
      </w:tr>
      <w:tr w:rsidR="00B15803">
        <w:trPr>
          <w:trHeight w:val="6814"/>
        </w:trPr>
        <w:tc>
          <w:tcPr>
            <w:tcW w:w="472" w:type="dxa"/>
            <w:tcBorders>
              <w:top w:val="single" w:sz="4" w:space="0" w:color="auto"/>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bookmarkStart w:id="1" w:name="OLE_LINK4" w:colFirst="5" w:colLast="10"/>
            <w:bookmarkStart w:id="2" w:name="OLE_LINK1" w:colFirst="1" w:colLast="10"/>
            <w:bookmarkStart w:id="3" w:name="OLE_LINK2" w:colFirst="2" w:colLast="2"/>
            <w:r>
              <w:rPr>
                <w:rFonts w:ascii="方正仿宋_GBK" w:eastAsia="方正仿宋_GBK" w:hAnsi="方正仿宋_GBK" w:cs="方正仿宋_GBK" w:hint="eastAsia"/>
                <w:color w:val="000000"/>
                <w:kern w:val="0"/>
                <w:szCs w:val="21"/>
                <w:lang w:bidi="ar"/>
              </w:rPr>
              <w:t>1</w:t>
            </w:r>
          </w:p>
        </w:tc>
        <w:tc>
          <w:tcPr>
            <w:tcW w:w="976" w:type="dxa"/>
            <w:tcBorders>
              <w:top w:val="single" w:sz="4" w:space="0" w:color="auto"/>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D3CQ202405300023</w:t>
            </w:r>
          </w:p>
        </w:tc>
        <w:tc>
          <w:tcPr>
            <w:tcW w:w="2826" w:type="dxa"/>
            <w:tcBorders>
              <w:top w:val="single" w:sz="4" w:space="0" w:color="auto"/>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九龙坡区科园四路南方花园</w:t>
            </w:r>
            <w:r>
              <w:rPr>
                <w:rFonts w:ascii="方正仿宋_GBK" w:eastAsia="方正仿宋_GBK" w:hAnsi="方正仿宋_GBK" w:cs="方正仿宋_GBK"/>
                <w:color w:val="000000"/>
                <w:kern w:val="0"/>
                <w:szCs w:val="21"/>
                <w:lang w:bidi="ar"/>
              </w:rPr>
              <w:t>A</w:t>
            </w:r>
            <w:r>
              <w:rPr>
                <w:rFonts w:ascii="方正仿宋_GBK" w:eastAsia="方正仿宋_GBK" w:hAnsi="方正仿宋_GBK" w:cs="方正仿宋_GBK" w:hint="eastAsia"/>
                <w:color w:val="000000"/>
                <w:kern w:val="0"/>
                <w:szCs w:val="21"/>
                <w:lang w:bidi="ar"/>
              </w:rPr>
              <w:t>区（开放式小区）所有餐饮店营业时，食客产生噪音扰民；经营产生垃圾，导致小区环境脏乱差。</w:t>
            </w:r>
          </w:p>
        </w:tc>
        <w:tc>
          <w:tcPr>
            <w:tcW w:w="458" w:type="dxa"/>
            <w:tcBorders>
              <w:top w:val="single" w:sz="4" w:space="0" w:color="auto"/>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10" w:type="dxa"/>
            <w:tcBorders>
              <w:top w:val="single" w:sz="4" w:space="0" w:color="auto"/>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噪音</w:t>
            </w:r>
          </w:p>
        </w:tc>
        <w:tc>
          <w:tcPr>
            <w:tcW w:w="4395" w:type="dxa"/>
            <w:tcBorders>
              <w:top w:val="single" w:sz="4" w:space="0" w:color="auto"/>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r>
              <w:rPr>
                <w:rFonts w:ascii="方正仿宋_GBK" w:eastAsia="方正仿宋_GBK" w:hAnsi="方正仿宋_GBK" w:cs="方正仿宋_GBK" w:hint="eastAsia"/>
                <w:color w:val="000000"/>
                <w:kern w:val="0"/>
                <w:szCs w:val="21"/>
                <w:lang w:bidi="ar"/>
              </w:rPr>
              <w:br/>
            </w:r>
            <w:r>
              <w:rPr>
                <w:rFonts w:ascii="方正仿宋_GBK" w:eastAsia="方正仿宋_GBK" w:hAnsi="方正仿宋_GBK" w:cs="方正仿宋_GBK" w:hint="eastAsia"/>
                <w:color w:val="000000"/>
                <w:kern w:val="0"/>
                <w:szCs w:val="21"/>
                <w:lang w:bidi="ar"/>
              </w:rPr>
              <w:t>南方花园</w:t>
            </w:r>
            <w:r>
              <w:rPr>
                <w:rFonts w:ascii="方正仿宋_GBK" w:eastAsia="方正仿宋_GBK" w:hAnsi="方正仿宋_GBK" w:cs="方正仿宋_GBK"/>
                <w:color w:val="000000"/>
                <w:kern w:val="0"/>
                <w:szCs w:val="21"/>
                <w:lang w:bidi="ar"/>
              </w:rPr>
              <w:t>A</w:t>
            </w:r>
            <w:r>
              <w:rPr>
                <w:rFonts w:ascii="方正仿宋_GBK" w:eastAsia="方正仿宋_GBK" w:hAnsi="方正仿宋_GBK" w:cs="方正仿宋_GBK" w:hint="eastAsia"/>
                <w:color w:val="000000"/>
                <w:kern w:val="0"/>
                <w:szCs w:val="21"/>
                <w:lang w:bidi="ar"/>
              </w:rPr>
              <w:t>区临街门面为南方花园市级夜市，商家经营时食客喧哗产生噪音。商家经营时在后</w:t>
            </w:r>
            <w:proofErr w:type="gramStart"/>
            <w:r>
              <w:rPr>
                <w:rFonts w:ascii="方正仿宋_GBK" w:eastAsia="方正仿宋_GBK" w:hAnsi="方正仿宋_GBK" w:cs="方正仿宋_GBK" w:hint="eastAsia"/>
                <w:color w:val="000000"/>
                <w:kern w:val="0"/>
                <w:szCs w:val="21"/>
                <w:lang w:bidi="ar"/>
              </w:rPr>
              <w:t>厨进行</w:t>
            </w:r>
            <w:proofErr w:type="gramEnd"/>
            <w:r>
              <w:rPr>
                <w:rFonts w:ascii="方正仿宋_GBK" w:eastAsia="方正仿宋_GBK" w:hAnsi="方正仿宋_GBK" w:cs="方正仿宋_GBK" w:hint="eastAsia"/>
                <w:color w:val="000000"/>
                <w:kern w:val="0"/>
                <w:szCs w:val="21"/>
                <w:lang w:bidi="ar"/>
              </w:rPr>
              <w:t>备菜、洗菜、洗碗等作业，存在垃圾清理不及时的现象。</w:t>
            </w:r>
          </w:p>
        </w:tc>
        <w:tc>
          <w:tcPr>
            <w:tcW w:w="784" w:type="dxa"/>
            <w:tcBorders>
              <w:top w:val="single" w:sz="4" w:space="0" w:color="auto"/>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属实</w:t>
            </w:r>
          </w:p>
        </w:tc>
        <w:tc>
          <w:tcPr>
            <w:tcW w:w="1716" w:type="dxa"/>
            <w:tcBorders>
              <w:top w:val="single" w:sz="4" w:space="0" w:color="auto"/>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1.</w:t>
            </w:r>
            <w:r>
              <w:rPr>
                <w:rFonts w:ascii="方正仿宋_GBK" w:eastAsia="方正仿宋_GBK" w:hAnsi="方正仿宋_GBK" w:cs="方正仿宋_GBK" w:hint="eastAsia"/>
                <w:color w:val="000000"/>
                <w:kern w:val="0"/>
                <w:szCs w:val="21"/>
                <w:lang w:bidi="ar"/>
              </w:rPr>
              <w:t>劝导食客文明用餐，减少噪声扰民。</w:t>
            </w:r>
            <w:r>
              <w:rPr>
                <w:rFonts w:ascii="方正仿宋_GBK" w:eastAsia="方正仿宋_GBK" w:hAnsi="方正仿宋_GBK" w:cs="方正仿宋_GBK"/>
                <w:color w:val="000000"/>
                <w:kern w:val="0"/>
                <w:szCs w:val="21"/>
                <w:lang w:bidi="ar"/>
              </w:rPr>
              <w:br/>
              <w:t>2.</w:t>
            </w:r>
            <w:r>
              <w:rPr>
                <w:rFonts w:ascii="方正仿宋_GBK" w:eastAsia="方正仿宋_GBK" w:hAnsi="方正仿宋_GBK" w:cs="方正仿宋_GBK" w:hint="eastAsia"/>
                <w:color w:val="000000"/>
                <w:kern w:val="0"/>
                <w:szCs w:val="21"/>
                <w:lang w:bidi="ar"/>
              </w:rPr>
              <w:t>加强商家监管，物业公司加强保洁力度。</w:t>
            </w:r>
          </w:p>
        </w:tc>
        <w:tc>
          <w:tcPr>
            <w:tcW w:w="2067" w:type="dxa"/>
            <w:tcBorders>
              <w:top w:val="single" w:sz="4" w:space="0" w:color="auto"/>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1.</w:t>
            </w:r>
            <w:r>
              <w:rPr>
                <w:rFonts w:ascii="方正仿宋_GBK" w:eastAsia="方正仿宋_GBK" w:hAnsi="方正仿宋_GBK" w:cs="方正仿宋_GBK" w:hint="eastAsia"/>
                <w:color w:val="000000"/>
                <w:kern w:val="0"/>
                <w:szCs w:val="21"/>
                <w:lang w:bidi="ar"/>
              </w:rPr>
              <w:t>持续加强夜市巡查力度，劝导噪声扰民行为。</w:t>
            </w:r>
            <w:r>
              <w:rPr>
                <w:rFonts w:ascii="方正仿宋_GBK" w:eastAsia="方正仿宋_GBK" w:hAnsi="方正仿宋_GBK" w:cs="方正仿宋_GBK"/>
                <w:color w:val="000000"/>
                <w:kern w:val="0"/>
                <w:szCs w:val="21"/>
                <w:lang w:bidi="ar"/>
              </w:rPr>
              <w:br/>
              <w:t>2.</w:t>
            </w:r>
            <w:r>
              <w:rPr>
                <w:rFonts w:ascii="方正仿宋_GBK" w:eastAsia="方正仿宋_GBK" w:hAnsi="方正仿宋_GBK" w:cs="方正仿宋_GBK" w:hint="eastAsia"/>
                <w:color w:val="000000"/>
                <w:kern w:val="0"/>
                <w:szCs w:val="21"/>
                <w:lang w:bidi="ar"/>
              </w:rPr>
              <w:t>约谈夜市管理办公室和物业，强化商家监管和小区保洁力度。</w:t>
            </w:r>
          </w:p>
        </w:tc>
        <w:tc>
          <w:tcPr>
            <w:tcW w:w="723" w:type="dxa"/>
            <w:tcBorders>
              <w:top w:val="single" w:sz="4" w:space="0" w:color="auto"/>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未办结</w:t>
            </w:r>
          </w:p>
        </w:tc>
        <w:tc>
          <w:tcPr>
            <w:tcW w:w="867" w:type="dxa"/>
            <w:tcBorders>
              <w:top w:val="single" w:sz="4" w:space="0" w:color="auto"/>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bookmarkEnd w:id="1"/>
      <w:bookmarkEnd w:id="2"/>
      <w:tr w:rsidR="00B15803">
        <w:trPr>
          <w:trHeight w:val="8827"/>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2</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D3CQ202405300024</w:t>
            </w:r>
          </w:p>
        </w:tc>
        <w:tc>
          <w:tcPr>
            <w:tcW w:w="2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九龙坡区西彭西江</w:t>
            </w:r>
            <w:proofErr w:type="gramStart"/>
            <w:r>
              <w:rPr>
                <w:rFonts w:ascii="方正仿宋_GBK" w:eastAsia="方正仿宋_GBK" w:hAnsi="方正仿宋_GBK" w:cs="方正仿宋_GBK" w:hint="eastAsia"/>
                <w:color w:val="000000"/>
                <w:kern w:val="0"/>
                <w:szCs w:val="21"/>
                <w:lang w:bidi="ar"/>
              </w:rPr>
              <w:t>阅</w:t>
            </w:r>
            <w:proofErr w:type="gramEnd"/>
            <w:r>
              <w:rPr>
                <w:rFonts w:ascii="方正仿宋_GBK" w:eastAsia="方正仿宋_GBK" w:hAnsi="方正仿宋_GBK" w:cs="方正仿宋_GBK" w:hint="eastAsia"/>
                <w:color w:val="000000"/>
                <w:kern w:val="0"/>
                <w:szCs w:val="21"/>
                <w:lang w:bidi="ar"/>
              </w:rPr>
              <w:t>小区附近工厂偷排废气扰民。</w:t>
            </w:r>
          </w:p>
        </w:tc>
        <w:tc>
          <w:tcPr>
            <w:tcW w:w="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大气</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经调查问题部分属实。对西江</w:t>
            </w:r>
            <w:proofErr w:type="gramStart"/>
            <w:r>
              <w:rPr>
                <w:rFonts w:ascii="方正仿宋_GBK" w:eastAsia="方正仿宋_GBK" w:hAnsi="方正仿宋_GBK" w:cs="方正仿宋_GBK" w:hint="eastAsia"/>
                <w:color w:val="000000"/>
                <w:kern w:val="0"/>
                <w:szCs w:val="21"/>
                <w:lang w:bidi="ar"/>
              </w:rPr>
              <w:t>阅</w:t>
            </w:r>
            <w:proofErr w:type="gramEnd"/>
            <w:r>
              <w:rPr>
                <w:rFonts w:ascii="方正仿宋_GBK" w:eastAsia="方正仿宋_GBK" w:hAnsi="方正仿宋_GBK" w:cs="方正仿宋_GBK" w:hint="eastAsia"/>
                <w:color w:val="000000"/>
                <w:kern w:val="0"/>
                <w:szCs w:val="21"/>
                <w:lang w:bidi="ar"/>
              </w:rPr>
              <w:t>小区附近的某减震器公司、某分厂等企业开展现场检查、采样监测，</w:t>
            </w: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家企业均正常生产，废气治理设施正常运行，未发现偷排废气行为，有组织及无组织废气监测结果达标。西江</w:t>
            </w:r>
            <w:proofErr w:type="gramStart"/>
            <w:r>
              <w:rPr>
                <w:rFonts w:ascii="方正仿宋_GBK" w:eastAsia="方正仿宋_GBK" w:hAnsi="方正仿宋_GBK" w:cs="方正仿宋_GBK" w:hint="eastAsia"/>
                <w:color w:val="000000"/>
                <w:kern w:val="0"/>
                <w:szCs w:val="21"/>
                <w:lang w:bidi="ar"/>
              </w:rPr>
              <w:t>阅</w:t>
            </w:r>
            <w:proofErr w:type="gramEnd"/>
            <w:r>
              <w:rPr>
                <w:rFonts w:ascii="方正仿宋_GBK" w:eastAsia="方正仿宋_GBK" w:hAnsi="方正仿宋_GBK" w:cs="方正仿宋_GBK" w:hint="eastAsia"/>
                <w:color w:val="000000"/>
                <w:kern w:val="0"/>
                <w:szCs w:val="21"/>
                <w:lang w:bidi="ar"/>
              </w:rPr>
              <w:t>小区紧邻西</w:t>
            </w:r>
            <w:proofErr w:type="gramStart"/>
            <w:r>
              <w:rPr>
                <w:rFonts w:ascii="方正仿宋_GBK" w:eastAsia="方正仿宋_GBK" w:hAnsi="方正仿宋_GBK" w:cs="方正仿宋_GBK" w:hint="eastAsia"/>
                <w:color w:val="000000"/>
                <w:kern w:val="0"/>
                <w:szCs w:val="21"/>
                <w:lang w:bidi="ar"/>
              </w:rPr>
              <w:t>彭</w:t>
            </w:r>
            <w:proofErr w:type="gramEnd"/>
            <w:r>
              <w:rPr>
                <w:rFonts w:ascii="方正仿宋_GBK" w:eastAsia="方正仿宋_GBK" w:hAnsi="方正仿宋_GBK" w:cs="方正仿宋_GBK" w:hint="eastAsia"/>
                <w:color w:val="000000"/>
                <w:kern w:val="0"/>
                <w:szCs w:val="21"/>
                <w:lang w:bidi="ar"/>
              </w:rPr>
              <w:t>工业园区</w:t>
            </w:r>
            <w:r>
              <w:rPr>
                <w:rFonts w:ascii="方正仿宋_GBK" w:eastAsia="方正仿宋_GBK" w:hAnsi="方正仿宋_GBK" w:cs="方正仿宋_GBK" w:hint="eastAsia"/>
                <w:color w:val="000000"/>
                <w:kern w:val="0"/>
                <w:szCs w:val="21"/>
                <w:lang w:bidi="ar"/>
              </w:rPr>
              <w:t>A</w:t>
            </w:r>
            <w:r>
              <w:rPr>
                <w:rFonts w:ascii="方正仿宋_GBK" w:eastAsia="方正仿宋_GBK" w:hAnsi="方正仿宋_GBK" w:cs="方正仿宋_GBK" w:hint="eastAsia"/>
                <w:color w:val="000000"/>
                <w:kern w:val="0"/>
                <w:szCs w:val="21"/>
                <w:lang w:bidi="ar"/>
              </w:rPr>
              <w:t>分区，周边企业较多，</w:t>
            </w:r>
            <w:proofErr w:type="gramStart"/>
            <w:r>
              <w:rPr>
                <w:rFonts w:ascii="方正仿宋_GBK" w:eastAsia="方正仿宋_GBK" w:hAnsi="方正仿宋_GBK" w:cs="方正仿宋_GBK" w:hint="eastAsia"/>
                <w:color w:val="000000"/>
                <w:kern w:val="0"/>
                <w:szCs w:val="21"/>
                <w:lang w:bidi="ar"/>
              </w:rPr>
              <w:t>距某减震器</w:t>
            </w:r>
            <w:proofErr w:type="gramEnd"/>
            <w:r>
              <w:rPr>
                <w:rFonts w:ascii="方正仿宋_GBK" w:eastAsia="方正仿宋_GBK" w:hAnsi="方正仿宋_GBK" w:cs="方正仿宋_GBK" w:hint="eastAsia"/>
                <w:color w:val="000000"/>
                <w:kern w:val="0"/>
                <w:szCs w:val="21"/>
                <w:lang w:bidi="ar"/>
              </w:rPr>
              <w:t>公司、某分厂较近，在气象条件不利于污染物扩散情况下，偶尔会有异味扰民情况。</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加强监管执法，督促企业落实环保主体责任，确保废气治理设施正常运行，减少废气扰民。</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开展日常巡查、双随机</w:t>
            </w:r>
            <w:proofErr w:type="gramStart"/>
            <w:r>
              <w:rPr>
                <w:rFonts w:ascii="方正仿宋_GBK" w:eastAsia="方正仿宋_GBK" w:hAnsi="方正仿宋_GBK" w:cs="方正仿宋_GBK" w:hint="eastAsia"/>
                <w:color w:val="000000"/>
                <w:kern w:val="0"/>
                <w:szCs w:val="21"/>
                <w:lang w:bidi="ar"/>
              </w:rPr>
              <w:t>一</w:t>
            </w:r>
            <w:proofErr w:type="gramEnd"/>
            <w:r>
              <w:rPr>
                <w:rFonts w:ascii="方正仿宋_GBK" w:eastAsia="方正仿宋_GBK" w:hAnsi="方正仿宋_GBK" w:cs="方正仿宋_GBK" w:hint="eastAsia"/>
                <w:color w:val="000000"/>
                <w:kern w:val="0"/>
                <w:szCs w:val="21"/>
                <w:lang w:bidi="ar"/>
              </w:rPr>
              <w:t>公开监督检查和专项检查，如发现环境违法行为将依法查处。</w:t>
            </w:r>
          </w:p>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督促相关企业做好设备设施密闭性检查，确保废气治理设施运行正常并达标排放。</w:t>
            </w:r>
          </w:p>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w:t>
            </w:r>
            <w:r>
              <w:rPr>
                <w:rFonts w:ascii="方正仿宋_GBK" w:eastAsia="方正仿宋_GBK" w:hAnsi="方正仿宋_GBK" w:cs="方正仿宋_GBK" w:hint="eastAsia"/>
                <w:color w:val="000000"/>
                <w:kern w:val="0"/>
                <w:szCs w:val="21"/>
                <w:lang w:bidi="ar"/>
              </w:rPr>
              <w:t>加强沟通解释，争取周边群众的理解。</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未办结</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B15803">
        <w:trPr>
          <w:trHeight w:val="9969"/>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3</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D3CQ202405300025</w:t>
            </w:r>
          </w:p>
        </w:tc>
        <w:tc>
          <w:tcPr>
            <w:tcW w:w="2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九龙坡区西江</w:t>
            </w:r>
            <w:proofErr w:type="gramStart"/>
            <w:r>
              <w:rPr>
                <w:rFonts w:ascii="方正仿宋_GBK" w:eastAsia="方正仿宋_GBK" w:hAnsi="方正仿宋_GBK" w:cs="方正仿宋_GBK" w:hint="eastAsia"/>
                <w:color w:val="000000"/>
                <w:kern w:val="0"/>
                <w:szCs w:val="21"/>
                <w:lang w:bidi="ar"/>
              </w:rPr>
              <w:t>阅</w:t>
            </w:r>
            <w:proofErr w:type="gramEnd"/>
            <w:r>
              <w:rPr>
                <w:rFonts w:ascii="方正仿宋_GBK" w:eastAsia="方正仿宋_GBK" w:hAnsi="方正仿宋_GBK" w:cs="方正仿宋_GBK" w:hint="eastAsia"/>
                <w:color w:val="000000"/>
                <w:kern w:val="0"/>
                <w:szCs w:val="21"/>
                <w:lang w:bidi="ar"/>
              </w:rPr>
              <w:t>小区</w:t>
            </w:r>
            <w:r>
              <w:rPr>
                <w:rFonts w:ascii="方正仿宋_GBK" w:eastAsia="方正仿宋_GBK" w:hAnsi="方正仿宋_GBK" w:cs="方正仿宋_GBK"/>
                <w:color w:val="000000"/>
                <w:kern w:val="0"/>
                <w:szCs w:val="21"/>
                <w:lang w:bidi="ar"/>
              </w:rPr>
              <w:t>2</w:t>
            </w:r>
            <w:r>
              <w:rPr>
                <w:rFonts w:ascii="方正仿宋_GBK" w:eastAsia="方正仿宋_GBK" w:hAnsi="方正仿宋_GBK" w:cs="方正仿宋_GBK" w:hint="eastAsia"/>
                <w:color w:val="000000"/>
                <w:kern w:val="0"/>
                <w:szCs w:val="21"/>
                <w:lang w:bidi="ar"/>
              </w:rPr>
              <w:t>期大门外有很多工厂，噪音、废气、灰尘扰民，工厂将乳白色的污水排放至小区</w:t>
            </w:r>
            <w:r>
              <w:rPr>
                <w:rFonts w:ascii="方正仿宋_GBK" w:eastAsia="方正仿宋_GBK" w:hAnsi="方正仿宋_GBK" w:cs="方正仿宋_GBK"/>
                <w:color w:val="000000"/>
                <w:kern w:val="0"/>
                <w:szCs w:val="21"/>
                <w:lang w:bidi="ar"/>
              </w:rPr>
              <w:t>2</w:t>
            </w:r>
            <w:r>
              <w:rPr>
                <w:rFonts w:ascii="方正仿宋_GBK" w:eastAsia="方正仿宋_GBK" w:hAnsi="方正仿宋_GBK" w:cs="方正仿宋_GBK" w:hint="eastAsia"/>
                <w:color w:val="000000"/>
                <w:kern w:val="0"/>
                <w:szCs w:val="21"/>
                <w:lang w:bidi="ar"/>
              </w:rPr>
              <w:t>期大门前的水沟。</w:t>
            </w:r>
          </w:p>
        </w:tc>
        <w:tc>
          <w:tcPr>
            <w:tcW w:w="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噪音</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r>
              <w:rPr>
                <w:rFonts w:ascii="方正仿宋_GBK" w:eastAsia="方正仿宋_GBK" w:hAnsi="方正仿宋_GBK" w:cs="方正仿宋_GBK"/>
                <w:color w:val="000000"/>
                <w:kern w:val="0"/>
                <w:szCs w:val="21"/>
                <w:lang w:bidi="ar"/>
              </w:rPr>
              <w:br/>
              <w:t>1.</w:t>
            </w:r>
            <w:r>
              <w:rPr>
                <w:rFonts w:ascii="方正仿宋_GBK" w:eastAsia="方正仿宋_GBK" w:hAnsi="方正仿宋_GBK" w:cs="方正仿宋_GBK" w:hint="eastAsia"/>
                <w:color w:val="000000"/>
                <w:kern w:val="0"/>
                <w:szCs w:val="21"/>
                <w:lang w:bidi="ar"/>
              </w:rPr>
              <w:t>该小区</w:t>
            </w:r>
            <w:r>
              <w:rPr>
                <w:rFonts w:ascii="方正仿宋_GBK" w:eastAsia="方正仿宋_GBK" w:hAnsi="方正仿宋_GBK" w:cs="方正仿宋_GBK"/>
                <w:color w:val="000000"/>
                <w:kern w:val="0"/>
                <w:szCs w:val="21"/>
                <w:lang w:bidi="ar"/>
              </w:rPr>
              <w:t>2</w:t>
            </w:r>
            <w:r>
              <w:rPr>
                <w:rFonts w:ascii="方正仿宋_GBK" w:eastAsia="方正仿宋_GBK" w:hAnsi="方正仿宋_GBK" w:cs="方正仿宋_GBK" w:hint="eastAsia"/>
                <w:color w:val="000000"/>
                <w:kern w:val="0"/>
                <w:szCs w:val="21"/>
                <w:lang w:bidi="ar"/>
              </w:rPr>
              <w:t>期大门外主要有</w:t>
            </w:r>
            <w:r>
              <w:rPr>
                <w:rFonts w:ascii="方正仿宋_GBK" w:eastAsia="方正仿宋_GBK" w:hAnsi="方正仿宋_GBK" w:cs="方正仿宋_GBK"/>
                <w:color w:val="000000"/>
                <w:kern w:val="0"/>
                <w:szCs w:val="21"/>
                <w:lang w:bidi="ar"/>
              </w:rPr>
              <w:t>2</w:t>
            </w:r>
            <w:r>
              <w:rPr>
                <w:rFonts w:ascii="方正仿宋_GBK" w:eastAsia="方正仿宋_GBK" w:hAnsi="方正仿宋_GBK" w:cs="方正仿宋_GBK" w:hint="eastAsia"/>
                <w:color w:val="000000"/>
                <w:kern w:val="0"/>
                <w:szCs w:val="21"/>
                <w:lang w:bidi="ar"/>
              </w:rPr>
              <w:t>家工业企业。</w:t>
            </w:r>
            <w:r>
              <w:rPr>
                <w:rFonts w:ascii="方正仿宋_GBK" w:eastAsia="方正仿宋_GBK" w:hAnsi="方正仿宋_GBK" w:cs="方正仿宋_GBK"/>
                <w:color w:val="000000"/>
                <w:kern w:val="0"/>
                <w:szCs w:val="21"/>
                <w:lang w:bidi="ar"/>
              </w:rPr>
              <w:t>2024</w:t>
            </w:r>
            <w:r>
              <w:rPr>
                <w:rFonts w:ascii="方正仿宋_GBK" w:eastAsia="方正仿宋_GBK" w:hAnsi="方正仿宋_GBK" w:cs="方正仿宋_GBK" w:hint="eastAsia"/>
                <w:color w:val="000000"/>
                <w:kern w:val="0"/>
                <w:szCs w:val="21"/>
                <w:lang w:bidi="ar"/>
              </w:rPr>
              <w:t>年</w:t>
            </w:r>
            <w:r>
              <w:rPr>
                <w:rFonts w:ascii="方正仿宋_GBK" w:eastAsia="方正仿宋_GBK" w:hAnsi="方正仿宋_GBK" w:cs="方正仿宋_GBK"/>
                <w:color w:val="000000"/>
                <w:kern w:val="0"/>
                <w:szCs w:val="21"/>
                <w:lang w:bidi="ar"/>
              </w:rPr>
              <w:t>5</w:t>
            </w:r>
            <w:r>
              <w:rPr>
                <w:rFonts w:ascii="方正仿宋_GBK" w:eastAsia="方正仿宋_GBK" w:hAnsi="方正仿宋_GBK" w:cs="方正仿宋_GBK" w:hint="eastAsia"/>
                <w:color w:val="000000"/>
                <w:kern w:val="0"/>
                <w:szCs w:val="21"/>
                <w:lang w:bidi="ar"/>
              </w:rPr>
              <w:t>月</w:t>
            </w:r>
            <w:r>
              <w:rPr>
                <w:rFonts w:ascii="方正仿宋_GBK" w:eastAsia="方正仿宋_GBK" w:hAnsi="方正仿宋_GBK" w:cs="方正仿宋_GBK"/>
                <w:color w:val="000000"/>
                <w:kern w:val="0"/>
                <w:szCs w:val="21"/>
                <w:lang w:bidi="ar"/>
              </w:rPr>
              <w:t>31</w:t>
            </w:r>
            <w:r>
              <w:rPr>
                <w:rFonts w:ascii="方正仿宋_GBK" w:eastAsia="方正仿宋_GBK" w:hAnsi="方正仿宋_GBK" w:cs="方正仿宋_GBK" w:hint="eastAsia"/>
                <w:color w:val="000000"/>
                <w:kern w:val="0"/>
                <w:szCs w:val="21"/>
                <w:lang w:bidi="ar"/>
              </w:rPr>
              <w:t>日、</w:t>
            </w:r>
            <w:r>
              <w:rPr>
                <w:rFonts w:ascii="方正仿宋_GBK" w:eastAsia="方正仿宋_GBK" w:hAnsi="方正仿宋_GBK" w:cs="方正仿宋_GBK"/>
                <w:color w:val="000000"/>
                <w:kern w:val="0"/>
                <w:szCs w:val="21"/>
                <w:lang w:bidi="ar"/>
              </w:rPr>
              <w:t>6</w:t>
            </w:r>
            <w:r>
              <w:rPr>
                <w:rFonts w:ascii="方正仿宋_GBK" w:eastAsia="方正仿宋_GBK" w:hAnsi="方正仿宋_GBK" w:cs="方正仿宋_GBK" w:hint="eastAsia"/>
                <w:color w:val="000000"/>
                <w:kern w:val="0"/>
                <w:szCs w:val="21"/>
                <w:lang w:bidi="ar"/>
              </w:rPr>
              <w:t>月</w:t>
            </w:r>
            <w:r>
              <w:rPr>
                <w:rFonts w:ascii="方正仿宋_GBK" w:eastAsia="方正仿宋_GBK" w:hAnsi="方正仿宋_GBK" w:cs="方正仿宋_GBK"/>
                <w:color w:val="000000"/>
                <w:kern w:val="0"/>
                <w:szCs w:val="21"/>
                <w:lang w:bidi="ar"/>
              </w:rPr>
              <w:t>1</w:t>
            </w:r>
            <w:r>
              <w:rPr>
                <w:rFonts w:ascii="方正仿宋_GBK" w:eastAsia="方正仿宋_GBK" w:hAnsi="方正仿宋_GBK" w:cs="方正仿宋_GBK" w:hint="eastAsia"/>
                <w:color w:val="000000"/>
                <w:kern w:val="0"/>
                <w:szCs w:val="21"/>
                <w:lang w:bidi="ar"/>
              </w:rPr>
              <w:t>日，现场检查时</w:t>
            </w:r>
            <w:r>
              <w:rPr>
                <w:rFonts w:ascii="方正仿宋_GBK" w:eastAsia="方正仿宋_GBK" w:hAnsi="方正仿宋_GBK" w:cs="方正仿宋_GBK"/>
                <w:color w:val="000000"/>
                <w:kern w:val="0"/>
                <w:szCs w:val="21"/>
                <w:lang w:bidi="ar"/>
              </w:rPr>
              <w:t>2</w:t>
            </w:r>
            <w:r>
              <w:rPr>
                <w:rFonts w:ascii="方正仿宋_GBK" w:eastAsia="方正仿宋_GBK" w:hAnsi="方正仿宋_GBK" w:cs="方正仿宋_GBK" w:hint="eastAsia"/>
                <w:color w:val="000000"/>
                <w:kern w:val="0"/>
                <w:szCs w:val="21"/>
                <w:lang w:bidi="ar"/>
              </w:rPr>
              <w:t>家企业正常生产，厂区未见扬尘，未发现违法排污行为，对</w:t>
            </w:r>
            <w:r>
              <w:rPr>
                <w:rFonts w:ascii="方正仿宋_GBK" w:eastAsia="方正仿宋_GBK" w:hAnsi="方正仿宋_GBK" w:cs="方正仿宋_GBK"/>
                <w:color w:val="000000"/>
                <w:kern w:val="0"/>
                <w:szCs w:val="21"/>
                <w:lang w:bidi="ar"/>
              </w:rPr>
              <w:t>2</w:t>
            </w:r>
            <w:r>
              <w:rPr>
                <w:rFonts w:ascii="方正仿宋_GBK" w:eastAsia="方正仿宋_GBK" w:hAnsi="方正仿宋_GBK" w:cs="方正仿宋_GBK" w:hint="eastAsia"/>
                <w:color w:val="000000"/>
                <w:kern w:val="0"/>
                <w:szCs w:val="21"/>
                <w:lang w:bidi="ar"/>
              </w:rPr>
              <w:t>家企业的废气采样监测，对其中距离小区最近的</w:t>
            </w:r>
            <w:r>
              <w:rPr>
                <w:rFonts w:ascii="方正仿宋_GBK" w:eastAsia="方正仿宋_GBK" w:hAnsi="方正仿宋_GBK" w:cs="方正仿宋_GBK"/>
                <w:color w:val="000000"/>
                <w:kern w:val="0"/>
                <w:szCs w:val="21"/>
                <w:lang w:bidi="ar"/>
              </w:rPr>
              <w:t>1</w:t>
            </w:r>
            <w:r>
              <w:rPr>
                <w:rFonts w:ascii="方正仿宋_GBK" w:eastAsia="方正仿宋_GBK" w:hAnsi="方正仿宋_GBK" w:cs="方正仿宋_GBK" w:hint="eastAsia"/>
                <w:color w:val="000000"/>
                <w:kern w:val="0"/>
                <w:szCs w:val="21"/>
                <w:lang w:bidi="ar"/>
              </w:rPr>
              <w:t>家企业开展厂界噪声监测，结果显示均为达标排放。西江</w:t>
            </w:r>
            <w:proofErr w:type="gramStart"/>
            <w:r>
              <w:rPr>
                <w:rFonts w:ascii="方正仿宋_GBK" w:eastAsia="方正仿宋_GBK" w:hAnsi="方正仿宋_GBK" w:cs="方正仿宋_GBK" w:hint="eastAsia"/>
                <w:color w:val="000000"/>
                <w:kern w:val="0"/>
                <w:szCs w:val="21"/>
                <w:lang w:bidi="ar"/>
              </w:rPr>
              <w:t>阅</w:t>
            </w:r>
            <w:proofErr w:type="gramEnd"/>
            <w:r>
              <w:rPr>
                <w:rFonts w:ascii="方正仿宋_GBK" w:eastAsia="方正仿宋_GBK" w:hAnsi="方正仿宋_GBK" w:cs="方正仿宋_GBK" w:hint="eastAsia"/>
                <w:color w:val="000000"/>
                <w:kern w:val="0"/>
                <w:szCs w:val="21"/>
                <w:lang w:bidi="ar"/>
              </w:rPr>
              <w:t>小区紧邻西</w:t>
            </w:r>
            <w:proofErr w:type="gramStart"/>
            <w:r>
              <w:rPr>
                <w:rFonts w:ascii="方正仿宋_GBK" w:eastAsia="方正仿宋_GBK" w:hAnsi="方正仿宋_GBK" w:cs="方正仿宋_GBK" w:hint="eastAsia"/>
                <w:color w:val="000000"/>
                <w:kern w:val="0"/>
                <w:szCs w:val="21"/>
                <w:lang w:bidi="ar"/>
              </w:rPr>
              <w:t>彭</w:t>
            </w:r>
            <w:proofErr w:type="gramEnd"/>
            <w:r>
              <w:rPr>
                <w:rFonts w:ascii="方正仿宋_GBK" w:eastAsia="方正仿宋_GBK" w:hAnsi="方正仿宋_GBK" w:cs="方正仿宋_GBK" w:hint="eastAsia"/>
                <w:color w:val="000000"/>
                <w:kern w:val="0"/>
                <w:szCs w:val="21"/>
                <w:lang w:bidi="ar"/>
              </w:rPr>
              <w:t>工业园区</w:t>
            </w:r>
            <w:r>
              <w:rPr>
                <w:rFonts w:ascii="方正仿宋_GBK" w:eastAsia="方正仿宋_GBK" w:hAnsi="方正仿宋_GBK" w:cs="方正仿宋_GBK"/>
                <w:color w:val="000000"/>
                <w:kern w:val="0"/>
                <w:szCs w:val="21"/>
                <w:lang w:bidi="ar"/>
              </w:rPr>
              <w:t>A</w:t>
            </w:r>
            <w:r>
              <w:rPr>
                <w:rFonts w:ascii="方正仿宋_GBK" w:eastAsia="方正仿宋_GBK" w:hAnsi="方正仿宋_GBK" w:cs="方正仿宋_GBK" w:hint="eastAsia"/>
                <w:color w:val="000000"/>
                <w:kern w:val="0"/>
                <w:szCs w:val="21"/>
                <w:lang w:bidi="ar"/>
              </w:rPr>
              <w:t>分区，周边企业较多，在气象条件不利于污染物扩散情况下，偶尔会有异味扰民情况。</w:t>
            </w:r>
            <w:r>
              <w:rPr>
                <w:rFonts w:ascii="方正仿宋_GBK" w:eastAsia="方正仿宋_GBK" w:hAnsi="方正仿宋_GBK" w:cs="方正仿宋_GBK"/>
                <w:color w:val="000000"/>
                <w:kern w:val="0"/>
                <w:szCs w:val="21"/>
                <w:lang w:bidi="ar"/>
              </w:rPr>
              <w:br/>
              <w:t>2.2</w:t>
            </w:r>
            <w:r>
              <w:rPr>
                <w:rFonts w:ascii="方正仿宋_GBK" w:eastAsia="方正仿宋_GBK" w:hAnsi="方正仿宋_GBK" w:cs="方正仿宋_GBK" w:hint="eastAsia"/>
                <w:color w:val="000000"/>
                <w:kern w:val="0"/>
                <w:szCs w:val="21"/>
                <w:lang w:bidi="ar"/>
              </w:rPr>
              <w:t>家企业的生产废水和生活污水均经自建污水处理站处理后排入市政污水管网，未发现有工厂将乳白色的污水排放至小区</w:t>
            </w:r>
            <w:r>
              <w:rPr>
                <w:rFonts w:ascii="方正仿宋_GBK" w:eastAsia="方正仿宋_GBK" w:hAnsi="方正仿宋_GBK" w:cs="方正仿宋_GBK"/>
                <w:color w:val="000000"/>
                <w:kern w:val="0"/>
                <w:szCs w:val="21"/>
                <w:lang w:bidi="ar"/>
              </w:rPr>
              <w:t>2</w:t>
            </w:r>
            <w:r>
              <w:rPr>
                <w:rFonts w:ascii="方正仿宋_GBK" w:eastAsia="方正仿宋_GBK" w:hAnsi="方正仿宋_GBK" w:cs="方正仿宋_GBK" w:hint="eastAsia"/>
                <w:color w:val="000000"/>
                <w:kern w:val="0"/>
                <w:szCs w:val="21"/>
                <w:lang w:bidi="ar"/>
              </w:rPr>
              <w:t>期大门前的桥头河。对</w:t>
            </w:r>
            <w:r>
              <w:rPr>
                <w:rFonts w:ascii="方正仿宋_GBK" w:eastAsia="方正仿宋_GBK" w:hAnsi="方正仿宋_GBK" w:cs="方正仿宋_GBK"/>
                <w:color w:val="000000"/>
                <w:kern w:val="0"/>
                <w:szCs w:val="21"/>
                <w:lang w:bidi="ar"/>
              </w:rPr>
              <w:t>2</w:t>
            </w:r>
            <w:r>
              <w:rPr>
                <w:rFonts w:ascii="方正仿宋_GBK" w:eastAsia="方正仿宋_GBK" w:hAnsi="方正仿宋_GBK" w:cs="方正仿宋_GBK" w:hint="eastAsia"/>
                <w:color w:val="000000"/>
                <w:kern w:val="0"/>
                <w:szCs w:val="21"/>
                <w:lang w:bidi="ar"/>
              </w:rPr>
              <w:t>期大门旁边的</w:t>
            </w:r>
            <w:proofErr w:type="gramStart"/>
            <w:r>
              <w:rPr>
                <w:rFonts w:ascii="方正仿宋_GBK" w:eastAsia="方正仿宋_GBK" w:hAnsi="方正仿宋_GBK" w:cs="方正仿宋_GBK" w:hint="eastAsia"/>
                <w:color w:val="000000"/>
                <w:kern w:val="0"/>
                <w:szCs w:val="21"/>
                <w:lang w:bidi="ar"/>
              </w:rPr>
              <w:t>两个雨洪排</w:t>
            </w:r>
            <w:proofErr w:type="gramEnd"/>
            <w:r>
              <w:rPr>
                <w:rFonts w:ascii="方正仿宋_GBK" w:eastAsia="方正仿宋_GBK" w:hAnsi="方正仿宋_GBK" w:cs="方正仿宋_GBK" w:hint="eastAsia"/>
                <w:color w:val="000000"/>
                <w:kern w:val="0"/>
                <w:szCs w:val="21"/>
                <w:lang w:bidi="ar"/>
              </w:rPr>
              <w:t>口出水进行监测，部分指标超过《地表水环境质量标准》（</w:t>
            </w:r>
            <w:r>
              <w:rPr>
                <w:rFonts w:ascii="方正仿宋_GBK" w:eastAsia="方正仿宋_GBK" w:hAnsi="方正仿宋_GBK" w:cs="方正仿宋_GBK"/>
                <w:color w:val="000000"/>
                <w:kern w:val="0"/>
                <w:szCs w:val="21"/>
                <w:lang w:bidi="ar"/>
              </w:rPr>
              <w:t>GB3838-2002</w:t>
            </w:r>
            <w:r>
              <w:rPr>
                <w:rFonts w:ascii="方正仿宋_GBK" w:eastAsia="方正仿宋_GBK" w:hAnsi="方正仿宋_GBK" w:cs="方正仿宋_GBK" w:hint="eastAsia"/>
                <w:color w:val="000000"/>
                <w:kern w:val="0"/>
                <w:szCs w:val="21"/>
                <w:lang w:bidi="ar"/>
              </w:rPr>
              <w:t>）Ⅴ类标准限值，初步排查发现存在</w:t>
            </w:r>
            <w:r>
              <w:rPr>
                <w:rFonts w:ascii="方正仿宋_GBK" w:eastAsia="方正仿宋_GBK" w:hAnsi="方正仿宋_GBK" w:cs="方正仿宋_GBK" w:hint="eastAsia"/>
                <w:color w:val="000000"/>
                <w:kern w:val="0"/>
                <w:szCs w:val="21"/>
                <w:lang w:bidi="ar"/>
              </w:rPr>
              <w:t>污水管网污水渗漏进雨水管网的情况。</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1.</w:t>
            </w:r>
            <w:r>
              <w:rPr>
                <w:rFonts w:ascii="方正仿宋_GBK" w:eastAsia="方正仿宋_GBK" w:hAnsi="方正仿宋_GBK" w:cs="方正仿宋_GBK" w:hint="eastAsia"/>
                <w:color w:val="000000"/>
                <w:kern w:val="0"/>
                <w:szCs w:val="21"/>
                <w:lang w:bidi="ar"/>
              </w:rPr>
              <w:t>加强监管执法，督促企业落实环保主体责任，确保废气治理设施正常运行，减少扰民情况发生。</w:t>
            </w:r>
            <w:r>
              <w:rPr>
                <w:rFonts w:ascii="方正仿宋_GBK" w:eastAsia="方正仿宋_GBK" w:hAnsi="方正仿宋_GBK" w:cs="方正仿宋_GBK"/>
                <w:color w:val="000000"/>
                <w:kern w:val="0"/>
                <w:szCs w:val="21"/>
                <w:lang w:bidi="ar"/>
              </w:rPr>
              <w:br/>
              <w:t>2.</w:t>
            </w:r>
            <w:r>
              <w:rPr>
                <w:rFonts w:ascii="方正仿宋_GBK" w:eastAsia="方正仿宋_GBK" w:hAnsi="方正仿宋_GBK" w:cs="方正仿宋_GBK" w:hint="eastAsia"/>
                <w:color w:val="000000"/>
                <w:kern w:val="0"/>
                <w:szCs w:val="21"/>
                <w:lang w:bidi="ar"/>
              </w:rPr>
              <w:t>解决管网污水渗漏等问题，</w:t>
            </w:r>
            <w:proofErr w:type="gramStart"/>
            <w:r>
              <w:rPr>
                <w:rFonts w:ascii="方正仿宋_GBK" w:eastAsia="方正仿宋_GBK" w:hAnsi="方正仿宋_GBK" w:cs="方正仿宋_GBK" w:hint="eastAsia"/>
                <w:color w:val="000000"/>
                <w:kern w:val="0"/>
                <w:szCs w:val="21"/>
                <w:lang w:bidi="ar"/>
              </w:rPr>
              <w:t>确保雨洪排</w:t>
            </w:r>
            <w:proofErr w:type="gramEnd"/>
            <w:r>
              <w:rPr>
                <w:rFonts w:ascii="方正仿宋_GBK" w:eastAsia="方正仿宋_GBK" w:hAnsi="方正仿宋_GBK" w:cs="方正仿宋_GBK" w:hint="eastAsia"/>
                <w:color w:val="000000"/>
                <w:kern w:val="0"/>
                <w:szCs w:val="21"/>
                <w:lang w:bidi="ar"/>
              </w:rPr>
              <w:t>口水质达标。</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1.</w:t>
            </w:r>
            <w:r>
              <w:rPr>
                <w:rFonts w:ascii="方正仿宋_GBK" w:eastAsia="方正仿宋_GBK" w:hAnsi="方正仿宋_GBK" w:cs="方正仿宋_GBK" w:hint="eastAsia"/>
                <w:color w:val="000000"/>
                <w:kern w:val="0"/>
                <w:szCs w:val="21"/>
                <w:lang w:bidi="ar"/>
              </w:rPr>
              <w:t>开展日常巡查、双随机</w:t>
            </w:r>
            <w:proofErr w:type="gramStart"/>
            <w:r>
              <w:rPr>
                <w:rFonts w:ascii="方正仿宋_GBK" w:eastAsia="方正仿宋_GBK" w:hAnsi="方正仿宋_GBK" w:cs="方正仿宋_GBK" w:hint="eastAsia"/>
                <w:color w:val="000000"/>
                <w:kern w:val="0"/>
                <w:szCs w:val="21"/>
                <w:lang w:bidi="ar"/>
              </w:rPr>
              <w:t>一</w:t>
            </w:r>
            <w:proofErr w:type="gramEnd"/>
            <w:r>
              <w:rPr>
                <w:rFonts w:ascii="方正仿宋_GBK" w:eastAsia="方正仿宋_GBK" w:hAnsi="方正仿宋_GBK" w:cs="方正仿宋_GBK" w:hint="eastAsia"/>
                <w:color w:val="000000"/>
                <w:kern w:val="0"/>
                <w:szCs w:val="21"/>
                <w:lang w:bidi="ar"/>
              </w:rPr>
              <w:t>公开监督检查和专项检查。</w:t>
            </w:r>
            <w:r>
              <w:rPr>
                <w:rFonts w:ascii="方正仿宋_GBK" w:eastAsia="方正仿宋_GBK" w:hAnsi="方正仿宋_GBK" w:cs="方正仿宋_GBK"/>
                <w:color w:val="000000"/>
                <w:kern w:val="0"/>
                <w:szCs w:val="21"/>
                <w:lang w:bidi="ar"/>
              </w:rPr>
              <w:br/>
              <w:t>2.</w:t>
            </w:r>
            <w:r>
              <w:rPr>
                <w:rFonts w:ascii="方正仿宋_GBK" w:eastAsia="方正仿宋_GBK" w:hAnsi="方正仿宋_GBK" w:cs="方正仿宋_GBK" w:hint="eastAsia"/>
                <w:color w:val="000000"/>
                <w:kern w:val="0"/>
                <w:szCs w:val="21"/>
                <w:lang w:bidi="ar"/>
              </w:rPr>
              <w:t>督促相关企业做好设备设施密闭性检查，确保废气治理设施运行正常并达标排放。</w:t>
            </w:r>
            <w:r>
              <w:rPr>
                <w:rFonts w:ascii="方正仿宋_GBK" w:eastAsia="方正仿宋_GBK" w:hAnsi="方正仿宋_GBK" w:cs="方正仿宋_GBK"/>
                <w:color w:val="000000"/>
                <w:kern w:val="0"/>
                <w:szCs w:val="21"/>
                <w:lang w:bidi="ar"/>
              </w:rPr>
              <w:br/>
              <w:t>3.</w:t>
            </w:r>
            <w:proofErr w:type="gramStart"/>
            <w:r>
              <w:rPr>
                <w:rFonts w:ascii="方正仿宋_GBK" w:eastAsia="方正仿宋_GBK" w:hAnsi="方正仿宋_GBK" w:cs="方正仿宋_GBK" w:hint="eastAsia"/>
                <w:color w:val="000000"/>
                <w:kern w:val="0"/>
                <w:szCs w:val="21"/>
                <w:lang w:bidi="ar"/>
              </w:rPr>
              <w:t>对雨洪排</w:t>
            </w:r>
            <w:proofErr w:type="gramEnd"/>
            <w:r>
              <w:rPr>
                <w:rFonts w:ascii="方正仿宋_GBK" w:eastAsia="方正仿宋_GBK" w:hAnsi="方正仿宋_GBK" w:cs="方正仿宋_GBK" w:hint="eastAsia"/>
                <w:color w:val="000000"/>
                <w:kern w:val="0"/>
                <w:szCs w:val="21"/>
                <w:lang w:bidi="ar"/>
              </w:rPr>
              <w:t>口开展全面溯源，解决污水渗漏等问题。</w:t>
            </w:r>
            <w:r>
              <w:rPr>
                <w:rFonts w:ascii="方正仿宋_GBK" w:eastAsia="方正仿宋_GBK" w:hAnsi="方正仿宋_GBK" w:cs="方正仿宋_GBK"/>
                <w:color w:val="000000"/>
                <w:kern w:val="0"/>
                <w:szCs w:val="21"/>
                <w:lang w:bidi="ar"/>
              </w:rPr>
              <w:br/>
              <w:t>4.</w:t>
            </w:r>
            <w:r>
              <w:rPr>
                <w:rFonts w:ascii="方正仿宋_GBK" w:eastAsia="方正仿宋_GBK" w:hAnsi="方正仿宋_GBK" w:cs="方正仿宋_GBK" w:hint="eastAsia"/>
                <w:color w:val="000000"/>
                <w:kern w:val="0"/>
                <w:szCs w:val="21"/>
                <w:lang w:bidi="ar"/>
              </w:rPr>
              <w:t>加强沟通解释，争取周边群众的理解。</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未办结</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B15803">
        <w:trPr>
          <w:trHeight w:val="9969"/>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4</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D3CQ202405300026</w:t>
            </w:r>
          </w:p>
        </w:tc>
        <w:tc>
          <w:tcPr>
            <w:tcW w:w="2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九龙坡区二郎街道望山国际小区</w:t>
            </w:r>
            <w:r>
              <w:rPr>
                <w:rFonts w:ascii="方正仿宋_GBK" w:eastAsia="方正仿宋_GBK" w:hAnsi="方正仿宋_GBK" w:cs="方正仿宋_GBK"/>
                <w:color w:val="000000"/>
                <w:kern w:val="0"/>
                <w:szCs w:val="21"/>
                <w:lang w:bidi="ar"/>
              </w:rPr>
              <w:t>7</w:t>
            </w:r>
            <w:r>
              <w:rPr>
                <w:rFonts w:ascii="方正仿宋_GBK" w:eastAsia="方正仿宋_GBK" w:hAnsi="方正仿宋_GBK" w:cs="方正仿宋_GBK" w:hint="eastAsia"/>
                <w:color w:val="000000"/>
                <w:kern w:val="0"/>
                <w:szCs w:val="21"/>
                <w:lang w:bidi="ar"/>
              </w:rPr>
              <w:t>栋紧挨二郎垃圾处理站，异味严重。</w:t>
            </w:r>
            <w:proofErr w:type="gramStart"/>
            <w:r>
              <w:rPr>
                <w:rFonts w:ascii="方正仿宋_GBK" w:eastAsia="方正仿宋_GBK" w:hAnsi="方正仿宋_GBK" w:cs="方正仿宋_GBK" w:hint="eastAsia"/>
                <w:color w:val="000000"/>
                <w:kern w:val="0"/>
                <w:szCs w:val="21"/>
                <w:lang w:bidi="ar"/>
              </w:rPr>
              <w:t>且运输</w:t>
            </w:r>
            <w:proofErr w:type="gramEnd"/>
            <w:r>
              <w:rPr>
                <w:rFonts w:ascii="方正仿宋_GBK" w:eastAsia="方正仿宋_GBK" w:hAnsi="方正仿宋_GBK" w:cs="方正仿宋_GBK" w:hint="eastAsia"/>
                <w:color w:val="000000"/>
                <w:kern w:val="0"/>
                <w:szCs w:val="21"/>
                <w:lang w:bidi="ar"/>
              </w:rPr>
              <w:t>垃圾的货车，噪声扰民。希望垃圾处理站搬迁。</w:t>
            </w:r>
          </w:p>
        </w:tc>
        <w:tc>
          <w:tcPr>
            <w:tcW w:w="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大气</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r>
              <w:rPr>
                <w:rFonts w:ascii="方正仿宋_GBK" w:eastAsia="方正仿宋_GBK" w:hAnsi="方正仿宋_GBK" w:cs="方正仿宋_GBK"/>
                <w:color w:val="000000"/>
                <w:kern w:val="0"/>
                <w:szCs w:val="21"/>
                <w:lang w:bidi="ar"/>
              </w:rPr>
              <w:br/>
              <w:t>1.</w:t>
            </w:r>
            <w:r>
              <w:rPr>
                <w:rFonts w:ascii="方正仿宋_GBK" w:eastAsia="方正仿宋_GBK" w:hAnsi="方正仿宋_GBK" w:cs="方正仿宋_GBK" w:hint="eastAsia"/>
                <w:color w:val="000000"/>
                <w:kern w:val="0"/>
                <w:szCs w:val="21"/>
                <w:lang w:bidi="ar"/>
              </w:rPr>
              <w:t>该站每日垃圾转运量较大，易产生臭气。前期已定期开展臭气检测，当前连续</w:t>
            </w:r>
            <w:r>
              <w:rPr>
                <w:rFonts w:ascii="方正仿宋_GBK" w:eastAsia="方正仿宋_GBK" w:hAnsi="方正仿宋_GBK" w:cs="方正仿宋_GBK"/>
                <w:color w:val="000000"/>
                <w:kern w:val="0"/>
                <w:szCs w:val="21"/>
                <w:lang w:bidi="ar"/>
              </w:rPr>
              <w:t>2</w:t>
            </w:r>
            <w:r>
              <w:rPr>
                <w:rFonts w:ascii="方正仿宋_GBK" w:eastAsia="方正仿宋_GBK" w:hAnsi="方正仿宋_GBK" w:cs="方正仿宋_GBK" w:hint="eastAsia"/>
                <w:color w:val="000000"/>
                <w:kern w:val="0"/>
                <w:szCs w:val="21"/>
                <w:lang w:bidi="ar"/>
              </w:rPr>
              <w:t>天臭气检测值均在</w:t>
            </w:r>
            <w:r>
              <w:rPr>
                <w:rFonts w:ascii="方正仿宋_GBK" w:eastAsia="方正仿宋_GBK" w:hAnsi="方正仿宋_GBK" w:cs="方正仿宋_GBK"/>
                <w:color w:val="000000"/>
                <w:kern w:val="0"/>
                <w:szCs w:val="21"/>
                <w:lang w:bidi="ar"/>
              </w:rPr>
              <w:t>10</w:t>
            </w:r>
            <w:r>
              <w:rPr>
                <w:rFonts w:ascii="方正仿宋_GBK" w:eastAsia="方正仿宋_GBK" w:hAnsi="方正仿宋_GBK" w:cs="方正仿宋_GBK" w:hint="eastAsia"/>
                <w:color w:val="000000"/>
                <w:kern w:val="0"/>
                <w:szCs w:val="21"/>
                <w:lang w:bidi="ar"/>
              </w:rPr>
              <w:t>以内。</w:t>
            </w:r>
            <w:r>
              <w:rPr>
                <w:rFonts w:ascii="方正仿宋_GBK" w:eastAsia="方正仿宋_GBK" w:hAnsi="方正仿宋_GBK" w:cs="方正仿宋_GBK"/>
                <w:color w:val="000000"/>
                <w:kern w:val="0"/>
                <w:szCs w:val="21"/>
                <w:lang w:bidi="ar"/>
              </w:rPr>
              <w:br/>
              <w:t>2.</w:t>
            </w:r>
            <w:r>
              <w:rPr>
                <w:rFonts w:ascii="方正仿宋_GBK" w:eastAsia="方正仿宋_GBK" w:hAnsi="方正仿宋_GBK" w:cs="方正仿宋_GBK" w:hint="eastAsia"/>
                <w:color w:val="000000"/>
                <w:kern w:val="0"/>
                <w:szCs w:val="21"/>
                <w:lang w:bidi="ar"/>
              </w:rPr>
              <w:t>该站作业时间段为凌晨</w:t>
            </w:r>
            <w:r>
              <w:rPr>
                <w:rFonts w:ascii="方正仿宋_GBK" w:eastAsia="方正仿宋_GBK" w:hAnsi="方正仿宋_GBK" w:cs="方正仿宋_GBK"/>
                <w:color w:val="000000"/>
                <w:kern w:val="0"/>
                <w:szCs w:val="21"/>
                <w:lang w:bidi="ar"/>
              </w:rPr>
              <w:t>4</w:t>
            </w:r>
            <w:r>
              <w:rPr>
                <w:rFonts w:ascii="方正仿宋_GBK" w:eastAsia="方正仿宋_GBK" w:hAnsi="方正仿宋_GBK" w:cs="方正仿宋_GBK" w:hint="eastAsia"/>
                <w:color w:val="000000"/>
                <w:kern w:val="0"/>
                <w:szCs w:val="21"/>
                <w:lang w:bidi="ar"/>
              </w:rPr>
              <w:t>时</w:t>
            </w:r>
            <w:r>
              <w:rPr>
                <w:rFonts w:ascii="方正仿宋_GBK" w:eastAsia="方正仿宋_GBK" w:hAnsi="方正仿宋_GBK" w:cs="方正仿宋_GBK"/>
                <w:color w:val="000000"/>
                <w:kern w:val="0"/>
                <w:szCs w:val="21"/>
                <w:lang w:bidi="ar"/>
              </w:rPr>
              <w:t>—16</w:t>
            </w:r>
            <w:r>
              <w:rPr>
                <w:rFonts w:ascii="方正仿宋_GBK" w:eastAsia="方正仿宋_GBK" w:hAnsi="方正仿宋_GBK" w:cs="方正仿宋_GBK" w:hint="eastAsia"/>
                <w:color w:val="000000"/>
                <w:kern w:val="0"/>
                <w:szCs w:val="21"/>
                <w:lang w:bidi="ar"/>
              </w:rPr>
              <w:t>时，存在驾驶员鸣笛催促及攀谈噪音。</w:t>
            </w:r>
            <w:r>
              <w:rPr>
                <w:rFonts w:ascii="方正仿宋_GBK" w:eastAsia="方正仿宋_GBK" w:hAnsi="方正仿宋_GBK" w:cs="方正仿宋_GBK"/>
                <w:color w:val="000000"/>
                <w:kern w:val="0"/>
                <w:szCs w:val="21"/>
                <w:lang w:bidi="ar"/>
              </w:rPr>
              <w:br/>
              <w:t>3.</w:t>
            </w:r>
            <w:r>
              <w:rPr>
                <w:rFonts w:ascii="方正仿宋_GBK" w:eastAsia="方正仿宋_GBK" w:hAnsi="方正仿宋_GBK" w:cs="方正仿宋_GBK" w:hint="eastAsia"/>
                <w:color w:val="000000"/>
                <w:kern w:val="0"/>
                <w:szCs w:val="21"/>
                <w:lang w:bidi="ar"/>
              </w:rPr>
              <w:t>望山国际小区于</w:t>
            </w:r>
            <w:r>
              <w:rPr>
                <w:rFonts w:ascii="方正仿宋_GBK" w:eastAsia="方正仿宋_GBK" w:hAnsi="方正仿宋_GBK" w:cs="方正仿宋_GBK"/>
                <w:color w:val="000000"/>
                <w:kern w:val="0"/>
                <w:szCs w:val="21"/>
                <w:lang w:bidi="ar"/>
              </w:rPr>
              <w:t>2019</w:t>
            </w:r>
            <w:r>
              <w:rPr>
                <w:rFonts w:ascii="方正仿宋_GBK" w:eastAsia="方正仿宋_GBK" w:hAnsi="方正仿宋_GBK" w:cs="方正仿宋_GBK" w:hint="eastAsia"/>
                <w:color w:val="000000"/>
                <w:kern w:val="0"/>
                <w:szCs w:val="21"/>
                <w:lang w:bidi="ar"/>
              </w:rPr>
              <w:t>年建成，该站于</w:t>
            </w:r>
            <w:r>
              <w:rPr>
                <w:rFonts w:ascii="方正仿宋_GBK" w:eastAsia="方正仿宋_GBK" w:hAnsi="方正仿宋_GBK" w:cs="方正仿宋_GBK"/>
                <w:color w:val="000000"/>
                <w:kern w:val="0"/>
                <w:szCs w:val="21"/>
                <w:lang w:bidi="ar"/>
              </w:rPr>
              <w:t>2006</w:t>
            </w:r>
            <w:r>
              <w:rPr>
                <w:rFonts w:ascii="方正仿宋_GBK" w:eastAsia="方正仿宋_GBK" w:hAnsi="方正仿宋_GBK" w:cs="方正仿宋_GBK" w:hint="eastAsia"/>
                <w:color w:val="000000"/>
                <w:kern w:val="0"/>
                <w:szCs w:val="21"/>
                <w:lang w:bidi="ar"/>
              </w:rPr>
              <w:t>年由高新区建成并投入使用，</w:t>
            </w:r>
            <w:r>
              <w:rPr>
                <w:rFonts w:ascii="方正仿宋_GBK" w:eastAsia="方正仿宋_GBK" w:hAnsi="方正仿宋_GBK" w:cs="方正仿宋_GBK"/>
                <w:color w:val="000000"/>
                <w:kern w:val="0"/>
                <w:szCs w:val="21"/>
                <w:lang w:bidi="ar"/>
              </w:rPr>
              <w:t>2010</w:t>
            </w:r>
            <w:r>
              <w:rPr>
                <w:rFonts w:ascii="方正仿宋_GBK" w:eastAsia="方正仿宋_GBK" w:hAnsi="方正仿宋_GBK" w:cs="方正仿宋_GBK" w:hint="eastAsia"/>
                <w:color w:val="000000"/>
                <w:kern w:val="0"/>
                <w:szCs w:val="21"/>
                <w:lang w:bidi="ar"/>
              </w:rPr>
              <w:t>年</w:t>
            </w:r>
            <w:r>
              <w:rPr>
                <w:rFonts w:ascii="方正仿宋_GBK" w:eastAsia="方正仿宋_GBK" w:hAnsi="方正仿宋_GBK" w:cs="方正仿宋_GBK"/>
                <w:color w:val="000000"/>
                <w:kern w:val="0"/>
                <w:szCs w:val="21"/>
                <w:lang w:bidi="ar"/>
              </w:rPr>
              <w:t>7</w:t>
            </w:r>
            <w:r>
              <w:rPr>
                <w:rFonts w:ascii="方正仿宋_GBK" w:eastAsia="方正仿宋_GBK" w:hAnsi="方正仿宋_GBK" w:cs="方正仿宋_GBK" w:hint="eastAsia"/>
                <w:color w:val="000000"/>
                <w:kern w:val="0"/>
                <w:szCs w:val="21"/>
                <w:lang w:bidi="ar"/>
              </w:rPr>
              <w:t>月因行政区划调整移交至九龙坡区。该站承担了临近的</w:t>
            </w:r>
            <w:r>
              <w:rPr>
                <w:rFonts w:ascii="方正仿宋_GBK" w:eastAsia="方正仿宋_GBK" w:hAnsi="方正仿宋_GBK" w:cs="方正仿宋_GBK"/>
                <w:color w:val="000000"/>
                <w:kern w:val="0"/>
                <w:szCs w:val="21"/>
                <w:lang w:bidi="ar"/>
              </w:rPr>
              <w:t>4</w:t>
            </w:r>
            <w:r>
              <w:rPr>
                <w:rFonts w:ascii="方正仿宋_GBK" w:eastAsia="方正仿宋_GBK" w:hAnsi="方正仿宋_GBK" w:cs="方正仿宋_GBK" w:hint="eastAsia"/>
                <w:color w:val="000000"/>
                <w:kern w:val="0"/>
                <w:szCs w:val="21"/>
                <w:lang w:bidi="ar"/>
              </w:rPr>
              <w:t>个街道片区约</w:t>
            </w:r>
            <w:r>
              <w:rPr>
                <w:rFonts w:ascii="方正仿宋_GBK" w:eastAsia="方正仿宋_GBK" w:hAnsi="方正仿宋_GBK" w:cs="方正仿宋_GBK"/>
                <w:color w:val="000000"/>
                <w:kern w:val="0"/>
                <w:szCs w:val="21"/>
                <w:lang w:bidi="ar"/>
              </w:rPr>
              <w:t>75%</w:t>
            </w:r>
            <w:r>
              <w:rPr>
                <w:rFonts w:ascii="方正仿宋_GBK" w:eastAsia="方正仿宋_GBK" w:hAnsi="方正仿宋_GBK" w:cs="方正仿宋_GBK" w:hint="eastAsia"/>
                <w:color w:val="000000"/>
                <w:kern w:val="0"/>
                <w:szCs w:val="21"/>
                <w:lang w:bidi="ar"/>
              </w:rPr>
              <w:t>的垃圾压缩转运工作量，是涉及民生的重要环卫设施，目前暂无搬迁计划。</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加强垃圾站及运输车辆管理，增强防范措施，减少异味、噪音影响。</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1.</w:t>
            </w:r>
            <w:r>
              <w:rPr>
                <w:rFonts w:ascii="方正仿宋_GBK" w:eastAsia="方正仿宋_GBK" w:hAnsi="方正仿宋_GBK" w:cs="方正仿宋_GBK" w:hint="eastAsia"/>
                <w:color w:val="000000"/>
                <w:kern w:val="0"/>
                <w:szCs w:val="21"/>
                <w:lang w:bidi="ar"/>
              </w:rPr>
              <w:t>要求组织垃圾收运车辆有序进场，减少滞留时长，加强驾驶员教育和车身检查，严防</w:t>
            </w:r>
            <w:r>
              <w:rPr>
                <w:rFonts w:ascii="方正仿宋_GBK" w:eastAsia="方正仿宋_GBK" w:hAnsi="方正仿宋_GBK" w:cs="方正仿宋_GBK"/>
                <w:color w:val="000000"/>
                <w:kern w:val="0"/>
                <w:szCs w:val="21"/>
                <w:lang w:bidi="ar"/>
              </w:rPr>
              <w:t>“</w:t>
            </w:r>
            <w:r>
              <w:rPr>
                <w:rFonts w:ascii="方正仿宋_GBK" w:eastAsia="方正仿宋_GBK" w:hAnsi="方正仿宋_GBK" w:cs="方正仿宋_GBK" w:hint="eastAsia"/>
                <w:color w:val="000000"/>
                <w:kern w:val="0"/>
                <w:szCs w:val="21"/>
                <w:lang w:bidi="ar"/>
              </w:rPr>
              <w:t>跑冒滴漏</w:t>
            </w:r>
            <w:r>
              <w:rPr>
                <w:rFonts w:ascii="方正仿宋_GBK" w:eastAsia="方正仿宋_GBK" w:hAnsi="方正仿宋_GBK" w:cs="方正仿宋_GBK"/>
                <w:color w:val="000000"/>
                <w:kern w:val="0"/>
                <w:szCs w:val="21"/>
                <w:lang w:bidi="ar"/>
              </w:rPr>
              <w:t>”</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color w:val="000000"/>
                <w:kern w:val="0"/>
                <w:szCs w:val="21"/>
                <w:lang w:bidi="ar"/>
              </w:rPr>
              <w:br/>
              <w:t>2.</w:t>
            </w:r>
            <w:r>
              <w:rPr>
                <w:rFonts w:ascii="方正仿宋_GBK" w:eastAsia="方正仿宋_GBK" w:hAnsi="方正仿宋_GBK" w:cs="方正仿宋_GBK" w:hint="eastAsia"/>
                <w:color w:val="000000"/>
                <w:kern w:val="0"/>
                <w:szCs w:val="21"/>
                <w:lang w:bidi="ar"/>
              </w:rPr>
              <w:t>增设</w:t>
            </w:r>
            <w:r>
              <w:rPr>
                <w:rFonts w:ascii="方正仿宋_GBK" w:eastAsia="方正仿宋_GBK" w:hAnsi="方正仿宋_GBK" w:cs="方正仿宋_GBK"/>
                <w:color w:val="000000"/>
                <w:kern w:val="0"/>
                <w:szCs w:val="21"/>
                <w:lang w:bidi="ar"/>
              </w:rPr>
              <w:t>3</w:t>
            </w:r>
            <w:r>
              <w:rPr>
                <w:rFonts w:ascii="方正仿宋_GBK" w:eastAsia="方正仿宋_GBK" w:hAnsi="方正仿宋_GBK" w:cs="方正仿宋_GBK" w:hint="eastAsia"/>
                <w:color w:val="000000"/>
                <w:kern w:val="0"/>
                <w:szCs w:val="21"/>
                <w:lang w:bidi="ar"/>
              </w:rPr>
              <w:t>台风炮设备，采购放置活性炭，净化空气、降低异味。</w:t>
            </w:r>
            <w:r>
              <w:rPr>
                <w:rFonts w:ascii="方正仿宋_GBK" w:eastAsia="方正仿宋_GBK" w:hAnsi="方正仿宋_GBK" w:cs="方正仿宋_GBK"/>
                <w:color w:val="000000"/>
                <w:kern w:val="0"/>
                <w:szCs w:val="21"/>
                <w:lang w:bidi="ar"/>
              </w:rPr>
              <w:br/>
              <w:t>3.</w:t>
            </w:r>
            <w:r>
              <w:rPr>
                <w:rFonts w:ascii="方正仿宋_GBK" w:eastAsia="方正仿宋_GBK" w:hAnsi="方正仿宋_GBK" w:cs="方正仿宋_GBK" w:hint="eastAsia"/>
                <w:color w:val="000000"/>
                <w:kern w:val="0"/>
                <w:szCs w:val="21"/>
                <w:lang w:bidi="ar"/>
              </w:rPr>
              <w:t>继续定期开展异味、噪音检测。</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未办结</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B15803">
        <w:trPr>
          <w:trHeight w:val="9969"/>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5</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D3CQ202405300027</w:t>
            </w:r>
          </w:p>
        </w:tc>
        <w:tc>
          <w:tcPr>
            <w:tcW w:w="2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九龙坡区紧邻西江</w:t>
            </w:r>
            <w:proofErr w:type="gramStart"/>
            <w:r>
              <w:rPr>
                <w:rFonts w:ascii="方正仿宋_GBK" w:eastAsia="方正仿宋_GBK" w:hAnsi="方正仿宋_GBK" w:cs="方正仿宋_GBK" w:hint="eastAsia"/>
                <w:color w:val="000000"/>
                <w:kern w:val="0"/>
                <w:szCs w:val="21"/>
                <w:lang w:bidi="ar"/>
              </w:rPr>
              <w:t>阅</w:t>
            </w:r>
            <w:proofErr w:type="gramEnd"/>
            <w:r>
              <w:rPr>
                <w:rFonts w:ascii="方正仿宋_GBK" w:eastAsia="方正仿宋_GBK" w:hAnsi="方正仿宋_GBK" w:cs="方正仿宋_GBK"/>
                <w:color w:val="000000"/>
                <w:kern w:val="0"/>
                <w:szCs w:val="21"/>
                <w:lang w:bidi="ar"/>
              </w:rPr>
              <w:t>2</w:t>
            </w:r>
            <w:r>
              <w:rPr>
                <w:rFonts w:ascii="方正仿宋_GBK" w:eastAsia="方正仿宋_GBK" w:hAnsi="方正仿宋_GBK" w:cs="方正仿宋_GBK" w:hint="eastAsia"/>
                <w:color w:val="000000"/>
                <w:kern w:val="0"/>
                <w:szCs w:val="21"/>
                <w:lang w:bidi="ar"/>
              </w:rPr>
              <w:t>期附近某工厂偷排废气，产生异味和噪声扰民，工业废水直排至小区大门旁边水沟，异味严重。</w:t>
            </w:r>
          </w:p>
        </w:tc>
        <w:tc>
          <w:tcPr>
            <w:tcW w:w="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大气</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r>
              <w:rPr>
                <w:rFonts w:ascii="方正仿宋_GBK" w:eastAsia="方正仿宋_GBK" w:hAnsi="方正仿宋_GBK" w:cs="方正仿宋_GBK"/>
                <w:color w:val="000000"/>
                <w:kern w:val="0"/>
                <w:szCs w:val="21"/>
                <w:lang w:bidi="ar"/>
              </w:rPr>
              <w:br/>
              <w:t>1.“</w:t>
            </w:r>
            <w:r>
              <w:rPr>
                <w:rFonts w:ascii="方正仿宋_GBK" w:eastAsia="方正仿宋_GBK" w:hAnsi="方正仿宋_GBK" w:cs="方正仿宋_GBK" w:hint="eastAsia"/>
                <w:color w:val="000000"/>
                <w:kern w:val="0"/>
                <w:szCs w:val="21"/>
                <w:lang w:bidi="ar"/>
              </w:rPr>
              <w:t>工厂偷排废气，产生异味和噪声扰民</w:t>
            </w:r>
            <w:r>
              <w:rPr>
                <w:rFonts w:ascii="方正仿宋_GBK" w:eastAsia="方正仿宋_GBK" w:hAnsi="方正仿宋_GBK" w:cs="方正仿宋_GBK"/>
                <w:color w:val="000000"/>
                <w:kern w:val="0"/>
                <w:szCs w:val="21"/>
                <w:lang w:bidi="ar"/>
              </w:rPr>
              <w:t>”</w:t>
            </w:r>
            <w:r>
              <w:rPr>
                <w:rFonts w:ascii="方正仿宋_GBK" w:eastAsia="方正仿宋_GBK" w:hAnsi="方正仿宋_GBK" w:cs="方正仿宋_GBK" w:hint="eastAsia"/>
                <w:color w:val="000000"/>
                <w:kern w:val="0"/>
                <w:szCs w:val="21"/>
                <w:lang w:bidi="ar"/>
              </w:rPr>
              <w:t>问题部分属实。</w:t>
            </w:r>
            <w:r>
              <w:rPr>
                <w:rFonts w:ascii="方正仿宋_GBK" w:eastAsia="方正仿宋_GBK" w:hAnsi="方正仿宋_GBK" w:cs="方正仿宋_GBK"/>
                <w:color w:val="000000"/>
                <w:kern w:val="0"/>
                <w:szCs w:val="21"/>
                <w:lang w:bidi="ar"/>
              </w:rPr>
              <w:t>2024</w:t>
            </w:r>
            <w:r>
              <w:rPr>
                <w:rFonts w:ascii="方正仿宋_GBK" w:eastAsia="方正仿宋_GBK" w:hAnsi="方正仿宋_GBK" w:cs="方正仿宋_GBK" w:hint="eastAsia"/>
                <w:color w:val="000000"/>
                <w:kern w:val="0"/>
                <w:szCs w:val="21"/>
                <w:lang w:bidi="ar"/>
              </w:rPr>
              <w:t>年</w:t>
            </w:r>
            <w:r>
              <w:rPr>
                <w:rFonts w:ascii="方正仿宋_GBK" w:eastAsia="方正仿宋_GBK" w:hAnsi="方正仿宋_GBK" w:cs="方正仿宋_GBK"/>
                <w:color w:val="000000"/>
                <w:kern w:val="0"/>
                <w:szCs w:val="21"/>
                <w:lang w:bidi="ar"/>
              </w:rPr>
              <w:t>5</w:t>
            </w:r>
            <w:r>
              <w:rPr>
                <w:rFonts w:ascii="方正仿宋_GBK" w:eastAsia="方正仿宋_GBK" w:hAnsi="方正仿宋_GBK" w:cs="方正仿宋_GBK" w:hint="eastAsia"/>
                <w:color w:val="000000"/>
                <w:kern w:val="0"/>
                <w:szCs w:val="21"/>
                <w:lang w:bidi="ar"/>
              </w:rPr>
              <w:t>月</w:t>
            </w:r>
            <w:r>
              <w:rPr>
                <w:rFonts w:ascii="方正仿宋_GBK" w:eastAsia="方正仿宋_GBK" w:hAnsi="方正仿宋_GBK" w:cs="方正仿宋_GBK"/>
                <w:color w:val="000000"/>
                <w:kern w:val="0"/>
                <w:szCs w:val="21"/>
                <w:lang w:bidi="ar"/>
              </w:rPr>
              <w:t>31</w:t>
            </w:r>
            <w:r>
              <w:rPr>
                <w:rFonts w:ascii="方正仿宋_GBK" w:eastAsia="方正仿宋_GBK" w:hAnsi="方正仿宋_GBK" w:cs="方正仿宋_GBK" w:hint="eastAsia"/>
                <w:color w:val="000000"/>
                <w:kern w:val="0"/>
                <w:szCs w:val="21"/>
                <w:lang w:bidi="ar"/>
              </w:rPr>
              <w:t>日，对某分厂开展现场检查、采样监测，企业正常生产，废气治理设施正常运行，未发现偷排行为，有组织及无组织废气、厂界环境昼夜间噪声监测结果达标。西江</w:t>
            </w:r>
            <w:proofErr w:type="gramStart"/>
            <w:r>
              <w:rPr>
                <w:rFonts w:ascii="方正仿宋_GBK" w:eastAsia="方正仿宋_GBK" w:hAnsi="方正仿宋_GBK" w:cs="方正仿宋_GBK" w:hint="eastAsia"/>
                <w:color w:val="000000"/>
                <w:kern w:val="0"/>
                <w:szCs w:val="21"/>
                <w:lang w:bidi="ar"/>
              </w:rPr>
              <w:t>阅</w:t>
            </w:r>
            <w:proofErr w:type="gramEnd"/>
            <w:r>
              <w:rPr>
                <w:rFonts w:ascii="方正仿宋_GBK" w:eastAsia="方正仿宋_GBK" w:hAnsi="方正仿宋_GBK" w:cs="方正仿宋_GBK" w:hint="eastAsia"/>
                <w:color w:val="000000"/>
                <w:kern w:val="0"/>
                <w:szCs w:val="21"/>
                <w:lang w:bidi="ar"/>
              </w:rPr>
              <w:t>小区紧邻西</w:t>
            </w:r>
            <w:proofErr w:type="gramStart"/>
            <w:r>
              <w:rPr>
                <w:rFonts w:ascii="方正仿宋_GBK" w:eastAsia="方正仿宋_GBK" w:hAnsi="方正仿宋_GBK" w:cs="方正仿宋_GBK" w:hint="eastAsia"/>
                <w:color w:val="000000"/>
                <w:kern w:val="0"/>
                <w:szCs w:val="21"/>
                <w:lang w:bidi="ar"/>
              </w:rPr>
              <w:t>彭</w:t>
            </w:r>
            <w:proofErr w:type="gramEnd"/>
            <w:r>
              <w:rPr>
                <w:rFonts w:ascii="方正仿宋_GBK" w:eastAsia="方正仿宋_GBK" w:hAnsi="方正仿宋_GBK" w:cs="方正仿宋_GBK" w:hint="eastAsia"/>
                <w:color w:val="000000"/>
                <w:kern w:val="0"/>
                <w:szCs w:val="21"/>
                <w:lang w:bidi="ar"/>
              </w:rPr>
              <w:t>工业园区</w:t>
            </w:r>
            <w:r>
              <w:rPr>
                <w:rFonts w:ascii="方正仿宋_GBK" w:eastAsia="方正仿宋_GBK" w:hAnsi="方正仿宋_GBK" w:cs="方正仿宋_GBK"/>
                <w:color w:val="000000"/>
                <w:kern w:val="0"/>
                <w:szCs w:val="21"/>
                <w:lang w:bidi="ar"/>
              </w:rPr>
              <w:t>A</w:t>
            </w:r>
            <w:r>
              <w:rPr>
                <w:rFonts w:ascii="方正仿宋_GBK" w:eastAsia="方正仿宋_GBK" w:hAnsi="方正仿宋_GBK" w:cs="方正仿宋_GBK" w:hint="eastAsia"/>
                <w:color w:val="000000"/>
                <w:kern w:val="0"/>
                <w:szCs w:val="21"/>
                <w:lang w:bidi="ar"/>
              </w:rPr>
              <w:t>分区，周边企业较多，在气象条件不利于污染物扩散情况下，偶尔会有异味扰民情况。</w:t>
            </w:r>
            <w:r>
              <w:rPr>
                <w:rFonts w:ascii="方正仿宋_GBK" w:eastAsia="方正仿宋_GBK" w:hAnsi="方正仿宋_GBK" w:cs="方正仿宋_GBK"/>
                <w:color w:val="000000"/>
                <w:kern w:val="0"/>
                <w:szCs w:val="21"/>
                <w:lang w:bidi="ar"/>
              </w:rPr>
              <w:br/>
              <w:t>2.“</w:t>
            </w:r>
            <w:r>
              <w:rPr>
                <w:rFonts w:ascii="方正仿宋_GBK" w:eastAsia="方正仿宋_GBK" w:hAnsi="方正仿宋_GBK" w:cs="方正仿宋_GBK" w:hint="eastAsia"/>
                <w:color w:val="000000"/>
                <w:kern w:val="0"/>
                <w:szCs w:val="21"/>
                <w:lang w:bidi="ar"/>
              </w:rPr>
              <w:t>工业废水直排至小区大门旁边水沟，异味严重</w:t>
            </w:r>
            <w:r>
              <w:rPr>
                <w:rFonts w:ascii="方正仿宋_GBK" w:eastAsia="方正仿宋_GBK" w:hAnsi="方正仿宋_GBK" w:cs="方正仿宋_GBK"/>
                <w:color w:val="000000"/>
                <w:kern w:val="0"/>
                <w:szCs w:val="21"/>
                <w:lang w:bidi="ar"/>
              </w:rPr>
              <w:t xml:space="preserve">” </w:t>
            </w:r>
            <w:r>
              <w:rPr>
                <w:rFonts w:ascii="方正仿宋_GBK" w:eastAsia="方正仿宋_GBK" w:hAnsi="方正仿宋_GBK" w:cs="方正仿宋_GBK" w:hint="eastAsia"/>
                <w:color w:val="000000"/>
                <w:kern w:val="0"/>
                <w:szCs w:val="21"/>
                <w:lang w:bidi="ar"/>
              </w:rPr>
              <w:t>问题不属实。经查，未发现企业将工业废水直排至西江</w:t>
            </w:r>
            <w:proofErr w:type="gramStart"/>
            <w:r>
              <w:rPr>
                <w:rFonts w:ascii="方正仿宋_GBK" w:eastAsia="方正仿宋_GBK" w:hAnsi="方正仿宋_GBK" w:cs="方正仿宋_GBK" w:hint="eastAsia"/>
                <w:color w:val="000000"/>
                <w:kern w:val="0"/>
                <w:szCs w:val="21"/>
                <w:lang w:bidi="ar"/>
              </w:rPr>
              <w:t>阅</w:t>
            </w:r>
            <w:proofErr w:type="gramEnd"/>
            <w:r>
              <w:rPr>
                <w:rFonts w:ascii="方正仿宋_GBK" w:eastAsia="方正仿宋_GBK" w:hAnsi="方正仿宋_GBK" w:cs="方正仿宋_GBK"/>
                <w:color w:val="000000"/>
                <w:kern w:val="0"/>
                <w:szCs w:val="21"/>
                <w:lang w:bidi="ar"/>
              </w:rPr>
              <w:t>2</w:t>
            </w:r>
            <w:r>
              <w:rPr>
                <w:rFonts w:ascii="方正仿宋_GBK" w:eastAsia="方正仿宋_GBK" w:hAnsi="方正仿宋_GBK" w:cs="方正仿宋_GBK" w:hint="eastAsia"/>
                <w:color w:val="000000"/>
                <w:kern w:val="0"/>
                <w:szCs w:val="21"/>
                <w:lang w:bidi="ar"/>
              </w:rPr>
              <w:t>期大门旁桥头河的情况，未闻到桥头河有明显异味。对</w:t>
            </w:r>
            <w:r>
              <w:rPr>
                <w:rFonts w:ascii="方正仿宋_GBK" w:eastAsia="方正仿宋_GBK" w:hAnsi="方正仿宋_GBK" w:cs="方正仿宋_GBK"/>
                <w:color w:val="000000"/>
                <w:kern w:val="0"/>
                <w:szCs w:val="21"/>
                <w:lang w:bidi="ar"/>
              </w:rPr>
              <w:t>2</w:t>
            </w:r>
            <w:r>
              <w:rPr>
                <w:rFonts w:ascii="方正仿宋_GBK" w:eastAsia="方正仿宋_GBK" w:hAnsi="方正仿宋_GBK" w:cs="方正仿宋_GBK" w:hint="eastAsia"/>
                <w:color w:val="000000"/>
                <w:kern w:val="0"/>
                <w:szCs w:val="21"/>
                <w:lang w:bidi="ar"/>
              </w:rPr>
              <w:t>期大门旁边的</w:t>
            </w:r>
            <w:proofErr w:type="gramStart"/>
            <w:r>
              <w:rPr>
                <w:rFonts w:ascii="方正仿宋_GBK" w:eastAsia="方正仿宋_GBK" w:hAnsi="方正仿宋_GBK" w:cs="方正仿宋_GBK" w:hint="eastAsia"/>
                <w:color w:val="000000"/>
                <w:kern w:val="0"/>
                <w:szCs w:val="21"/>
                <w:lang w:bidi="ar"/>
              </w:rPr>
              <w:t>两个雨洪排</w:t>
            </w:r>
            <w:proofErr w:type="gramEnd"/>
            <w:r>
              <w:rPr>
                <w:rFonts w:ascii="方正仿宋_GBK" w:eastAsia="方正仿宋_GBK" w:hAnsi="方正仿宋_GBK" w:cs="方正仿宋_GBK" w:hint="eastAsia"/>
                <w:color w:val="000000"/>
                <w:kern w:val="0"/>
                <w:szCs w:val="21"/>
                <w:lang w:bidi="ar"/>
              </w:rPr>
              <w:t>口出水进行采样检测，部分指标超过《地表水环境质量标准》（</w:t>
            </w:r>
            <w:r>
              <w:rPr>
                <w:rFonts w:ascii="方正仿宋_GBK" w:eastAsia="方正仿宋_GBK" w:hAnsi="方正仿宋_GBK" w:cs="方正仿宋_GBK"/>
                <w:color w:val="000000"/>
                <w:kern w:val="0"/>
                <w:szCs w:val="21"/>
                <w:lang w:bidi="ar"/>
              </w:rPr>
              <w:t>GB3838-20</w:t>
            </w:r>
            <w:r>
              <w:rPr>
                <w:rFonts w:ascii="方正仿宋_GBK" w:eastAsia="方正仿宋_GBK" w:hAnsi="方正仿宋_GBK" w:cs="方正仿宋_GBK"/>
                <w:color w:val="000000"/>
                <w:kern w:val="0"/>
                <w:szCs w:val="21"/>
                <w:lang w:bidi="ar"/>
              </w:rPr>
              <w:t>02</w:t>
            </w:r>
            <w:r>
              <w:rPr>
                <w:rFonts w:ascii="方正仿宋_GBK" w:eastAsia="方正仿宋_GBK" w:hAnsi="方正仿宋_GBK" w:cs="方正仿宋_GBK" w:hint="eastAsia"/>
                <w:color w:val="000000"/>
                <w:kern w:val="0"/>
                <w:szCs w:val="21"/>
                <w:lang w:bidi="ar"/>
              </w:rPr>
              <w:t>）Ⅴ类标准限值，初步排查发现存在污水管网污水渗漏进雨水管网情况。</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1.</w:t>
            </w:r>
            <w:r>
              <w:rPr>
                <w:rFonts w:ascii="方正仿宋_GBK" w:eastAsia="方正仿宋_GBK" w:hAnsi="方正仿宋_GBK" w:cs="方正仿宋_GBK" w:hint="eastAsia"/>
                <w:color w:val="000000"/>
                <w:kern w:val="0"/>
                <w:szCs w:val="21"/>
                <w:lang w:bidi="ar"/>
              </w:rPr>
              <w:t>加强监管执法，督促企业落实环保主体责任，确保废气治理设施正常运行，减少废气、噪声扰民情况发生；</w:t>
            </w:r>
            <w:r>
              <w:rPr>
                <w:rFonts w:ascii="方正仿宋_GBK" w:eastAsia="方正仿宋_GBK" w:hAnsi="方正仿宋_GBK" w:cs="方正仿宋_GBK"/>
                <w:color w:val="000000"/>
                <w:kern w:val="0"/>
                <w:szCs w:val="21"/>
                <w:lang w:bidi="ar"/>
              </w:rPr>
              <w:br/>
              <w:t>2.</w:t>
            </w:r>
            <w:r>
              <w:rPr>
                <w:rFonts w:ascii="方正仿宋_GBK" w:eastAsia="方正仿宋_GBK" w:hAnsi="方正仿宋_GBK" w:cs="方正仿宋_GBK" w:hint="eastAsia"/>
                <w:color w:val="000000"/>
                <w:kern w:val="0"/>
                <w:szCs w:val="21"/>
                <w:lang w:bidi="ar"/>
              </w:rPr>
              <w:t>解决管网污水渗漏等问题，</w:t>
            </w:r>
            <w:proofErr w:type="gramStart"/>
            <w:r>
              <w:rPr>
                <w:rFonts w:ascii="方正仿宋_GBK" w:eastAsia="方正仿宋_GBK" w:hAnsi="方正仿宋_GBK" w:cs="方正仿宋_GBK" w:hint="eastAsia"/>
                <w:color w:val="000000"/>
                <w:kern w:val="0"/>
                <w:szCs w:val="21"/>
                <w:lang w:bidi="ar"/>
              </w:rPr>
              <w:t>确保雨洪排</w:t>
            </w:r>
            <w:proofErr w:type="gramEnd"/>
            <w:r>
              <w:rPr>
                <w:rFonts w:ascii="方正仿宋_GBK" w:eastAsia="方正仿宋_GBK" w:hAnsi="方正仿宋_GBK" w:cs="方正仿宋_GBK" w:hint="eastAsia"/>
                <w:color w:val="000000"/>
                <w:kern w:val="0"/>
                <w:szCs w:val="21"/>
                <w:lang w:bidi="ar"/>
              </w:rPr>
              <w:t>口水质达标。</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1.</w:t>
            </w:r>
            <w:r>
              <w:rPr>
                <w:rFonts w:ascii="方正仿宋_GBK" w:eastAsia="方正仿宋_GBK" w:hAnsi="方正仿宋_GBK" w:cs="方正仿宋_GBK" w:hint="eastAsia"/>
                <w:color w:val="000000"/>
                <w:kern w:val="0"/>
                <w:szCs w:val="21"/>
                <w:lang w:bidi="ar"/>
              </w:rPr>
              <w:t>开展日常巡查、双随机</w:t>
            </w:r>
            <w:proofErr w:type="gramStart"/>
            <w:r>
              <w:rPr>
                <w:rFonts w:ascii="方正仿宋_GBK" w:eastAsia="方正仿宋_GBK" w:hAnsi="方正仿宋_GBK" w:cs="方正仿宋_GBK" w:hint="eastAsia"/>
                <w:color w:val="000000"/>
                <w:kern w:val="0"/>
                <w:szCs w:val="21"/>
                <w:lang w:bidi="ar"/>
              </w:rPr>
              <w:t>一</w:t>
            </w:r>
            <w:proofErr w:type="gramEnd"/>
            <w:r>
              <w:rPr>
                <w:rFonts w:ascii="方正仿宋_GBK" w:eastAsia="方正仿宋_GBK" w:hAnsi="方正仿宋_GBK" w:cs="方正仿宋_GBK" w:hint="eastAsia"/>
                <w:color w:val="000000"/>
                <w:kern w:val="0"/>
                <w:szCs w:val="21"/>
                <w:lang w:bidi="ar"/>
              </w:rPr>
              <w:t>公开监督检查和专项检查，如发现环境违法行为将依法查处。</w:t>
            </w:r>
            <w:r>
              <w:rPr>
                <w:rFonts w:ascii="方正仿宋_GBK" w:eastAsia="方正仿宋_GBK" w:hAnsi="方正仿宋_GBK" w:cs="方正仿宋_GBK"/>
                <w:color w:val="000000"/>
                <w:kern w:val="0"/>
                <w:szCs w:val="21"/>
                <w:lang w:bidi="ar"/>
              </w:rPr>
              <w:br/>
              <w:t>2.</w:t>
            </w:r>
            <w:proofErr w:type="gramStart"/>
            <w:r>
              <w:rPr>
                <w:rFonts w:ascii="方正仿宋_GBK" w:eastAsia="方正仿宋_GBK" w:hAnsi="方正仿宋_GBK" w:cs="方正仿宋_GBK" w:hint="eastAsia"/>
                <w:color w:val="000000"/>
                <w:kern w:val="0"/>
                <w:szCs w:val="21"/>
                <w:lang w:bidi="ar"/>
              </w:rPr>
              <w:t>对雨洪排</w:t>
            </w:r>
            <w:proofErr w:type="gramEnd"/>
            <w:r>
              <w:rPr>
                <w:rFonts w:ascii="方正仿宋_GBK" w:eastAsia="方正仿宋_GBK" w:hAnsi="方正仿宋_GBK" w:cs="方正仿宋_GBK" w:hint="eastAsia"/>
                <w:color w:val="000000"/>
                <w:kern w:val="0"/>
                <w:szCs w:val="21"/>
                <w:lang w:bidi="ar"/>
              </w:rPr>
              <w:t>口开展全面溯源，解决污水渗漏等问题。</w:t>
            </w:r>
            <w:r>
              <w:rPr>
                <w:rFonts w:ascii="方正仿宋_GBK" w:eastAsia="方正仿宋_GBK" w:hAnsi="方正仿宋_GBK" w:cs="方正仿宋_GBK"/>
                <w:color w:val="000000"/>
                <w:kern w:val="0"/>
                <w:szCs w:val="21"/>
                <w:lang w:bidi="ar"/>
              </w:rPr>
              <w:br/>
              <w:t>3.</w:t>
            </w:r>
            <w:r>
              <w:rPr>
                <w:rFonts w:ascii="方正仿宋_GBK" w:eastAsia="方正仿宋_GBK" w:hAnsi="方正仿宋_GBK" w:cs="方正仿宋_GBK" w:hint="eastAsia"/>
                <w:color w:val="000000"/>
                <w:kern w:val="0"/>
                <w:szCs w:val="21"/>
                <w:lang w:bidi="ar"/>
              </w:rPr>
              <w:t>督促相关企业做好设备设施密闭性检查，确保废气治理设施运行正常并达标排放。</w:t>
            </w:r>
            <w:r>
              <w:rPr>
                <w:rFonts w:ascii="方正仿宋_GBK" w:eastAsia="方正仿宋_GBK" w:hAnsi="方正仿宋_GBK" w:cs="方正仿宋_GBK"/>
                <w:color w:val="000000"/>
                <w:kern w:val="0"/>
                <w:szCs w:val="21"/>
                <w:lang w:bidi="ar"/>
              </w:rPr>
              <w:br/>
              <w:t>4.</w:t>
            </w:r>
            <w:r>
              <w:rPr>
                <w:rFonts w:ascii="方正仿宋_GBK" w:eastAsia="方正仿宋_GBK" w:hAnsi="方正仿宋_GBK" w:cs="方正仿宋_GBK" w:hint="eastAsia"/>
                <w:color w:val="000000"/>
                <w:kern w:val="0"/>
                <w:szCs w:val="21"/>
                <w:lang w:bidi="ar"/>
              </w:rPr>
              <w:t>加强沟通解释，争取周边群众的理解。</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未办结</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B15803">
        <w:trPr>
          <w:trHeight w:val="9978"/>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6</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X3CQ202405300014</w:t>
            </w:r>
          </w:p>
        </w:tc>
        <w:tc>
          <w:tcPr>
            <w:tcW w:w="2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roofErr w:type="gramStart"/>
            <w:r>
              <w:rPr>
                <w:rFonts w:ascii="方正仿宋_GBK" w:eastAsia="方正仿宋_GBK" w:hAnsi="方正仿宋_GBK" w:cs="方正仿宋_GBK" w:hint="eastAsia"/>
                <w:color w:val="000000"/>
                <w:kern w:val="0"/>
                <w:szCs w:val="21"/>
                <w:lang w:bidi="ar"/>
              </w:rPr>
              <w:t>彩云湖</w:t>
            </w:r>
            <w:proofErr w:type="gramEnd"/>
            <w:r>
              <w:rPr>
                <w:rFonts w:ascii="方正仿宋_GBK" w:eastAsia="方正仿宋_GBK" w:hAnsi="方正仿宋_GBK" w:cs="方正仿宋_GBK" w:hint="eastAsia"/>
                <w:color w:val="000000"/>
                <w:kern w:val="0"/>
                <w:szCs w:val="21"/>
                <w:lang w:bidi="ar"/>
              </w:rPr>
              <w:t>垃圾站（即陈</w:t>
            </w:r>
            <w:proofErr w:type="gramStart"/>
            <w:r>
              <w:rPr>
                <w:rFonts w:ascii="方正仿宋_GBK" w:eastAsia="方正仿宋_GBK" w:hAnsi="方正仿宋_GBK" w:cs="方正仿宋_GBK" w:hint="eastAsia"/>
                <w:color w:val="000000"/>
                <w:kern w:val="0"/>
                <w:szCs w:val="21"/>
                <w:lang w:bidi="ar"/>
              </w:rPr>
              <w:t>庹</w:t>
            </w:r>
            <w:proofErr w:type="gramEnd"/>
            <w:r>
              <w:rPr>
                <w:rFonts w:ascii="方正仿宋_GBK" w:eastAsia="方正仿宋_GBK" w:hAnsi="方正仿宋_GBK" w:cs="方正仿宋_GBK" w:hint="eastAsia"/>
                <w:color w:val="000000"/>
                <w:kern w:val="0"/>
                <w:szCs w:val="21"/>
                <w:lang w:bidi="ar"/>
              </w:rPr>
              <w:t>路垃圾站），垃圾运输车进出彩虹路口行驶噪声扰民。</w:t>
            </w:r>
          </w:p>
        </w:tc>
        <w:tc>
          <w:tcPr>
            <w:tcW w:w="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噪音</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经调查问题属实。</w:t>
            </w:r>
            <w:r>
              <w:rPr>
                <w:rFonts w:ascii="方正仿宋_GBK" w:eastAsia="方正仿宋_GBK" w:hAnsi="方正仿宋_GBK" w:cs="方正仿宋_GBK"/>
                <w:color w:val="000000"/>
                <w:kern w:val="0"/>
                <w:szCs w:val="21"/>
                <w:lang w:bidi="ar"/>
              </w:rPr>
              <w:br/>
            </w:r>
            <w:r>
              <w:rPr>
                <w:rFonts w:ascii="方正仿宋_GBK" w:eastAsia="方正仿宋_GBK" w:hAnsi="方正仿宋_GBK" w:cs="方正仿宋_GBK" w:hint="eastAsia"/>
                <w:color w:val="000000"/>
                <w:kern w:val="0"/>
                <w:szCs w:val="21"/>
                <w:lang w:bidi="ar"/>
              </w:rPr>
              <w:t>该站垃圾运输车最早出行时间为凌晨</w:t>
            </w:r>
            <w:r>
              <w:rPr>
                <w:rFonts w:ascii="方正仿宋_GBK" w:eastAsia="方正仿宋_GBK" w:hAnsi="方正仿宋_GBK" w:cs="方正仿宋_GBK"/>
                <w:color w:val="000000"/>
                <w:kern w:val="0"/>
                <w:szCs w:val="21"/>
                <w:lang w:bidi="ar"/>
              </w:rPr>
              <w:t>4</w:t>
            </w:r>
            <w:r>
              <w:rPr>
                <w:rFonts w:ascii="方正仿宋_GBK" w:eastAsia="方正仿宋_GBK" w:hAnsi="方正仿宋_GBK" w:cs="方正仿宋_GBK" w:hint="eastAsia"/>
                <w:color w:val="000000"/>
                <w:kern w:val="0"/>
                <w:szCs w:val="21"/>
                <w:lang w:bidi="ar"/>
              </w:rPr>
              <w:t>时左右。由于垃圾站进出</w:t>
            </w:r>
            <w:proofErr w:type="gramStart"/>
            <w:r>
              <w:rPr>
                <w:rFonts w:ascii="方正仿宋_GBK" w:eastAsia="方正仿宋_GBK" w:hAnsi="方正仿宋_GBK" w:cs="方正仿宋_GBK" w:hint="eastAsia"/>
                <w:color w:val="000000"/>
                <w:kern w:val="0"/>
                <w:szCs w:val="21"/>
                <w:lang w:bidi="ar"/>
              </w:rPr>
              <w:t>站道路</w:t>
            </w:r>
            <w:proofErr w:type="gramEnd"/>
            <w:r>
              <w:rPr>
                <w:rFonts w:ascii="方正仿宋_GBK" w:eastAsia="方正仿宋_GBK" w:hAnsi="方正仿宋_GBK" w:cs="方正仿宋_GBK" w:hint="eastAsia"/>
                <w:color w:val="000000"/>
                <w:kern w:val="0"/>
                <w:szCs w:val="21"/>
                <w:lang w:bidi="ar"/>
              </w:rPr>
              <w:t>狭窄，且为陡坡急弯路段，该路段上行驶车辆需采用低档加油，车辆行驶过程可能会形成一定噪声。</w:t>
            </w:r>
            <w:r>
              <w:rPr>
                <w:rFonts w:ascii="方正仿宋_GBK" w:eastAsia="方正仿宋_GBK" w:hAnsi="方正仿宋_GBK" w:cs="方正仿宋_GBK"/>
                <w:color w:val="000000"/>
                <w:kern w:val="0"/>
                <w:szCs w:val="21"/>
                <w:lang w:bidi="ar"/>
              </w:rPr>
              <w:t>2024</w:t>
            </w:r>
            <w:r>
              <w:rPr>
                <w:rFonts w:ascii="方正仿宋_GBK" w:eastAsia="方正仿宋_GBK" w:hAnsi="方正仿宋_GBK" w:cs="方正仿宋_GBK" w:hint="eastAsia"/>
                <w:color w:val="000000"/>
                <w:kern w:val="0"/>
                <w:szCs w:val="21"/>
                <w:lang w:bidi="ar"/>
              </w:rPr>
              <w:t>年</w:t>
            </w:r>
            <w:r>
              <w:rPr>
                <w:rFonts w:ascii="方正仿宋_GBK" w:eastAsia="方正仿宋_GBK" w:hAnsi="方正仿宋_GBK" w:cs="方正仿宋_GBK"/>
                <w:color w:val="000000"/>
                <w:kern w:val="0"/>
                <w:szCs w:val="21"/>
                <w:lang w:bidi="ar"/>
              </w:rPr>
              <w:t>5</w:t>
            </w:r>
            <w:r>
              <w:rPr>
                <w:rFonts w:ascii="方正仿宋_GBK" w:eastAsia="方正仿宋_GBK" w:hAnsi="方正仿宋_GBK" w:cs="方正仿宋_GBK" w:hint="eastAsia"/>
                <w:color w:val="000000"/>
                <w:kern w:val="0"/>
                <w:szCs w:val="21"/>
                <w:lang w:bidi="ar"/>
              </w:rPr>
              <w:t>月</w:t>
            </w:r>
            <w:r>
              <w:rPr>
                <w:rFonts w:ascii="方正仿宋_GBK" w:eastAsia="方正仿宋_GBK" w:hAnsi="方正仿宋_GBK" w:cs="方正仿宋_GBK"/>
                <w:color w:val="000000"/>
                <w:kern w:val="0"/>
                <w:szCs w:val="21"/>
                <w:lang w:bidi="ar"/>
              </w:rPr>
              <w:t>16</w:t>
            </w:r>
            <w:r>
              <w:rPr>
                <w:rFonts w:ascii="方正仿宋_GBK" w:eastAsia="方正仿宋_GBK" w:hAnsi="方正仿宋_GBK" w:cs="方正仿宋_GBK" w:hint="eastAsia"/>
                <w:color w:val="000000"/>
                <w:kern w:val="0"/>
                <w:szCs w:val="21"/>
                <w:lang w:bidi="ar"/>
              </w:rPr>
              <w:t>日凌晨</w:t>
            </w:r>
            <w:r>
              <w:rPr>
                <w:rFonts w:ascii="方正仿宋_GBK" w:eastAsia="方正仿宋_GBK" w:hAnsi="方正仿宋_GBK" w:cs="方正仿宋_GBK"/>
                <w:color w:val="000000"/>
                <w:kern w:val="0"/>
                <w:szCs w:val="21"/>
                <w:lang w:bidi="ar"/>
              </w:rPr>
              <w:t>2</w:t>
            </w:r>
            <w:r>
              <w:rPr>
                <w:rFonts w:ascii="方正仿宋_GBK" w:eastAsia="方正仿宋_GBK" w:hAnsi="方正仿宋_GBK" w:cs="方正仿宋_GBK" w:hint="eastAsia"/>
                <w:color w:val="000000"/>
                <w:kern w:val="0"/>
                <w:szCs w:val="21"/>
                <w:lang w:bidi="ar"/>
              </w:rPr>
              <w:t>点至</w:t>
            </w:r>
            <w:r>
              <w:rPr>
                <w:rFonts w:ascii="方正仿宋_GBK" w:eastAsia="方正仿宋_GBK" w:hAnsi="方正仿宋_GBK" w:cs="方正仿宋_GBK"/>
                <w:color w:val="000000"/>
                <w:kern w:val="0"/>
                <w:szCs w:val="21"/>
                <w:lang w:bidi="ar"/>
              </w:rPr>
              <w:t>5</w:t>
            </w:r>
            <w:r>
              <w:rPr>
                <w:rFonts w:ascii="方正仿宋_GBK" w:eastAsia="方正仿宋_GBK" w:hAnsi="方正仿宋_GBK" w:cs="方正仿宋_GBK" w:hint="eastAsia"/>
                <w:color w:val="000000"/>
                <w:kern w:val="0"/>
                <w:szCs w:val="21"/>
                <w:lang w:bidi="ar"/>
              </w:rPr>
              <w:t>点，噪音检测结果显示，符合相关标准。</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属实</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加强对垃圾运输车辆的监督管理，降低噪音影响。</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1.</w:t>
            </w:r>
            <w:r>
              <w:rPr>
                <w:rFonts w:ascii="方正仿宋_GBK" w:eastAsia="方正仿宋_GBK" w:hAnsi="方正仿宋_GBK" w:cs="方正仿宋_GBK" w:hint="eastAsia"/>
                <w:color w:val="000000"/>
                <w:kern w:val="0"/>
                <w:szCs w:val="21"/>
                <w:lang w:bidi="ar"/>
              </w:rPr>
              <w:t>已拆除现有减速带，减小行驶噪音。</w:t>
            </w:r>
            <w:r>
              <w:rPr>
                <w:rFonts w:ascii="方正仿宋_GBK" w:eastAsia="方正仿宋_GBK" w:hAnsi="方正仿宋_GBK" w:cs="方正仿宋_GBK"/>
                <w:color w:val="000000"/>
                <w:kern w:val="0"/>
                <w:szCs w:val="21"/>
                <w:lang w:bidi="ar"/>
              </w:rPr>
              <w:br/>
              <w:t>2.</w:t>
            </w:r>
            <w:r>
              <w:rPr>
                <w:rFonts w:ascii="方正仿宋_GBK" w:eastAsia="方正仿宋_GBK" w:hAnsi="方正仿宋_GBK" w:cs="方正仿宋_GBK" w:hint="eastAsia"/>
                <w:color w:val="000000"/>
                <w:kern w:val="0"/>
                <w:szCs w:val="21"/>
                <w:lang w:bidi="ar"/>
              </w:rPr>
              <w:t>加强运输车管理和驾驶员教育培训，养成良好驾驶习惯，减少车辆噪音。</w:t>
            </w:r>
            <w:r>
              <w:rPr>
                <w:rFonts w:ascii="方正仿宋_GBK" w:eastAsia="方正仿宋_GBK" w:hAnsi="方正仿宋_GBK" w:cs="方正仿宋_GBK"/>
                <w:color w:val="000000"/>
                <w:kern w:val="0"/>
                <w:szCs w:val="21"/>
                <w:lang w:bidi="ar"/>
              </w:rPr>
              <w:br/>
              <w:t>3.</w:t>
            </w:r>
            <w:r w:rsidR="00037DE6">
              <w:rPr>
                <w:rFonts w:ascii="方正仿宋_GBK" w:eastAsia="方正仿宋_GBK" w:hAnsi="方正仿宋_GBK" w:cs="方正仿宋_GBK" w:hint="eastAsia"/>
                <w:color w:val="000000"/>
                <w:kern w:val="0"/>
                <w:szCs w:val="21"/>
                <w:lang w:bidi="ar"/>
              </w:rPr>
              <w:t>继续定期开展</w:t>
            </w:r>
            <w:r>
              <w:rPr>
                <w:rFonts w:ascii="方正仿宋_GBK" w:eastAsia="方正仿宋_GBK" w:hAnsi="方正仿宋_GBK" w:cs="方正仿宋_GBK" w:hint="eastAsia"/>
                <w:color w:val="000000"/>
                <w:kern w:val="0"/>
                <w:szCs w:val="21"/>
                <w:lang w:bidi="ar"/>
              </w:rPr>
              <w:t>噪音检测。</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未办结</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803" w:rsidRDefault="00B76F2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bookmarkEnd w:id="3"/>
    </w:tbl>
    <w:p w:rsidR="00B15803" w:rsidRDefault="00B15803">
      <w:pPr>
        <w:widowControl/>
        <w:snapToGrid w:val="0"/>
        <w:textAlignment w:val="center"/>
        <w:rPr>
          <w:rFonts w:ascii="方正仿宋_GBK" w:eastAsia="方正仿宋_GBK" w:hAnsi="方正仿宋_GBK" w:cs="方正仿宋_GBK"/>
          <w:color w:val="000000"/>
          <w:kern w:val="0"/>
          <w:szCs w:val="21"/>
          <w:lang w:bidi="ar"/>
        </w:rPr>
      </w:pPr>
    </w:p>
    <w:sectPr w:rsidR="00B15803">
      <w:pgSz w:w="16838" w:h="11906" w:orient="landscape"/>
      <w:pgMar w:top="777" w:right="607" w:bottom="720" w:left="60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Yzc2MzI5Yjg2ZTIzYzFiODZlMjlkNjgxM2ViYzYifQ=="/>
  </w:docVars>
  <w:rsids>
    <w:rsidRoot w:val="00172A27"/>
    <w:rsid w:val="F3B77197"/>
    <w:rsid w:val="00037DE6"/>
    <w:rsid w:val="00086C23"/>
    <w:rsid w:val="00172A27"/>
    <w:rsid w:val="00535353"/>
    <w:rsid w:val="00553250"/>
    <w:rsid w:val="00671C00"/>
    <w:rsid w:val="0090251E"/>
    <w:rsid w:val="00955275"/>
    <w:rsid w:val="00B03F0B"/>
    <w:rsid w:val="00B15803"/>
    <w:rsid w:val="00B76F23"/>
    <w:rsid w:val="00B87A8B"/>
    <w:rsid w:val="00E54868"/>
    <w:rsid w:val="023A5733"/>
    <w:rsid w:val="033755DF"/>
    <w:rsid w:val="036330A8"/>
    <w:rsid w:val="037405E1"/>
    <w:rsid w:val="039D68C2"/>
    <w:rsid w:val="03B92498"/>
    <w:rsid w:val="03CF75C5"/>
    <w:rsid w:val="04BA64C7"/>
    <w:rsid w:val="053A4F12"/>
    <w:rsid w:val="05D610DF"/>
    <w:rsid w:val="05E536D6"/>
    <w:rsid w:val="063F6C84"/>
    <w:rsid w:val="06995AC7"/>
    <w:rsid w:val="06D01FD2"/>
    <w:rsid w:val="08346591"/>
    <w:rsid w:val="090B10A0"/>
    <w:rsid w:val="097C1F9D"/>
    <w:rsid w:val="09D26061"/>
    <w:rsid w:val="0AD007F3"/>
    <w:rsid w:val="0AFC1A95"/>
    <w:rsid w:val="0C122745"/>
    <w:rsid w:val="0C4F3999"/>
    <w:rsid w:val="0C555BFE"/>
    <w:rsid w:val="0CCC323C"/>
    <w:rsid w:val="0D0D7645"/>
    <w:rsid w:val="0DB461AA"/>
    <w:rsid w:val="0DD95C10"/>
    <w:rsid w:val="0E2844A2"/>
    <w:rsid w:val="0E5E4367"/>
    <w:rsid w:val="0E63372C"/>
    <w:rsid w:val="0F3F1AA3"/>
    <w:rsid w:val="0F490B74"/>
    <w:rsid w:val="0FC91CB4"/>
    <w:rsid w:val="0FE10DAC"/>
    <w:rsid w:val="106E422C"/>
    <w:rsid w:val="12437AFC"/>
    <w:rsid w:val="12922832"/>
    <w:rsid w:val="134753CA"/>
    <w:rsid w:val="14027543"/>
    <w:rsid w:val="14C52A4A"/>
    <w:rsid w:val="1508166C"/>
    <w:rsid w:val="15150768"/>
    <w:rsid w:val="15A07014"/>
    <w:rsid w:val="160E21CF"/>
    <w:rsid w:val="16571DC8"/>
    <w:rsid w:val="168D490F"/>
    <w:rsid w:val="16B10819"/>
    <w:rsid w:val="176E561B"/>
    <w:rsid w:val="1816180F"/>
    <w:rsid w:val="181D2B9D"/>
    <w:rsid w:val="186B1A22"/>
    <w:rsid w:val="18AB01A9"/>
    <w:rsid w:val="19EA60A7"/>
    <w:rsid w:val="1AB5530F"/>
    <w:rsid w:val="1ACB68E1"/>
    <w:rsid w:val="1AEB4D61"/>
    <w:rsid w:val="1B1A7868"/>
    <w:rsid w:val="1B9907D4"/>
    <w:rsid w:val="1C2D7127"/>
    <w:rsid w:val="1C6C40F3"/>
    <w:rsid w:val="1C7D00AF"/>
    <w:rsid w:val="1C817B9F"/>
    <w:rsid w:val="1C876837"/>
    <w:rsid w:val="1CC161ED"/>
    <w:rsid w:val="1D0460DA"/>
    <w:rsid w:val="1E237E7E"/>
    <w:rsid w:val="1E354EA3"/>
    <w:rsid w:val="1E543091"/>
    <w:rsid w:val="1EEC32CA"/>
    <w:rsid w:val="1F3C5FFF"/>
    <w:rsid w:val="1F75782B"/>
    <w:rsid w:val="1F7F2436"/>
    <w:rsid w:val="1F957747"/>
    <w:rsid w:val="20476A09"/>
    <w:rsid w:val="20485605"/>
    <w:rsid w:val="205336C1"/>
    <w:rsid w:val="20D61B3B"/>
    <w:rsid w:val="20DF7CD1"/>
    <w:rsid w:val="211C60E8"/>
    <w:rsid w:val="2136082C"/>
    <w:rsid w:val="21865738"/>
    <w:rsid w:val="218B6DCA"/>
    <w:rsid w:val="22A5210D"/>
    <w:rsid w:val="22EF5A05"/>
    <w:rsid w:val="22F10EAE"/>
    <w:rsid w:val="23111551"/>
    <w:rsid w:val="233D2346"/>
    <w:rsid w:val="236B0C61"/>
    <w:rsid w:val="23A44173"/>
    <w:rsid w:val="245560D5"/>
    <w:rsid w:val="25AE08DF"/>
    <w:rsid w:val="25DD396C"/>
    <w:rsid w:val="263E08AF"/>
    <w:rsid w:val="272B0566"/>
    <w:rsid w:val="2742617D"/>
    <w:rsid w:val="279345D8"/>
    <w:rsid w:val="2799071E"/>
    <w:rsid w:val="28AD1BA5"/>
    <w:rsid w:val="28BC5ABB"/>
    <w:rsid w:val="28C055AB"/>
    <w:rsid w:val="29581F5A"/>
    <w:rsid w:val="29DD218D"/>
    <w:rsid w:val="29F15C38"/>
    <w:rsid w:val="2A9F1111"/>
    <w:rsid w:val="2B370506"/>
    <w:rsid w:val="2B7E52A9"/>
    <w:rsid w:val="2BC5112A"/>
    <w:rsid w:val="2BD870AF"/>
    <w:rsid w:val="2C47499A"/>
    <w:rsid w:val="2C923702"/>
    <w:rsid w:val="2CCD473A"/>
    <w:rsid w:val="2CD535EF"/>
    <w:rsid w:val="2CF96FB4"/>
    <w:rsid w:val="2D5E3AFE"/>
    <w:rsid w:val="2DD83397"/>
    <w:rsid w:val="2E505623"/>
    <w:rsid w:val="2E56075F"/>
    <w:rsid w:val="2E7D3F3E"/>
    <w:rsid w:val="2EC27BA3"/>
    <w:rsid w:val="2F2820FC"/>
    <w:rsid w:val="2F2F348A"/>
    <w:rsid w:val="2F503401"/>
    <w:rsid w:val="2F5A7DDB"/>
    <w:rsid w:val="2F725125"/>
    <w:rsid w:val="301B756B"/>
    <w:rsid w:val="307B44AD"/>
    <w:rsid w:val="30BC0D4E"/>
    <w:rsid w:val="30C6397A"/>
    <w:rsid w:val="30D23125"/>
    <w:rsid w:val="31232B7B"/>
    <w:rsid w:val="31CA749A"/>
    <w:rsid w:val="32B141B6"/>
    <w:rsid w:val="32D06D32"/>
    <w:rsid w:val="337376BE"/>
    <w:rsid w:val="33751F83"/>
    <w:rsid w:val="339A2E9C"/>
    <w:rsid w:val="347B2CCE"/>
    <w:rsid w:val="34F8431E"/>
    <w:rsid w:val="350E3B42"/>
    <w:rsid w:val="354970AA"/>
    <w:rsid w:val="35A346F4"/>
    <w:rsid w:val="35AB75E3"/>
    <w:rsid w:val="35C80195"/>
    <w:rsid w:val="35F32813"/>
    <w:rsid w:val="369167D9"/>
    <w:rsid w:val="36985DB9"/>
    <w:rsid w:val="3736112E"/>
    <w:rsid w:val="379522F8"/>
    <w:rsid w:val="37A12A4B"/>
    <w:rsid w:val="384B0C09"/>
    <w:rsid w:val="386715EC"/>
    <w:rsid w:val="38CA5FD2"/>
    <w:rsid w:val="39665CFB"/>
    <w:rsid w:val="396E6326"/>
    <w:rsid w:val="39D76BF8"/>
    <w:rsid w:val="3B1D688D"/>
    <w:rsid w:val="3B5A188F"/>
    <w:rsid w:val="3BC92571"/>
    <w:rsid w:val="3C8F37BA"/>
    <w:rsid w:val="3CEA6C43"/>
    <w:rsid w:val="3D8F1598"/>
    <w:rsid w:val="3DC6320C"/>
    <w:rsid w:val="3DD23BF8"/>
    <w:rsid w:val="3E6B3DB3"/>
    <w:rsid w:val="3F1E7077"/>
    <w:rsid w:val="3F32667F"/>
    <w:rsid w:val="3F4F7231"/>
    <w:rsid w:val="3FBD5D22"/>
    <w:rsid w:val="3FD339BE"/>
    <w:rsid w:val="400D3374"/>
    <w:rsid w:val="407F7DB6"/>
    <w:rsid w:val="40D17224"/>
    <w:rsid w:val="410B53D9"/>
    <w:rsid w:val="410B683E"/>
    <w:rsid w:val="414D77A0"/>
    <w:rsid w:val="42AB3D39"/>
    <w:rsid w:val="42AE0712"/>
    <w:rsid w:val="42BF647C"/>
    <w:rsid w:val="42C910A8"/>
    <w:rsid w:val="42E87780"/>
    <w:rsid w:val="43147634"/>
    <w:rsid w:val="44507CD3"/>
    <w:rsid w:val="4488746D"/>
    <w:rsid w:val="45071C36"/>
    <w:rsid w:val="450B1E4C"/>
    <w:rsid w:val="459E05CA"/>
    <w:rsid w:val="45F36B68"/>
    <w:rsid w:val="464B69A4"/>
    <w:rsid w:val="46592743"/>
    <w:rsid w:val="467001B9"/>
    <w:rsid w:val="468E45CA"/>
    <w:rsid w:val="474E6020"/>
    <w:rsid w:val="478D08F6"/>
    <w:rsid w:val="48457423"/>
    <w:rsid w:val="49521DF7"/>
    <w:rsid w:val="498D2E30"/>
    <w:rsid w:val="498D72D3"/>
    <w:rsid w:val="4AE64EED"/>
    <w:rsid w:val="4B991F8E"/>
    <w:rsid w:val="4C575B4B"/>
    <w:rsid w:val="4D021D86"/>
    <w:rsid w:val="4D0A29E9"/>
    <w:rsid w:val="4D1F6494"/>
    <w:rsid w:val="4D84279B"/>
    <w:rsid w:val="4FB37368"/>
    <w:rsid w:val="4FE37C4D"/>
    <w:rsid w:val="50377F99"/>
    <w:rsid w:val="51775121"/>
    <w:rsid w:val="51913BAF"/>
    <w:rsid w:val="519D3C8D"/>
    <w:rsid w:val="51BA546F"/>
    <w:rsid w:val="524D13AE"/>
    <w:rsid w:val="526D79AE"/>
    <w:rsid w:val="52A6046D"/>
    <w:rsid w:val="52D0326C"/>
    <w:rsid w:val="52D14A6E"/>
    <w:rsid w:val="52DC2732"/>
    <w:rsid w:val="53071EA5"/>
    <w:rsid w:val="53B06098"/>
    <w:rsid w:val="54216F96"/>
    <w:rsid w:val="54613836"/>
    <w:rsid w:val="54686973"/>
    <w:rsid w:val="5479292E"/>
    <w:rsid w:val="5483555B"/>
    <w:rsid w:val="54DD2341"/>
    <w:rsid w:val="55B02A26"/>
    <w:rsid w:val="55CC1183"/>
    <w:rsid w:val="55CC2F32"/>
    <w:rsid w:val="564E7DEA"/>
    <w:rsid w:val="56D77DE0"/>
    <w:rsid w:val="577B4C0F"/>
    <w:rsid w:val="579D764D"/>
    <w:rsid w:val="57AE6D93"/>
    <w:rsid w:val="57F95B34"/>
    <w:rsid w:val="585F1E3B"/>
    <w:rsid w:val="5870269E"/>
    <w:rsid w:val="58A43CF2"/>
    <w:rsid w:val="58D83B72"/>
    <w:rsid w:val="594A2AEB"/>
    <w:rsid w:val="59973856"/>
    <w:rsid w:val="5AA61FA3"/>
    <w:rsid w:val="5ABA5A4E"/>
    <w:rsid w:val="5BEA2363"/>
    <w:rsid w:val="5C5A6DCB"/>
    <w:rsid w:val="5CB059CB"/>
    <w:rsid w:val="5E135BA1"/>
    <w:rsid w:val="5E1D07CE"/>
    <w:rsid w:val="5E5D506F"/>
    <w:rsid w:val="5EDB5D2F"/>
    <w:rsid w:val="5F3E6C4E"/>
    <w:rsid w:val="60065292"/>
    <w:rsid w:val="601479AF"/>
    <w:rsid w:val="603D5158"/>
    <w:rsid w:val="61CD42B9"/>
    <w:rsid w:val="62572235"/>
    <w:rsid w:val="63A86D8C"/>
    <w:rsid w:val="63B8607E"/>
    <w:rsid w:val="63F55D49"/>
    <w:rsid w:val="642B176B"/>
    <w:rsid w:val="64EC0AC4"/>
    <w:rsid w:val="656C3DE9"/>
    <w:rsid w:val="66056B88"/>
    <w:rsid w:val="66C043ED"/>
    <w:rsid w:val="66E520A5"/>
    <w:rsid w:val="67281F65"/>
    <w:rsid w:val="67CB3049"/>
    <w:rsid w:val="67F73E3E"/>
    <w:rsid w:val="682B1D3A"/>
    <w:rsid w:val="687142E8"/>
    <w:rsid w:val="688047C9"/>
    <w:rsid w:val="68C006D4"/>
    <w:rsid w:val="6905258B"/>
    <w:rsid w:val="69C2222A"/>
    <w:rsid w:val="6A0E36C1"/>
    <w:rsid w:val="6AE82164"/>
    <w:rsid w:val="6B2F38EF"/>
    <w:rsid w:val="6B797260"/>
    <w:rsid w:val="6BA3608B"/>
    <w:rsid w:val="6BAE515B"/>
    <w:rsid w:val="6BBE4C73"/>
    <w:rsid w:val="6BC77FCB"/>
    <w:rsid w:val="6BD15F74"/>
    <w:rsid w:val="6C445178"/>
    <w:rsid w:val="6C661592"/>
    <w:rsid w:val="6E2F3C06"/>
    <w:rsid w:val="6E4509E7"/>
    <w:rsid w:val="6E587601"/>
    <w:rsid w:val="6EAB3BD4"/>
    <w:rsid w:val="6F6B5112"/>
    <w:rsid w:val="6FC50CC6"/>
    <w:rsid w:val="70904E30"/>
    <w:rsid w:val="70DF7B65"/>
    <w:rsid w:val="71E511AB"/>
    <w:rsid w:val="72824863"/>
    <w:rsid w:val="72C93A43"/>
    <w:rsid w:val="73AA26AC"/>
    <w:rsid w:val="74BC2325"/>
    <w:rsid w:val="74C7103C"/>
    <w:rsid w:val="74EC45FF"/>
    <w:rsid w:val="75A373B3"/>
    <w:rsid w:val="75E63744"/>
    <w:rsid w:val="76385A01"/>
    <w:rsid w:val="764C3ED4"/>
    <w:rsid w:val="76D31F1A"/>
    <w:rsid w:val="77DA1086"/>
    <w:rsid w:val="78510B7A"/>
    <w:rsid w:val="787212BF"/>
    <w:rsid w:val="78A551F0"/>
    <w:rsid w:val="794964C4"/>
    <w:rsid w:val="796B01E8"/>
    <w:rsid w:val="79F21380"/>
    <w:rsid w:val="79FC1788"/>
    <w:rsid w:val="79FF3026"/>
    <w:rsid w:val="7A1C5BF6"/>
    <w:rsid w:val="7A432F13"/>
    <w:rsid w:val="7A4A160C"/>
    <w:rsid w:val="7A7C6425"/>
    <w:rsid w:val="7A7D6B78"/>
    <w:rsid w:val="7B4A02D1"/>
    <w:rsid w:val="7B62386D"/>
    <w:rsid w:val="7BB816DF"/>
    <w:rsid w:val="7C352D2F"/>
    <w:rsid w:val="7C64195B"/>
    <w:rsid w:val="7C6661B1"/>
    <w:rsid w:val="7D1868D9"/>
    <w:rsid w:val="7D1E0CF2"/>
    <w:rsid w:val="7D333C62"/>
    <w:rsid w:val="7D3D3F2A"/>
    <w:rsid w:val="7D641B1E"/>
    <w:rsid w:val="7DCA698F"/>
    <w:rsid w:val="7E004CB0"/>
    <w:rsid w:val="7E024E93"/>
    <w:rsid w:val="7E130E4E"/>
    <w:rsid w:val="7EC5039A"/>
    <w:rsid w:val="7F4514DB"/>
    <w:rsid w:val="7FC0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uiPriority w:val="99"/>
    <w:qFormat/>
    <w:pPr>
      <w:spacing w:after="120"/>
    </w:pPr>
    <w:rPr>
      <w:rFonts w:ascii="Calibri" w:eastAsia="仿宋_GB2312" w:hAnsi="Calibri" w:cs="Times New Roman"/>
      <w:sz w:val="32"/>
    </w:rPr>
  </w:style>
  <w:style w:type="paragraph" w:styleId="5">
    <w:name w:val="toc 5"/>
    <w:basedOn w:val="a"/>
    <w:next w:val="a"/>
    <w:qFormat/>
    <w:pPr>
      <w:ind w:leftChars="800" w:left="1680"/>
    </w:pPr>
    <w:rPr>
      <w:rFonts w:ascii="Times New Roman" w:eastAsia="宋体" w:hAnsi="Times New Roman" w:cs="Times New Roma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font21">
    <w:name w:val="font21"/>
    <w:basedOn w:val="a1"/>
    <w:qFormat/>
    <w:rPr>
      <w:rFonts w:ascii="宋体" w:eastAsia="宋体" w:hAnsi="宋体" w:cs="宋体" w:hint="eastAsia"/>
      <w:color w:val="000000"/>
      <w:sz w:val="16"/>
      <w:szCs w:val="16"/>
      <w:u w:val="none"/>
    </w:rPr>
  </w:style>
  <w:style w:type="character" w:customStyle="1" w:styleId="font11">
    <w:name w:val="font11"/>
    <w:basedOn w:val="a1"/>
    <w:qFormat/>
    <w:rPr>
      <w:rFonts w:ascii="Times New Roman" w:hAnsi="Times New Roman" w:cs="Times New Roman" w:hint="default"/>
      <w:color w:val="000000"/>
      <w:sz w:val="16"/>
      <w:szCs w:val="16"/>
      <w:u w:val="none"/>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font31">
    <w:name w:val="font31"/>
    <w:basedOn w:val="a1"/>
    <w:qFormat/>
    <w:rPr>
      <w:rFonts w:ascii="宋体" w:eastAsia="宋体" w:hAnsi="宋体" w:cs="宋体" w:hint="eastAsia"/>
      <w:color w:val="000000"/>
      <w:sz w:val="20"/>
      <w:szCs w:val="20"/>
      <w:u w:val="none"/>
    </w:rPr>
  </w:style>
  <w:style w:type="character" w:customStyle="1" w:styleId="font61">
    <w:name w:val="font61"/>
    <w:basedOn w:val="a1"/>
    <w:qFormat/>
    <w:rPr>
      <w:rFonts w:ascii="Times New Roman" w:hAnsi="Times New Roman" w:cs="Times New Roman" w:hint="default"/>
      <w:color w:val="000000"/>
      <w:sz w:val="20"/>
      <w:szCs w:val="20"/>
      <w:u w:val="none"/>
    </w:rPr>
  </w:style>
  <w:style w:type="character" w:customStyle="1" w:styleId="font71">
    <w:name w:val="font71"/>
    <w:basedOn w:val="a1"/>
    <w:qFormat/>
    <w:rPr>
      <w:rFonts w:ascii="宋体" w:eastAsia="宋体" w:hAnsi="宋体" w:cs="宋体" w:hint="eastAsia"/>
      <w:color w:val="000000"/>
      <w:sz w:val="20"/>
      <w:szCs w:val="20"/>
      <w:u w:val="none"/>
    </w:rPr>
  </w:style>
  <w:style w:type="character" w:customStyle="1" w:styleId="font41">
    <w:name w:val="font41"/>
    <w:basedOn w:val="a1"/>
    <w:qFormat/>
    <w:rPr>
      <w:rFonts w:ascii="Times New Roman" w:hAnsi="Times New Roman" w:cs="Times New Roman" w:hint="default"/>
      <w:color w:val="000000"/>
      <w:sz w:val="20"/>
      <w:szCs w:val="20"/>
      <w:u w:val="none"/>
    </w:rPr>
  </w:style>
  <w:style w:type="character" w:customStyle="1" w:styleId="font81">
    <w:name w:val="font81"/>
    <w:basedOn w:val="a1"/>
    <w:qFormat/>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uiPriority w:val="99"/>
    <w:qFormat/>
    <w:pPr>
      <w:spacing w:after="120"/>
    </w:pPr>
    <w:rPr>
      <w:rFonts w:ascii="Calibri" w:eastAsia="仿宋_GB2312" w:hAnsi="Calibri" w:cs="Times New Roman"/>
      <w:sz w:val="32"/>
    </w:rPr>
  </w:style>
  <w:style w:type="paragraph" w:styleId="5">
    <w:name w:val="toc 5"/>
    <w:basedOn w:val="a"/>
    <w:next w:val="a"/>
    <w:qFormat/>
    <w:pPr>
      <w:ind w:leftChars="800" w:left="1680"/>
    </w:pPr>
    <w:rPr>
      <w:rFonts w:ascii="Times New Roman" w:eastAsia="宋体" w:hAnsi="Times New Roman" w:cs="Times New Roma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font21">
    <w:name w:val="font21"/>
    <w:basedOn w:val="a1"/>
    <w:qFormat/>
    <w:rPr>
      <w:rFonts w:ascii="宋体" w:eastAsia="宋体" w:hAnsi="宋体" w:cs="宋体" w:hint="eastAsia"/>
      <w:color w:val="000000"/>
      <w:sz w:val="16"/>
      <w:szCs w:val="16"/>
      <w:u w:val="none"/>
    </w:rPr>
  </w:style>
  <w:style w:type="character" w:customStyle="1" w:styleId="font11">
    <w:name w:val="font11"/>
    <w:basedOn w:val="a1"/>
    <w:qFormat/>
    <w:rPr>
      <w:rFonts w:ascii="Times New Roman" w:hAnsi="Times New Roman" w:cs="Times New Roman" w:hint="default"/>
      <w:color w:val="000000"/>
      <w:sz w:val="16"/>
      <w:szCs w:val="16"/>
      <w:u w:val="none"/>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font31">
    <w:name w:val="font31"/>
    <w:basedOn w:val="a1"/>
    <w:qFormat/>
    <w:rPr>
      <w:rFonts w:ascii="宋体" w:eastAsia="宋体" w:hAnsi="宋体" w:cs="宋体" w:hint="eastAsia"/>
      <w:color w:val="000000"/>
      <w:sz w:val="20"/>
      <w:szCs w:val="20"/>
      <w:u w:val="none"/>
    </w:rPr>
  </w:style>
  <w:style w:type="character" w:customStyle="1" w:styleId="font61">
    <w:name w:val="font61"/>
    <w:basedOn w:val="a1"/>
    <w:qFormat/>
    <w:rPr>
      <w:rFonts w:ascii="Times New Roman" w:hAnsi="Times New Roman" w:cs="Times New Roman" w:hint="default"/>
      <w:color w:val="000000"/>
      <w:sz w:val="20"/>
      <w:szCs w:val="20"/>
      <w:u w:val="none"/>
    </w:rPr>
  </w:style>
  <w:style w:type="character" w:customStyle="1" w:styleId="font71">
    <w:name w:val="font71"/>
    <w:basedOn w:val="a1"/>
    <w:qFormat/>
    <w:rPr>
      <w:rFonts w:ascii="宋体" w:eastAsia="宋体" w:hAnsi="宋体" w:cs="宋体" w:hint="eastAsia"/>
      <w:color w:val="000000"/>
      <w:sz w:val="20"/>
      <w:szCs w:val="20"/>
      <w:u w:val="none"/>
    </w:rPr>
  </w:style>
  <w:style w:type="character" w:customStyle="1" w:styleId="font41">
    <w:name w:val="font41"/>
    <w:basedOn w:val="a1"/>
    <w:qFormat/>
    <w:rPr>
      <w:rFonts w:ascii="Times New Roman" w:hAnsi="Times New Roman" w:cs="Times New Roman" w:hint="default"/>
      <w:color w:val="000000"/>
      <w:sz w:val="20"/>
      <w:szCs w:val="20"/>
      <w:u w:val="none"/>
    </w:rPr>
  </w:style>
  <w:style w:type="character" w:customStyle="1" w:styleId="font81">
    <w:name w:val="font8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2390</Words>
  <Characters>285</Characters>
  <Application>Microsoft Office Word</Application>
  <DocSecurity>0</DocSecurity>
  <Lines>2</Lines>
  <Paragraphs>5</Paragraphs>
  <ScaleCrop>false</ScaleCrop>
  <Company>Microsoft</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宗以晴</cp:lastModifiedBy>
  <cp:revision>2</cp:revision>
  <cp:lastPrinted>2024-06-10T06:14:00Z</cp:lastPrinted>
  <dcterms:created xsi:type="dcterms:W3CDTF">2024-06-11T00:49:00Z</dcterms:created>
  <dcterms:modified xsi:type="dcterms:W3CDTF">2024-06-11T00:49:00Z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0BE7A7AD2AD94E87973C2118B5200AD9_13</vt:lpwstr>
  </property>
</Properties>
</file>