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21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  <w:t>重庆征创住房服务有限公司</w:t>
      </w:r>
    </w:p>
    <w:p w14:paraId="7074F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  <w:t>黄桷坪尖山堡片区旧城改建房屋征收项目</w:t>
      </w:r>
    </w:p>
    <w:p w14:paraId="7FBB6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44"/>
          <w:szCs w:val="44"/>
          <w:highlight w:val="none"/>
          <w:lang w:val="en-US" w:eastAsia="zh-CN"/>
        </w:rPr>
        <w:t>（造粒厂）废旧机器设备拍卖公告</w:t>
      </w:r>
    </w:p>
    <w:p w14:paraId="31992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C64D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我公司现有一批废旧机器设施设备（详见附件）进行公开拍卖，现公告如下：</w:t>
      </w:r>
    </w:p>
    <w:p w14:paraId="686B98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  <w:t>一、拍卖标的</w:t>
      </w:r>
    </w:p>
    <w:p w14:paraId="11A71C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（一）基本情况：</w:t>
      </w:r>
    </w:p>
    <w:p w14:paraId="35A2FB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本次拍卖标的为一批废旧机器设备，为黄桷坪尖山堡片区旧城改建房屋征收项目（造粒厂）不可搬迁设施设备（详见附表），竞拍人可于现场报名后凭报名确认表到现场进行查勘。</w:t>
      </w:r>
    </w:p>
    <w:p w14:paraId="395C69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（二）拍卖标的展示时间及方式：</w:t>
      </w:r>
    </w:p>
    <w:p w14:paraId="7656F6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自公告发布之日起，标的物于现场展示（具体地址：九龙坡区黄桷坪尖山堡1号旁（城管监察执法点门口），我司不对拍卖标的统一组织现场查勘，意向竞拍人可凭报名确认表自行到现场根据拍卖清单充分查看，现场查勘过程中请高度注意安全，不得随意翻动、拖拽、装携拍卖标的，查勘现场过程中出现安全等问题由意向竞拍人自行负责。对拍卖标的确有疑问的，可及时致电报名联系人了解相关信息。</w:t>
      </w:r>
    </w:p>
    <w:p w14:paraId="762426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（三）进场时间及工期：</w:t>
      </w:r>
    </w:p>
    <w:p w14:paraId="1B47D0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竞拍成功人缴纳全部出让金和履约保证金，并与我司协商一致后，方可进场搬运竞拍标的，进场搬运工期为5个日历天。进场搬运过程中，安全责任由竞拍成功人自行负责。</w:t>
      </w:r>
    </w:p>
    <w:p w14:paraId="70A00F8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二</w:t>
      </w: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</w:rPr>
        <w:t>、公告发布</w:t>
      </w:r>
    </w:p>
    <w:p w14:paraId="775106C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2021年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月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日-2021年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月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日，在重庆市九龙坡区政府网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公开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发布公告。</w:t>
      </w:r>
    </w:p>
    <w:p w14:paraId="6D4767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highlight w:val="none"/>
          <w:lang w:val="en-US" w:eastAsia="zh-CN"/>
        </w:rPr>
        <w:t>三、报名竞拍</w:t>
      </w:r>
    </w:p>
    <w:p w14:paraId="6F35B71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一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）竞拍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</w:rPr>
        <w:t>底价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及竞价规则</w:t>
      </w:r>
    </w:p>
    <w:p w14:paraId="317D20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  <w:lang w:val="en-US" w:eastAsia="zh-CN"/>
        </w:rPr>
        <w:t>本次竞拍底价为包干总价人民币358330元（大写：人民币叁拾伍万捌仟叁佰叁拾元整）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。采用现场公开竞拍的方式，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人以举牌并报价方式进行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，报价不能低于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底价，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人可多次报价，每次加价不得低于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人民币2000元（大写：人民币贰仟元整）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，经主持人确认无人再次报价后，报价最高者将被确定为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竞拍成功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人。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竞拍成功后，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采取先付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款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进场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的方式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。</w:t>
      </w:r>
    </w:p>
    <w:p w14:paraId="293F2E6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  <w:lang w:val="en-US" w:eastAsia="zh-CN"/>
        </w:rPr>
        <w:t>各竞拍人报价时应以包干总价的方式进行报价，同时应充分考虑各方因素，包括但不限于物品价值、进场工期、资金周转等。一经报价，非因法律规定的其他情形，不得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以任何借口反悔，或扰乱竞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拍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现场秩序，否则竞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拍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人缴纳的竞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拍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保证金将不予退还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并依相关规定严肃处理</w:t>
      </w:r>
      <w:r>
        <w:rPr>
          <w:rStyle w:val="5"/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。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）</w:t>
      </w:r>
    </w:p>
    <w:p w14:paraId="016020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（二）竞拍保证金</w:t>
      </w:r>
    </w:p>
    <w:p w14:paraId="12F09C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参与本次竞拍需提前缴纳竞拍保证金。</w:t>
      </w:r>
    </w:p>
    <w:p w14:paraId="0C3002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1.竞拍保证金金额：人民币5万元（大写：人民币伍万元整）</w:t>
      </w:r>
    </w:p>
    <w:p w14:paraId="2C68058D">
      <w:pPr>
        <w:pStyle w:val="2"/>
        <w:widowControl/>
        <w:spacing w:beforeAutospacing="0" w:after="180" w:afterAutospacing="0" w:line="600" w:lineRule="exact"/>
        <w:ind w:firstLine="645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2.竞拍保证金缴纳时间：挂网公布之日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起至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北京时间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2021年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月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日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12时00分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（以实际到账时间为准，逾期缴纳将不予受理）</w:t>
      </w:r>
    </w:p>
    <w:p w14:paraId="1D6EFC7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竞拍保证金缴纳方式：公司账户转账。</w:t>
      </w:r>
    </w:p>
    <w:p w14:paraId="3C8FF3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收缴账户如下：</w:t>
      </w:r>
    </w:p>
    <w:p w14:paraId="173E0E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户  名：重庆征创住房服务有限公司</w:t>
      </w:r>
    </w:p>
    <w:p w14:paraId="467001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账  号：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u w:val="none"/>
          <w:lang w:val="en-US" w:eastAsia="zh-CN"/>
        </w:rPr>
        <w:t>50050103720009666888-0002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u w:val="none"/>
        </w:rPr>
        <w:t xml:space="preserve">      </w:t>
      </w:r>
    </w:p>
    <w:p w14:paraId="7143FC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u w:val="none"/>
          <w:lang w:val="en-US" w:eastAsia="zh-CN"/>
        </w:rPr>
        <w:t>开户行：中国建设银行九龙坡直港大道支行</w:t>
      </w:r>
    </w:p>
    <w:p w14:paraId="4595D7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注：1.竞拍人缴纳竞拍保证金时要充分考虑银行转汇帐时间差等因素，任何理由超期缴纳接不予受理；2.进账回执单备注栏或附言栏须注明：黄桷坪尖山堡片区造粒厂废旧机器设备竞拍保证金；3.未成交竞拍保证金将在拍卖后10个工作日内按原路径无息退回；竞拍成功的买受人竞拍保证金将在缴纳全部竞拍价款后10个工作日内按原路径无息退回）。</w:t>
      </w:r>
    </w:p>
    <w:p w14:paraId="26FCBD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（四）竞拍报名时间和地点</w:t>
      </w:r>
    </w:p>
    <w:p w14:paraId="20F59E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报名时间：2021年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日起至2021年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日12：00分（工作日上午9:00至12:00，</w:t>
      </w:r>
      <w:r>
        <w:rPr>
          <w:rFonts w:hint="eastAsia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14:00</w:t>
      </w:r>
      <w:r>
        <w:rPr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至18:00）。</w:t>
      </w:r>
    </w:p>
    <w:p w14:paraId="52B8760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报名地点：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重庆征创住房服务有限公司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办公室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，具体地址为重庆市九龙坡区直港大道17号5幢4楼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。</w:t>
      </w:r>
    </w:p>
    <w:p w14:paraId="352918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参加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者按以上规定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缴纳竞拍保证金后，按竞拍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报名时间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报名地点现场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办理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报名手续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。</w:t>
      </w:r>
    </w:p>
    <w:p w14:paraId="0895889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（五）报名联系人：</w:t>
      </w:r>
    </w:p>
    <w:p w14:paraId="12CE589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高足丽，电话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023-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68036908</w:t>
      </w:r>
    </w:p>
    <w:p w14:paraId="694972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highlight w:val="none"/>
          <w:lang w:val="en-US" w:eastAsia="zh-CN"/>
        </w:rPr>
        <w:t>（六）报名资格及手续：</w:t>
      </w:r>
    </w:p>
    <w:p w14:paraId="19878C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yellow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1.具有完全民事行为能力、诚信记录优良、具有相应资金支付能力的企业、事业单位均可参加竞拍。</w:t>
      </w:r>
    </w:p>
    <w:p w14:paraId="072D9F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2、竞拍人及其法人代表或负责人近三年（2018年至2020年）无不良征信记录。</w:t>
      </w:r>
    </w:p>
    <w:p w14:paraId="4CE0DB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3、竞拍人未被最高人民法院在“信用中国”网站（www. creditchina, gov. cn）或各级信用信息共享平台中列入失信被执行人名单。</w:t>
      </w:r>
    </w:p>
    <w:p w14:paraId="2232BF6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．参加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的企业需提供：（1）《企业法人营业执照》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原件（备查）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及复印件一份；（2）法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代表人证明或法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代表人授权委托书；（3）法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代表人或受委托人身份证原件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（备查）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及复印件一份；</w:t>
      </w:r>
    </w:p>
    <w:p w14:paraId="6421180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5.符合条件的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人在缴纳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保证金并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现场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登记后，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于报名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现场领取《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报名确认书》。</w:t>
      </w:r>
    </w:p>
    <w:p w14:paraId="210021F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四、现场竞拍</w:t>
      </w:r>
    </w:p>
    <w:p w14:paraId="6719719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一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）竞拍</w:t>
      </w:r>
      <w:r>
        <w:rPr>
          <w:rFonts w:hint="default" w:ascii="Times New Roman" w:hAnsi="Times New Roman" w:eastAsia="方正楷体_GBK" w:cs="Times New Roman"/>
          <w:color w:val="333333"/>
          <w:sz w:val="32"/>
          <w:szCs w:val="32"/>
          <w:highlight w:val="none"/>
          <w:shd w:val="clear" w:color="auto" w:fill="FFFFFF"/>
        </w:rPr>
        <w:t>时间及地点：</w:t>
      </w:r>
    </w:p>
    <w:p w14:paraId="7381CDA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时间：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北京时间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2021年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日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:00开始（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:30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开始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报到）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；</w:t>
      </w:r>
    </w:p>
    <w:p w14:paraId="471F8C7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地点：重庆征创住房服务有限公司大会议室（重庆市九龙坡区直港大道17号5幢4楼）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。</w:t>
      </w:r>
    </w:p>
    <w:p w14:paraId="2B6CB67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 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参加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人原则上应与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报名人为同一人，且应携带本人身份证原件、提前半小时到达现场，填写现场签到表，领取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b/>
          <w:bCs/>
          <w:color w:val="333333"/>
          <w:sz w:val="32"/>
          <w:szCs w:val="32"/>
          <w:highlight w:val="none"/>
          <w:shd w:val="clear" w:color="auto" w:fill="FFFFFF"/>
        </w:rPr>
        <w:t>号牌。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参加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报名人不为同一人的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应提交《企业法人营业执照》及复印件一份、法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代表人证明或法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代表人授权委托书、法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定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代表人或受委托人身份证原件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备查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及复印件一份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经认定通过后方可参与竞拍</w:t>
      </w:r>
    </w:p>
    <w:p w14:paraId="70AA634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．参加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人通过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我司工作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人员资格认定后方可参加现场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活动。</w:t>
      </w:r>
    </w:p>
    <w:p w14:paraId="5B5F51A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．本次现场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由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我司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主持，首先由主持人介绍基本情况，宣布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开始，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人以举牌并报价方式进行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，报价不能低于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底价，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人可多次报价，每次加价不得低于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人民币2000元(大写：人民币贰仟元整）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，经主持人确认无人再次报价后，报价最高者将被确定为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竞拍成功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人。</w:t>
      </w:r>
    </w:p>
    <w:p w14:paraId="17B74B5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．如仅有一人参与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，则按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人的报价成交，低于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底价的报价无效。</w:t>
      </w:r>
    </w:p>
    <w:p w14:paraId="112F91E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特别提醒：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人一经报价，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  <w:lang w:val="en-US" w:eastAsia="zh-CN"/>
        </w:rPr>
        <w:t>非因法律规定的其他情形，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不得以任何借口反悔，或扰乱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现场秩序，否则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人缴纳的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保证金将不予退还。</w:t>
      </w:r>
    </w:p>
    <w:p w14:paraId="4FFC63D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五</w:t>
      </w: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</w:rPr>
        <w:t>、成交方式</w:t>
      </w:r>
    </w:p>
    <w:p w14:paraId="01FFB7A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结果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现场告知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无异议后，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我司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向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竞拍成功人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发出成交确认书，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竞拍成功人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凭成交确认书需在</w:t>
      </w:r>
      <w:r>
        <w:rPr>
          <w:rStyle w:val="5"/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个日历天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（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竞拍成功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之日起算）与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我司签订买受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合同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并缴清相关费用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否则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视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竞拍成功人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自愿放弃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本次竞拍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相关权益，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我司可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不再与其签订合同，并不予退还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  <w:lang w:eastAsia="zh-CN"/>
        </w:rPr>
        <w:t>竞拍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highlight w:val="none"/>
          <w:shd w:val="clear" w:color="auto" w:fill="FFFFFF"/>
        </w:rPr>
        <w:t>保证金。</w:t>
      </w:r>
    </w:p>
    <w:p w14:paraId="2556965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80" w:afterAutospacing="0"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六</w:t>
      </w: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</w:rPr>
        <w:t>、</w:t>
      </w: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注意</w:t>
      </w:r>
      <w:r>
        <w:rPr>
          <w:rFonts w:hint="default" w:ascii="Times New Roman" w:hAnsi="Times New Roman" w:eastAsia="方正黑体_GBK" w:cs="Times New Roman"/>
          <w:color w:val="333333"/>
          <w:sz w:val="32"/>
          <w:szCs w:val="32"/>
          <w:highlight w:val="none"/>
          <w:shd w:val="clear" w:color="auto" w:fill="FFFFFF"/>
        </w:rPr>
        <w:t>事项</w:t>
      </w:r>
    </w:p>
    <w:p w14:paraId="3E5638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（一）竞拍人应当根据本次拍卖废旧机器设备的价值和经济能力理性竞拍，不得脱离市场规律盲目竞拍，否则造成的不利后果由竞拍人自行承担。</w:t>
      </w:r>
    </w:p>
    <w:p w14:paraId="7A6FB5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（二）拍卖成功后，竞拍成功人需在</w:t>
      </w:r>
      <w:r>
        <w:rPr>
          <w:rStyle w:val="5"/>
          <w:rFonts w:hint="default" w:ascii="Times New Roman" w:hAnsi="Times New Roman" w:eastAsia="方正仿宋_GBK" w:cs="Times New Roman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5</w:t>
      </w:r>
      <w:r>
        <w:rPr>
          <w:rStyle w:val="5"/>
          <w:rFonts w:hint="default" w:ascii="Times New Roman" w:hAnsi="Times New Roman" w:eastAsia="方正仿宋_GBK" w:cs="Times New Roman"/>
          <w:b w:val="0"/>
          <w:bCs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个日历天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内自行对废旧设备进行搬运，搬运费用由竞拍成功人自行承担。期间发生的安全等责任事故，由竞拍成功人承担全部责任。因此产生的其他连带责任，亦由竞拍成功人负责。</w:t>
      </w:r>
    </w:p>
    <w:p w14:paraId="696C3F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4、竞拍人应在竞拍前详细阅读《拍卖公告》，未尽、争议事项应及时咨询，参与竞拍即视为竞拍人已充分理解前述文件之内容，并自愿接受前述文件之约定，按约履行。</w:t>
      </w:r>
    </w:p>
    <w:p w14:paraId="7877EB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附件：黄桷坪尖山堡片区旧城改建房屋征收项目（造粒厂）废旧机器设备清单</w:t>
      </w:r>
    </w:p>
    <w:p w14:paraId="52AEE1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D6165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891A2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 xml:space="preserve">重庆征创住房服务有限公司  </w:t>
      </w:r>
    </w:p>
    <w:p w14:paraId="615E3A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2021年7月2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 xml:space="preserve">日      </w:t>
      </w:r>
    </w:p>
    <w:p w14:paraId="481A6A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DEB10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EA639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36C07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03E17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FE165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4538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1F625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A33C7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BA52E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82957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3AC92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0D4957A">
      <w:pPr>
        <w:jc w:val="left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附件</w:t>
      </w:r>
    </w:p>
    <w:p w14:paraId="2F162160">
      <w:pPr>
        <w:jc w:val="center"/>
        <w:rPr>
          <w:rFonts w:hint="default" w:ascii="Times New Roman" w:hAnsi="Times New Roman" w:eastAsia="楷体_GB2312" w:cs="Times New Roman"/>
          <w:b/>
          <w:sz w:val="36"/>
          <w:szCs w:val="36"/>
        </w:rPr>
      </w:pPr>
      <w:r>
        <w:rPr>
          <w:rFonts w:hint="default" w:ascii="Times New Roman" w:hAnsi="Times New Roman" w:eastAsia="楷体_GB2312" w:cs="Times New Roman"/>
          <w:b/>
          <w:sz w:val="36"/>
          <w:szCs w:val="36"/>
        </w:rPr>
        <w:t>黄桷坪尖山堡片区旧城改建房屋征收项目（造粒厂）所涉及的废旧机器设备清单</w:t>
      </w:r>
    </w:p>
    <w:p w14:paraId="69274F26">
      <w:pPr>
        <w:jc w:val="center"/>
        <w:rPr>
          <w:rFonts w:hint="default" w:ascii="Times New Roman" w:hAnsi="Times New Roman" w:eastAsia="楷体_GB2312" w:cs="Times New Roman"/>
          <w:b/>
          <w:sz w:val="36"/>
          <w:szCs w:val="36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val="en-US" w:eastAsia="zh-CN"/>
        </w:rPr>
        <w:t>设备总重量因损耗等可能有出入，具体以实际为准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lang w:eastAsia="zh-CN"/>
        </w:rPr>
        <w:t>）</w:t>
      </w:r>
    </w:p>
    <w:tbl>
      <w:tblPr>
        <w:tblStyle w:val="3"/>
        <w:tblW w:w="10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275"/>
        <w:gridCol w:w="1120"/>
        <w:gridCol w:w="2119"/>
        <w:gridCol w:w="637"/>
        <w:gridCol w:w="675"/>
        <w:gridCol w:w="1238"/>
        <w:gridCol w:w="900"/>
        <w:gridCol w:w="637"/>
        <w:gridCol w:w="750"/>
        <w:gridCol w:w="571"/>
      </w:tblGrid>
      <w:tr w14:paraId="50881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 w:val="0"/>
            <w:vAlign w:val="center"/>
          </w:tcPr>
          <w:p w14:paraId="0D9C104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t>序</w:t>
            </w:r>
          </w:p>
          <w:p w14:paraId="59AE5C15"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instrText xml:space="preserve"> HYPERLINK "file:///D:\\吴小庆\\2020.7.5\\2021（）黄桷坪尖山堡片区旧城改建房屋征收项目（造粒厂）3.3\\2021（）电厂尖山堡（造粒厂）初评明细表-测算表(含废旧设备).xlsx" \l "RANGE!A111" </w:instrTex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77EF59C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135893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71C75FE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生产厂家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5D3842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计量单位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1D21C2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476AD6E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设备总重量(kg)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373D749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存放地点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305737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购置年份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C8241E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  <w:t>资产状态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0A7F282C"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70518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4C3A0DE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73EADCD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叶轮给料机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60068F1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YG-300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0A9386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701DB9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29CF48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6C09CA8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EB9DA3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7C54F19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003BBCE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28A4A2A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20FFA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7473783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53B0C6A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#1皮带机-带托辊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2B312F3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1103439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2F2B887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1842B6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3ECC457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6,785.00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66E23E0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CA6C10B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774EF9A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337C7BE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96BC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416AD30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2CEAE12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#8皮带机-带托辊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09BC095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4FE2513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4E72B2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23D01A9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0561A8C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7,850.00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BF2FD5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20A2295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747C5CB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024383C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7FE55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2DDC215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288E654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#7皮带机-带托辊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3F2C7F3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9A5BF0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7AA302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0BC5C2C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0B8D987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9,863.00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4C71ABE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E9A24B0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15A45AF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4FC33A4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68ADD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41FD7C0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5CC7BB5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#6皮带机-带托辊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328B6BF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4354DD4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A0FE08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416D4A0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080CD42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3,250.00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1DAF676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C1EEEF7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7A0AD32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1486704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32844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5AC6DFD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439D460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#2输煤皮带机-带托辊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460B625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4F214B5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5E91D2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5E04B60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4114F2D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12,690.00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7D0947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0A4BC39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0DCE3A7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48970D3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74CE2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194BAE2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213B873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#5皮带机-带托辊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0DD910F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1DA9A2B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7C4A53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55D5B1F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28016E5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5,678.00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63059B3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2D97594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3807F67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7D6F7CD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63FE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15FEE0E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4514830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#4皮带机-带托辊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099CE71F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3DBEAEB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AAA309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3756568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3015C84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8,250.00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07C0136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5A560FD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17D1E2A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53265E7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52AED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3008CC6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2C2747F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#1输煤皮带机-带托辊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1351BE2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146F7FC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4B2CC8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50BADCF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63E9DD9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6,435.00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3F9D934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29B229A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2D1F6A2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1D20AF7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3E4B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71349DF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7C28FAD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#3输煤皮带机-带托辊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2EBAC78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DDE407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91F00C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F9E671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6C10D56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5,680.00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0F6DE4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1BF5FFD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7BE59B1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0AB395E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145D3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178EB40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3EAE927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#4原料皮带机-带托辊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5EC2A53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3664E49F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9CBD45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2D9420C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50B7F03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3,600.00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5DFE1C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47D8540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750BAC6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0999EB9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53616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12973F0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7AD721F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#2原料皮带机-带托辊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2A1FABF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TD75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15B27D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1E7A2DD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2C0C674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5991FBC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9,760.00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E4F736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57F0ACE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B2FCF7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04A46BF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0918A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4F9368C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788F92C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链式输送机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56107FA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FU150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C7AFA7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杭罗机械工业有限公司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3E6D12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4DD46F7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43CB6EA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2,480.00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7B59DA6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442804B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0874E8C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231089C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2795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139DF2D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090F121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电动单侧卸料机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1C43E9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ZDLX80-Z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DCD568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5899FD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1405A84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4FE85A7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780.00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DB5C32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D87DD46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4DB5AD9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0EE8918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334EA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19E151C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1A02F2B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电动双侧卸料机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5679911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ZDLX80-S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7EF2415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自贡运输机械厂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D1983B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44CA294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5AAD3BF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810.00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07DB9F0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D458A62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677F1ED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1F033F1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06FB9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73A00EF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4BDCFBF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袋式除尘器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509F458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PL-800A Ⅱ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17415F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江苏吴江宝带除尘有限公司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7A097E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BDDF1D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3CF34F8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178.00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302FB84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EE17F9F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154D043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7872412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67596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0501FF8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3D01470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袋式除尘器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2BBBD86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PL-4300A Ⅱ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0FEACD5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江苏吴江宝带除尘有限公司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1A11717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5F01A80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423A312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440.00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05B4100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4C6BFAA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E50756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7B94515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6B10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3D684AB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1DDC277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袋式除尘器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3125AE1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LCPMGC96-6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5759865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江苏吴江宝带除尘有限公司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88AA56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2F8547D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3B7784D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4,150.00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6F7F23C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2E1DA7C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653AE11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10B08A7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19FFD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557B278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7DBB423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双轴混料机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063E566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2J450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0129217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海安建材设备制造总厂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332B29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CE2EC0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68BCFB1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2,860.00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13AD49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ECAB16D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34CEA1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5A47CA0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32231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5DCA44A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4BCCFE5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简转子锤式烘干机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2517964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Φ1600×1240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590C31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江苏鹏飞集团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9C6FC6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5953A14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5340F5A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8,450.00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7DCD680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C9866A3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DD8CAB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1E6A5CE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5AAFE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2D98814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6B6C818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石膏转型器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DF2553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Φ1000×1000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4DC3E35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江苏鹏飞集团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DF3D5F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889818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18F707C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3,200.00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1D11A3C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AB838FA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D95D24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6E2F224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062F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57B9090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22B43DA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圆盘成球机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BFA433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QPY3600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56F15C7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海安鹏飞集团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13BC82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64A325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2E76101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4,150.00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13EC3E1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4897DF2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4B8C518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624C681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355AB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0D987A4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33BDF27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包装机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2494568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BCYJ-2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0CF49967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唐山华润电机制造有限公司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2A75BF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4092AC9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1B4F16A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160.00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0425919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0D152DC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226D8A2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56E125C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60072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022BCA6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0246FF7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电磁除铁器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B830EE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BCD-6.5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881994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山东临华光电磁设备有限公司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1A8F9F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0E8F80B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2A0D9D2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3,180.00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6C24399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22EC26A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2C84CC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3F65F2B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7945F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684F330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20E54EDF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烘干引风机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37F80E3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R5-48NO.40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A8EB24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重庆鼓风机厂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4F3405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4B076CB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6DF8621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496.00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4849D8D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04401F9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6410408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41821EE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66719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318505E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430B1B1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行星齿轮减速器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59AA534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NOW103-7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198C53B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江苏泰兴减速机厂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88325B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187FE7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154E779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962.00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47AFD43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6ABACA0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7AB6732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685C5C8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10618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3AE1744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3A96BD8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沸腾炉（含沸腾炉专用鼓风机、连接的管道）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3AC385F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HH4F6（主要为砖结构）、5-20-72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0B26279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黄石市水泥厂设备制造厂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756693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6BB5219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1414ED3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19,500.00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6C52962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BD5E0E8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12BEE92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576FA03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542B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3542321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55BBF25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螺旋称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0CA6256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30T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5ACD414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重庆渝昌衡器有限公司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E24A338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096828C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7705CC6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4DDFF00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0C9FFFF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43C13F3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1E490B2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5FF25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4FC53ED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4440087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提升机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E114757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NE15-10.8m-16m3/h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4961962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杭罗机械工业有限公司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908398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5F83D18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7126434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1,635.00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00DD586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76E0E5B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121403C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22813A1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BAC4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5EDEAD0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0A2AEC0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提升机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6FC97B0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NE15-13.8m-8m3/h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1221CDC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杭罗机械工业有限公司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253739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245C1C6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2C9A85E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1,840.00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0C0013D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7851462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1585D38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15DF7C8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13476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6CAA60D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0F75752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活塞式空压机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08BB86B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VF-3/T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5D1487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海宁永发机电有限公司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A8DBE2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B1E861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2F296A5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135.00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584B627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66C3C13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03CEE50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22A1F40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7EDA8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02A433E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6E8C4A1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电动葫芦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06BDFDD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TVH-0.5 H=6M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36256A7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重庆电动设备厂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814232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4663264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5047367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165.00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1102A81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6AB2A93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103709B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0BDCF73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5390E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272229B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6F79A31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起重机抓斗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63BB82DF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2.5m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5ABC738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3E6560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57ED8AC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51D321D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4,320.00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4487288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AE4B523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292ACD8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4FE2B4A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669E9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306C061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024C85FD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行车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184F01B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10吨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188D5A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30C3F9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49D813B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1C85C6B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6E92D1F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6F0278B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7448B61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442BDB1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242D6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6D37F1D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41F5640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1号原煤仓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39A13AB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7C07E5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68DB68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0D34EA5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25B707D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2,609.00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3147219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0BA3002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679350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73BF69C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6CD8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27B31B2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1B88DC9D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2号石膏原料斗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EEFEB5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5DE1434D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FF16CD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2E3555F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3073F78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2,658.00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454E3E2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9E11A42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74438E2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40F8728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2306C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24499DF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3106BCA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3号石膏原料斗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4B8C04F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167A96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F8BF0A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100ECC3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6BB5A14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2,280.60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3EA7D71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D6C147E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E68DEA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7028E80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7F140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1E7EF73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67AAC20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成品料斗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4A3E4B1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541E279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25AD37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2E7C9E5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4E39884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2,660.00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365064D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8EEAC9B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27AFCB4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36A4C2A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14D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1FD5DA3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32CBB5D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1号半水石膏粉仓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2A6292D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3A4D0E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FDA98F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5D3CCF2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2EB8ECC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9,908.30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518E0F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43917BB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2E0DFFA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4269211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3C58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12E0C4F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12B88A8F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2号半水石膏粉仓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5EFEF05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157F1DDD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9255C3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142E2E4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3EAF1B6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9,908.30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6CA58A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0DAFD17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472231D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23FDAEF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332B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0C00ED4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380584B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高压控制柜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0505DE5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JYN2-10-21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01169B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5F985C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5FFA007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7A481B1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39AACB4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F508376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C35457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4B755D2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2F075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34CB732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444D26D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高压控制柜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083405B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JYN2-10-01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4D9BDCF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DAB6AC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5B6F80B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1C48E4B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900.00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B2FE40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7C06108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10EEE5D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37473E4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02595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3C443A7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12D5DC7F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2CA82E8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GGD2-09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E8B372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244BDB2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5DE0DDD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2398C1E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3A0F144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FD67AD7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61DA68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3C3C807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4723C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58359B0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467976A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0D33C18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GGD1-37改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11F226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88CE74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3C0B468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4A39B85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11923D2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1AA49CB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3946D7D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4AA8F47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14F26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2FDE4B4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073E3F3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1F50C2CD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GGD1-36改（AA05)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566ED99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7E2379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659594F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4FC6D70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D3EAAF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206711D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FA79C1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56B651E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6DE3D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508CFF0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6DC501EF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088EC6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GGD1-02改（AA01)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04D3756D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030CB9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1638F6D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3B68927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4A3BAF7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23AE522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3B4ACD1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02CA1DB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2E452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258E43A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0D0D9DB0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2C05CB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GGD1-36改（AA02)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561F6DE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EDAF6B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42DDD1E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27A6F8E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1EC6B1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D673D15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4961EE3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1728AC6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2D084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734D741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23EFF867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3F25776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GGD1-36改（AA03)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6F159E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FE2004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1649EEC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19E74D7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4336FC9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E3D9349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2D09665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5B770C7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6274E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4E25F52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16A1FC4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604CA77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GGD1-36改（AA04)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3300ECE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FAA3FF7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34817EA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6FFA8B3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74DD8EB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B28EC06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2CD9EB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79E3964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28F4B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7975A37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3E17FFA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4EF2BE4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GGD1-39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720B78D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CD4294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58328A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39F033F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EE83A1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D6912E6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7158FF3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5B70F1E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52E5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563E189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3A682C9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低压柜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4522AF1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GGD1-40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A606A1A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重庆博森电气（集团）有限公司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1315664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0307B97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103F7F2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6D92E15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7FA2B9A6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27E9DF4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0942D41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1C319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74935B3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30BF6E8D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电力变压器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2DBA3B5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S9-1250KVA 10KV/0.4KV  看现场信号为S7-1000/6.3 1000KVA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79C0BC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汉中变压器厂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A13D65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75C3948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18E7EB4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3,529.00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66E6E9B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A31C3E9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2E850FA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6D40120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0533C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53AB1DA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2FA5935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工具柜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2229DDB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4门铁皮柜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7F65B18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348720FD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4A1D79F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03A455E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19E6548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28E9EBF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195A9CB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6A6FD83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2A294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47AAF14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70FA5F9D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工具柜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21DE1509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2门铁皮柜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56E1841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B4B3F1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0277A4CE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0F34A72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160.00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65C6FB8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9F139B9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693AC05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783B0CD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7135D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01054D7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596E159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工具柜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63D93EA3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2门铁皮柜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73CE1114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35A3DE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655F22A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277868B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03FCEDE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C844D67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1BEECE4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523C9CC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725DD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72B56EB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0FF7B61B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动力配电柜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039D90E7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EF220B1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F76DF5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4389252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089511F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63A1AF1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52767360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08069C1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45363A0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27483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297C1E5A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3A095ED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配电柜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6E8A208C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51P、21P、11P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6F13FC16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F730255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1B8C375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08B2CD7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3B47F63D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4C296DA2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3C9638A2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103B3747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 w14:paraId="3EDD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26" w:type="dxa"/>
            <w:shd w:val="clear" w:color="auto" w:fill="auto"/>
            <w:noWrap/>
            <w:vAlign w:val="center"/>
          </w:tcPr>
          <w:p w14:paraId="1EE56E34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 w14:paraId="072B196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烟道</w:t>
            </w:r>
          </w:p>
        </w:tc>
        <w:tc>
          <w:tcPr>
            <w:tcW w:w="1120" w:type="dxa"/>
            <w:shd w:val="clear" w:color="auto" w:fill="auto"/>
            <w:noWrap w:val="0"/>
            <w:vAlign w:val="center"/>
          </w:tcPr>
          <w:p w14:paraId="79D9A208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长80米，直径0.8m</w:t>
            </w:r>
          </w:p>
        </w:tc>
        <w:tc>
          <w:tcPr>
            <w:tcW w:w="2119" w:type="dxa"/>
            <w:shd w:val="clear" w:color="auto" w:fill="auto"/>
            <w:noWrap w:val="0"/>
            <w:vAlign w:val="center"/>
          </w:tcPr>
          <w:p w14:paraId="2EB0AEE2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05C600DE">
            <w:pP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米</w:t>
            </w:r>
          </w:p>
        </w:tc>
        <w:tc>
          <w:tcPr>
            <w:tcW w:w="675" w:type="dxa"/>
            <w:shd w:val="clear" w:color="auto" w:fill="auto"/>
            <w:noWrap w:val="0"/>
            <w:vAlign w:val="center"/>
          </w:tcPr>
          <w:p w14:paraId="46146C9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2EBD4C6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6,240.00 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4569CE65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石膏厂</w:t>
            </w:r>
          </w:p>
        </w:tc>
        <w:tc>
          <w:tcPr>
            <w:tcW w:w="637" w:type="dxa"/>
            <w:shd w:val="clear" w:color="auto" w:fill="auto"/>
            <w:noWrap w:val="0"/>
            <w:vAlign w:val="center"/>
          </w:tcPr>
          <w:p w14:paraId="64A09DC1">
            <w:pPr>
              <w:jc w:val="right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750" w:type="dxa"/>
            <w:shd w:val="clear" w:color="auto" w:fill="auto"/>
            <w:noWrap w:val="0"/>
            <w:vAlign w:val="center"/>
          </w:tcPr>
          <w:p w14:paraId="5300C0E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报废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14:paraId="2BD429FC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</w:tbl>
    <w:p w14:paraId="6ADEF0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9D0B775E-F328-4BB9-9268-E6ABD803A9AD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58F24153-797C-464A-8AD7-7F7AAC7FC6DC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3" w:fontKey="{68404542-4E4A-4803-BC5D-B88C927FBB5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0901B736-1094-45D4-95F6-9675EC4A040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12A40E4-D8D9-4523-8434-8324D259BEE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935F00"/>
    <w:multiLevelType w:val="singleLevel"/>
    <w:tmpl w:val="4E935F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A383E"/>
    <w:rsid w:val="00B315C7"/>
    <w:rsid w:val="00BD7127"/>
    <w:rsid w:val="0134688D"/>
    <w:rsid w:val="014E2D1E"/>
    <w:rsid w:val="015F4023"/>
    <w:rsid w:val="01DC4243"/>
    <w:rsid w:val="02433612"/>
    <w:rsid w:val="0262690E"/>
    <w:rsid w:val="027E410F"/>
    <w:rsid w:val="02CE20AD"/>
    <w:rsid w:val="02DD3A36"/>
    <w:rsid w:val="02F67725"/>
    <w:rsid w:val="03E62C58"/>
    <w:rsid w:val="040E7BBB"/>
    <w:rsid w:val="041A47FA"/>
    <w:rsid w:val="04463E51"/>
    <w:rsid w:val="04876891"/>
    <w:rsid w:val="04A94778"/>
    <w:rsid w:val="04F055D4"/>
    <w:rsid w:val="050A27F5"/>
    <w:rsid w:val="05F8380D"/>
    <w:rsid w:val="063B181B"/>
    <w:rsid w:val="07E0440A"/>
    <w:rsid w:val="092840DD"/>
    <w:rsid w:val="09E22520"/>
    <w:rsid w:val="0A1A383E"/>
    <w:rsid w:val="0A255B3C"/>
    <w:rsid w:val="0A4721DB"/>
    <w:rsid w:val="0B1D5416"/>
    <w:rsid w:val="0B704CD4"/>
    <w:rsid w:val="0B7B26D6"/>
    <w:rsid w:val="0C406AAF"/>
    <w:rsid w:val="0C607C04"/>
    <w:rsid w:val="0CAA365C"/>
    <w:rsid w:val="0CB72967"/>
    <w:rsid w:val="0D723D04"/>
    <w:rsid w:val="0DB05AA9"/>
    <w:rsid w:val="0DEB7158"/>
    <w:rsid w:val="0E1C458C"/>
    <w:rsid w:val="0E917EF1"/>
    <w:rsid w:val="0EAB6F73"/>
    <w:rsid w:val="0EF8052B"/>
    <w:rsid w:val="0EF9421E"/>
    <w:rsid w:val="0F540473"/>
    <w:rsid w:val="0F5E3968"/>
    <w:rsid w:val="0FA8743F"/>
    <w:rsid w:val="0FDE6A07"/>
    <w:rsid w:val="101C5D52"/>
    <w:rsid w:val="10202BB4"/>
    <w:rsid w:val="104B1082"/>
    <w:rsid w:val="10630562"/>
    <w:rsid w:val="107F7BC6"/>
    <w:rsid w:val="111B4396"/>
    <w:rsid w:val="114B1912"/>
    <w:rsid w:val="114D2336"/>
    <w:rsid w:val="11A143B9"/>
    <w:rsid w:val="11A53DA6"/>
    <w:rsid w:val="124E5C68"/>
    <w:rsid w:val="124F53A0"/>
    <w:rsid w:val="127970FB"/>
    <w:rsid w:val="12A4640C"/>
    <w:rsid w:val="141656AB"/>
    <w:rsid w:val="143D152E"/>
    <w:rsid w:val="1477005B"/>
    <w:rsid w:val="14914D37"/>
    <w:rsid w:val="14CC5476"/>
    <w:rsid w:val="14DD34F4"/>
    <w:rsid w:val="14E95B20"/>
    <w:rsid w:val="150F1931"/>
    <w:rsid w:val="156251EF"/>
    <w:rsid w:val="161D383A"/>
    <w:rsid w:val="16222B18"/>
    <w:rsid w:val="17BB3D78"/>
    <w:rsid w:val="186911FA"/>
    <w:rsid w:val="18F31BB2"/>
    <w:rsid w:val="193A79F9"/>
    <w:rsid w:val="19F966A5"/>
    <w:rsid w:val="1A064097"/>
    <w:rsid w:val="1A0E72BB"/>
    <w:rsid w:val="1B172980"/>
    <w:rsid w:val="1B372070"/>
    <w:rsid w:val="1BE865F5"/>
    <w:rsid w:val="1C4C49C7"/>
    <w:rsid w:val="1CB95488"/>
    <w:rsid w:val="1CFE26A9"/>
    <w:rsid w:val="1D6D1411"/>
    <w:rsid w:val="1EDE591C"/>
    <w:rsid w:val="1F002E8D"/>
    <w:rsid w:val="1F1762A6"/>
    <w:rsid w:val="1F735CEF"/>
    <w:rsid w:val="1F957447"/>
    <w:rsid w:val="2052510F"/>
    <w:rsid w:val="20667316"/>
    <w:rsid w:val="20894B3C"/>
    <w:rsid w:val="20F71414"/>
    <w:rsid w:val="210604F0"/>
    <w:rsid w:val="2121445D"/>
    <w:rsid w:val="212D1606"/>
    <w:rsid w:val="213F261D"/>
    <w:rsid w:val="21410678"/>
    <w:rsid w:val="21652198"/>
    <w:rsid w:val="217C67FF"/>
    <w:rsid w:val="220C5D99"/>
    <w:rsid w:val="223C5B1A"/>
    <w:rsid w:val="22CA3553"/>
    <w:rsid w:val="23084D98"/>
    <w:rsid w:val="24C8744B"/>
    <w:rsid w:val="24E359EC"/>
    <w:rsid w:val="25742A91"/>
    <w:rsid w:val="25F62AB3"/>
    <w:rsid w:val="26041856"/>
    <w:rsid w:val="26245334"/>
    <w:rsid w:val="26C320F9"/>
    <w:rsid w:val="274C4B6E"/>
    <w:rsid w:val="27502655"/>
    <w:rsid w:val="276628CE"/>
    <w:rsid w:val="27FD1C54"/>
    <w:rsid w:val="280A279B"/>
    <w:rsid w:val="28132A9A"/>
    <w:rsid w:val="28584433"/>
    <w:rsid w:val="28C55AFB"/>
    <w:rsid w:val="28CA137D"/>
    <w:rsid w:val="294271D8"/>
    <w:rsid w:val="298F3140"/>
    <w:rsid w:val="299E5B6C"/>
    <w:rsid w:val="29C86D7B"/>
    <w:rsid w:val="29DA780E"/>
    <w:rsid w:val="2A3B66B7"/>
    <w:rsid w:val="2A780A2A"/>
    <w:rsid w:val="2ADE252B"/>
    <w:rsid w:val="2BBA5226"/>
    <w:rsid w:val="2BD83A5B"/>
    <w:rsid w:val="2BE8592B"/>
    <w:rsid w:val="2C310379"/>
    <w:rsid w:val="2C336FF5"/>
    <w:rsid w:val="2C566F62"/>
    <w:rsid w:val="2C593D76"/>
    <w:rsid w:val="2C7A55CB"/>
    <w:rsid w:val="2C820F0A"/>
    <w:rsid w:val="2D103037"/>
    <w:rsid w:val="2D227DC4"/>
    <w:rsid w:val="2D2E4803"/>
    <w:rsid w:val="2D2F5BEA"/>
    <w:rsid w:val="2D7A72F0"/>
    <w:rsid w:val="2DDE48F9"/>
    <w:rsid w:val="2DFC279D"/>
    <w:rsid w:val="2E7C0798"/>
    <w:rsid w:val="2F52112F"/>
    <w:rsid w:val="2F823D68"/>
    <w:rsid w:val="2FA547F0"/>
    <w:rsid w:val="2FFB35F7"/>
    <w:rsid w:val="31046188"/>
    <w:rsid w:val="317E633F"/>
    <w:rsid w:val="31CA46DE"/>
    <w:rsid w:val="31DD48FE"/>
    <w:rsid w:val="329B6F93"/>
    <w:rsid w:val="32B87670"/>
    <w:rsid w:val="32C4578D"/>
    <w:rsid w:val="33260A6A"/>
    <w:rsid w:val="33BA1EFE"/>
    <w:rsid w:val="33CA6BE9"/>
    <w:rsid w:val="33FD7103"/>
    <w:rsid w:val="340B12AE"/>
    <w:rsid w:val="3465080B"/>
    <w:rsid w:val="34E0423E"/>
    <w:rsid w:val="34F0273C"/>
    <w:rsid w:val="359A1B4C"/>
    <w:rsid w:val="35BE3A37"/>
    <w:rsid w:val="35F170FA"/>
    <w:rsid w:val="35FA1E4B"/>
    <w:rsid w:val="3668284D"/>
    <w:rsid w:val="36A604A0"/>
    <w:rsid w:val="36E123EE"/>
    <w:rsid w:val="379E4BEE"/>
    <w:rsid w:val="37A05D24"/>
    <w:rsid w:val="388614A4"/>
    <w:rsid w:val="38A86424"/>
    <w:rsid w:val="38B13E53"/>
    <w:rsid w:val="38D57DF9"/>
    <w:rsid w:val="39157CE5"/>
    <w:rsid w:val="393E1046"/>
    <w:rsid w:val="3A4202F3"/>
    <w:rsid w:val="3A7A425E"/>
    <w:rsid w:val="3ABE55AD"/>
    <w:rsid w:val="3AE22DE8"/>
    <w:rsid w:val="3B26505D"/>
    <w:rsid w:val="3BAA0B0A"/>
    <w:rsid w:val="3BCE194F"/>
    <w:rsid w:val="3BE912BC"/>
    <w:rsid w:val="3CBF5073"/>
    <w:rsid w:val="3CCE1216"/>
    <w:rsid w:val="3D171613"/>
    <w:rsid w:val="3DD77005"/>
    <w:rsid w:val="3DF761EC"/>
    <w:rsid w:val="3E102822"/>
    <w:rsid w:val="3E690794"/>
    <w:rsid w:val="3EB430F6"/>
    <w:rsid w:val="3EB617F2"/>
    <w:rsid w:val="3EC529BC"/>
    <w:rsid w:val="3EDE780A"/>
    <w:rsid w:val="3F0014C4"/>
    <w:rsid w:val="3F3564E1"/>
    <w:rsid w:val="3F9E1D7B"/>
    <w:rsid w:val="4030556D"/>
    <w:rsid w:val="406C4CA6"/>
    <w:rsid w:val="40BC61D0"/>
    <w:rsid w:val="40C864DD"/>
    <w:rsid w:val="40D017DE"/>
    <w:rsid w:val="410C01E7"/>
    <w:rsid w:val="416C4AF4"/>
    <w:rsid w:val="41B140ED"/>
    <w:rsid w:val="41FA0B60"/>
    <w:rsid w:val="421976C8"/>
    <w:rsid w:val="423A5A1F"/>
    <w:rsid w:val="42CC4621"/>
    <w:rsid w:val="43CB2338"/>
    <w:rsid w:val="442A6978"/>
    <w:rsid w:val="444E5AAC"/>
    <w:rsid w:val="44DF23A4"/>
    <w:rsid w:val="44EA4CAE"/>
    <w:rsid w:val="454A207A"/>
    <w:rsid w:val="46251F6A"/>
    <w:rsid w:val="46392F67"/>
    <w:rsid w:val="465D60D3"/>
    <w:rsid w:val="46616E25"/>
    <w:rsid w:val="46992842"/>
    <w:rsid w:val="46C55E7E"/>
    <w:rsid w:val="48522EDD"/>
    <w:rsid w:val="48AB7270"/>
    <w:rsid w:val="4986586A"/>
    <w:rsid w:val="49A82EAB"/>
    <w:rsid w:val="4A633F4C"/>
    <w:rsid w:val="4A7A51CD"/>
    <w:rsid w:val="4AB360D7"/>
    <w:rsid w:val="4AF004CD"/>
    <w:rsid w:val="4AFC42B3"/>
    <w:rsid w:val="4B094A5D"/>
    <w:rsid w:val="4B364888"/>
    <w:rsid w:val="4B7175B5"/>
    <w:rsid w:val="4BAF7CBB"/>
    <w:rsid w:val="4BC66936"/>
    <w:rsid w:val="4CD94117"/>
    <w:rsid w:val="4D007B92"/>
    <w:rsid w:val="4D2D2F64"/>
    <w:rsid w:val="4D6F173D"/>
    <w:rsid w:val="4DB100EC"/>
    <w:rsid w:val="4E387249"/>
    <w:rsid w:val="4E4F635A"/>
    <w:rsid w:val="4E8E56F4"/>
    <w:rsid w:val="4F426584"/>
    <w:rsid w:val="4F4E5DC2"/>
    <w:rsid w:val="4F767146"/>
    <w:rsid w:val="4F891347"/>
    <w:rsid w:val="4FB448EB"/>
    <w:rsid w:val="506F2A6A"/>
    <w:rsid w:val="50BF083C"/>
    <w:rsid w:val="50D108A5"/>
    <w:rsid w:val="51230053"/>
    <w:rsid w:val="51D63866"/>
    <w:rsid w:val="5237422C"/>
    <w:rsid w:val="52505C9B"/>
    <w:rsid w:val="525279EE"/>
    <w:rsid w:val="52D50D0A"/>
    <w:rsid w:val="53A4222C"/>
    <w:rsid w:val="53B41676"/>
    <w:rsid w:val="53D3056A"/>
    <w:rsid w:val="53DE24F2"/>
    <w:rsid w:val="54103B8C"/>
    <w:rsid w:val="547F04B6"/>
    <w:rsid w:val="551B2F75"/>
    <w:rsid w:val="552C40DA"/>
    <w:rsid w:val="5536407E"/>
    <w:rsid w:val="55945EF8"/>
    <w:rsid w:val="567B7075"/>
    <w:rsid w:val="56832981"/>
    <w:rsid w:val="56A402A5"/>
    <w:rsid w:val="588877AC"/>
    <w:rsid w:val="5892635E"/>
    <w:rsid w:val="589638E8"/>
    <w:rsid w:val="58B9479C"/>
    <w:rsid w:val="58EC07C9"/>
    <w:rsid w:val="59A53A9C"/>
    <w:rsid w:val="5A180EBD"/>
    <w:rsid w:val="5A557C48"/>
    <w:rsid w:val="5A7E3F4F"/>
    <w:rsid w:val="5AA275B6"/>
    <w:rsid w:val="5AA4508A"/>
    <w:rsid w:val="5ACA54AE"/>
    <w:rsid w:val="5ADD09D1"/>
    <w:rsid w:val="5AFF1927"/>
    <w:rsid w:val="5B166FEC"/>
    <w:rsid w:val="5C0F092C"/>
    <w:rsid w:val="5C1C16FD"/>
    <w:rsid w:val="5CFF250B"/>
    <w:rsid w:val="5D064E49"/>
    <w:rsid w:val="5DCC763A"/>
    <w:rsid w:val="5E455732"/>
    <w:rsid w:val="5E4F5B74"/>
    <w:rsid w:val="5E636AD0"/>
    <w:rsid w:val="5E883457"/>
    <w:rsid w:val="5EB25AFC"/>
    <w:rsid w:val="5EF42F8D"/>
    <w:rsid w:val="5F024557"/>
    <w:rsid w:val="5F060F51"/>
    <w:rsid w:val="5F5604B4"/>
    <w:rsid w:val="5FA407A5"/>
    <w:rsid w:val="5FAD602C"/>
    <w:rsid w:val="5FC41A6A"/>
    <w:rsid w:val="6011794C"/>
    <w:rsid w:val="605D1242"/>
    <w:rsid w:val="607235E2"/>
    <w:rsid w:val="60D87680"/>
    <w:rsid w:val="612F3DF5"/>
    <w:rsid w:val="61672843"/>
    <w:rsid w:val="616E0E8F"/>
    <w:rsid w:val="62481E1C"/>
    <w:rsid w:val="624F7142"/>
    <w:rsid w:val="62685E2C"/>
    <w:rsid w:val="62E917D4"/>
    <w:rsid w:val="6360044C"/>
    <w:rsid w:val="637F63AF"/>
    <w:rsid w:val="63C515B5"/>
    <w:rsid w:val="63D16C26"/>
    <w:rsid w:val="65330199"/>
    <w:rsid w:val="65563761"/>
    <w:rsid w:val="6561242A"/>
    <w:rsid w:val="657051B3"/>
    <w:rsid w:val="66027F4A"/>
    <w:rsid w:val="66223DB2"/>
    <w:rsid w:val="66B64040"/>
    <w:rsid w:val="66C069B6"/>
    <w:rsid w:val="672725A2"/>
    <w:rsid w:val="680F0AD4"/>
    <w:rsid w:val="68705AE8"/>
    <w:rsid w:val="688B71AF"/>
    <w:rsid w:val="688D3B94"/>
    <w:rsid w:val="689B131E"/>
    <w:rsid w:val="68E315E5"/>
    <w:rsid w:val="6917421F"/>
    <w:rsid w:val="69182468"/>
    <w:rsid w:val="69222F20"/>
    <w:rsid w:val="694A01AD"/>
    <w:rsid w:val="698C0E4A"/>
    <w:rsid w:val="699C1C07"/>
    <w:rsid w:val="69FD7375"/>
    <w:rsid w:val="6A09441C"/>
    <w:rsid w:val="6A1D22ED"/>
    <w:rsid w:val="6A367690"/>
    <w:rsid w:val="6A726450"/>
    <w:rsid w:val="6A8C4338"/>
    <w:rsid w:val="6AA73593"/>
    <w:rsid w:val="6AEB3C80"/>
    <w:rsid w:val="6AF2597C"/>
    <w:rsid w:val="6AF709D8"/>
    <w:rsid w:val="6B5B75CC"/>
    <w:rsid w:val="6C8403D4"/>
    <w:rsid w:val="6C8D2CC1"/>
    <w:rsid w:val="6D8C19A2"/>
    <w:rsid w:val="6DA01D54"/>
    <w:rsid w:val="6DCC55CE"/>
    <w:rsid w:val="6DF91135"/>
    <w:rsid w:val="6E5C6F9C"/>
    <w:rsid w:val="70556F92"/>
    <w:rsid w:val="707305FE"/>
    <w:rsid w:val="707F1754"/>
    <w:rsid w:val="71BF0C6A"/>
    <w:rsid w:val="71EE55B4"/>
    <w:rsid w:val="71EF6099"/>
    <w:rsid w:val="723559A1"/>
    <w:rsid w:val="733B057B"/>
    <w:rsid w:val="73636C7D"/>
    <w:rsid w:val="73FB290A"/>
    <w:rsid w:val="74822114"/>
    <w:rsid w:val="74AC5172"/>
    <w:rsid w:val="74F334A6"/>
    <w:rsid w:val="75307BBB"/>
    <w:rsid w:val="758331C2"/>
    <w:rsid w:val="75AC4581"/>
    <w:rsid w:val="75B0119A"/>
    <w:rsid w:val="75CD1548"/>
    <w:rsid w:val="7606536D"/>
    <w:rsid w:val="76102BC1"/>
    <w:rsid w:val="761558A4"/>
    <w:rsid w:val="76431886"/>
    <w:rsid w:val="764F41CA"/>
    <w:rsid w:val="767020F4"/>
    <w:rsid w:val="774B39AD"/>
    <w:rsid w:val="7754319E"/>
    <w:rsid w:val="781F146A"/>
    <w:rsid w:val="78396A8D"/>
    <w:rsid w:val="78515962"/>
    <w:rsid w:val="788D613A"/>
    <w:rsid w:val="79072681"/>
    <w:rsid w:val="793564E9"/>
    <w:rsid w:val="79452B4D"/>
    <w:rsid w:val="79524F3E"/>
    <w:rsid w:val="79562F63"/>
    <w:rsid w:val="797E298E"/>
    <w:rsid w:val="79FE2A68"/>
    <w:rsid w:val="7A4C24A3"/>
    <w:rsid w:val="7A4D1282"/>
    <w:rsid w:val="7ACF0EBA"/>
    <w:rsid w:val="7B1374DB"/>
    <w:rsid w:val="7BEB3913"/>
    <w:rsid w:val="7BF73C6C"/>
    <w:rsid w:val="7C03369E"/>
    <w:rsid w:val="7C1B7609"/>
    <w:rsid w:val="7C236B93"/>
    <w:rsid w:val="7C9A4B67"/>
    <w:rsid w:val="7CB039F2"/>
    <w:rsid w:val="7CF471B7"/>
    <w:rsid w:val="7CF83E59"/>
    <w:rsid w:val="7D2C504D"/>
    <w:rsid w:val="7D943BAC"/>
    <w:rsid w:val="7DC07EEB"/>
    <w:rsid w:val="7DE43777"/>
    <w:rsid w:val="7E075A8E"/>
    <w:rsid w:val="7E2B08B6"/>
    <w:rsid w:val="7EC44B17"/>
    <w:rsid w:val="7ECE6468"/>
    <w:rsid w:val="7FE9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4019</Words>
  <Characters>5103</Characters>
  <Lines>0</Lines>
  <Paragraphs>0</Paragraphs>
  <TotalTime>4</TotalTime>
  <ScaleCrop>false</ScaleCrop>
  <LinksUpToDate>false</LinksUpToDate>
  <CharactersWithSpaces>5191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2021-07-16T01:18:00Z</dcterms:created>
  <dc:creator>Forever</dc:creator>
  <cp:lastModifiedBy>silence</cp:lastModifiedBy>
  <cp:lastPrinted>2021-07-20T05:27:00Z</cp:lastPrinted>
  <dcterms:modified xsi:type="dcterms:W3CDTF">2025-03-10T03:11:45Z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eyJoZGlkIjoiZjRmYWUxOWJhMWE5OGFmZGQyNzA0NjBkZTNhOGRjMDEiLCJ1c2VySWQiOiIyNDg4ODMzNzUifQ==</vt:lpwstr>
  </property>
  <property fmtid="{D5CDD505-2E9C-101B-9397-08002B2CF9AE}" pid="4" name="ICV">
    <vt:lpwstr>E4E625B21AA44E8D8C253F8EBD4F1736_12</vt:lpwstr>
  </property>
</Properties>
</file>