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46142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Toc13177"/>
      <w:bookmarkStart w:id="1" w:name="_Toc6421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年</w:t>
      </w:r>
      <w:r>
        <w:rPr>
          <w:rFonts w:hint="eastAsia" w:asci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创新型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中小企业</w:t>
      </w:r>
      <w:r>
        <w:rPr>
          <w:rFonts w:hint="eastAsia" w:asci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申报和复核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推荐汇总表</w:t>
      </w:r>
    </w:p>
    <w:bookmarkEnd w:id="0"/>
    <w:bookmarkEnd w:id="1"/>
    <w:tbl>
      <w:tblPr>
        <w:tblStyle w:val="9"/>
        <w:tblpPr w:leftFromText="180" w:rightFromText="180" w:vertAnchor="text" w:horzAnchor="page" w:tblpXSpec="center" w:tblpY="621"/>
        <w:tblOverlap w:val="never"/>
        <w:tblW w:w="46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592"/>
        <w:gridCol w:w="3163"/>
        <w:gridCol w:w="952"/>
        <w:gridCol w:w="1147"/>
        <w:gridCol w:w="1556"/>
        <w:gridCol w:w="1205"/>
      </w:tblGrid>
      <w:tr w14:paraId="5921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A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是否为直通企业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满足的直通条件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F9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重庆白泽环境工程有限公司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91500115MAAC03A32R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7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7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重庆镁业科技股份有限公司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915000007093650157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9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重庆世森医药科技有限公司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91500115MA5U7TKD4H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A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8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重庆华隧智能设备有限公司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91500107MA609EGA9K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C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A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重庆亚工机械制造有限公司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91500107688949272M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8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F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重庆慧润佳科技有限公司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</w:t>
            </w:r>
            <w:bookmarkStart w:id="2" w:name="_GoBack"/>
            <w:bookmarkEnd w:id="2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107MA60MU982Y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B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B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D3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重庆数智融合创新科技有限公司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91500107MABW70R73K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4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1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特点天赋数据科技重庆有限公司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91500107MABWJ10K6P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2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重庆恒重机械制造有限责任公司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91500107MA5U4HJY06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6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重庆西晶源流体技术有限公司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91500107MA5UFQCR30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6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5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1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3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2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2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重庆云方科技有限公司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91500107065652990U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6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8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重庆清研理工汽车智能技术研究院有限公司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91500107MA5U7TFA8H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8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4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A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赛姆特克热能设备（重庆）有限公司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91500107MA613AX29C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1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B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重庆顺泰物流有限公司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91500107790716491R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A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重庆巨泰机械有限公司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91500107688939082K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B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4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B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重庆长毛象科技有限公司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915001073052688097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8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重庆普什新能源技术有限公司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0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91500107676137584L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D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重庆祥吉机械制造有限公司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91500107771799957A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1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重庆同启未来城市规划设计研究院有限公司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F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91500107MA5UH9KK1E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C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A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重庆菲莫科技有限公司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5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91500000077262420R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0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重庆信守创科技有限公司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91500107MA5YQ0P40F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F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0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重庆夔峡信息技术有限公司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915001075828221187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6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重庆集众科技有限公司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91500107305062114G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B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8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重庆西铝长河铝制品有限公司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91500107622031741H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3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A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重庆同赚网络科技有限责任公司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915001063048131154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D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3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重庆辰金焱科技有限公司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5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91500107MACHRDAP58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2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5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重庆华伊盟商贸有限公司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91500112MA60A0774P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B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F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重庆渝义通管业有限公司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91500107MA5XDU906R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9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B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重庆广冠盈金属材料有限公司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91500107304904789A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D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E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重庆昆仑生物科技有限公司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91500107MACM4CWG81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D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1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重庆帆特科技有限公司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91500107MA6103DE4L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C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4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重庆四库医云生物技术有限公司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91500107MACT0WDJ0N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0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4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重庆怡园食品有限公司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91500107202810108D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6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8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重庆万树铝业有限公司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91500107576164905C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0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5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重庆欢畅信息技术有限公司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915001060756889625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7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0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重庆捷恩汽车部件有限公司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91500107568735181L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9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重庆铭泓源机电有限公司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91500107MA6191BP5W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3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7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重庆超麦食品有限公司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91500107MACJT2886B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1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0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重庆勋俊进出口有限公司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915001073223534906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E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0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西部创源智行科技（重庆）有限公司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91500107MACYF3KT47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5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6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重庆唯胜气象信息有限公司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915001077365762999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B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重庆艾瑞斯智能控制技术有限公司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9150010707882152X3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3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3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B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重庆三昕叶科技有限公司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6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91500117MA5U6RWJ97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7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重庆渝欢水汽车零部件有限公司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91500107MA61A76N9Y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3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云天创新信息技术重庆有限公司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91500112MAABU67C8D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2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9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重庆飞洋机电设备有限公司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91500107202896757T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A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4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B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重庆美吉机械制造有限公司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91500107304959050E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0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9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D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重庆光发网络科技有限公司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91500107MA60D8AC2H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E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重庆睿广科技有限公司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91500107339596472H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1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重庆高众科技有限公司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91500107552028351H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8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2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重庆悠玥勤科技有限公司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91500107MA5U64J16C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6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A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重庆源长科技有限公司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91500113MAC8HJ481Y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0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B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重庆泽达科技有限公司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91500107554051360G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5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B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重庆城骄建材科技有限公司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91500107MA607E2P19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C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6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2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重庆轩柯铝业有限公司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91500107305239231F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D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E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重庆市东捷电子有限公司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91500114339487874F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B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D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重庆川渡供应链管理有限公司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91500107MACMR7W685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1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4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重庆沄鑫机械有限公司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91500107MA5U308F3L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0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A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重庆巴拓克保温材料制造有限公司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91500107MABWPPCK0Y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C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4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重庆力玛特精密工具有限公司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91500107MA611LG464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1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D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隽偲烺新能源科技（重庆）有限公司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91500105MA60PUM14L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5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重庆启鸿越科技有限公司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91500107MAABTXLW92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A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2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重庆森墨雅科技有限公司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91500107MAD8WA3M9B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7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8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重庆智安信科技有限公司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91500107MA60BCHE3U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9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3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4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重庆民驰科技有限公司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91500103MA60QEW28N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1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4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重庆文恩新材料有限公司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91500103MA60R3572Y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8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D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重庆语越精灵科技有限公司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91500113MA60FUX79C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7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8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重庆趣木科技有限公司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91500107MACUWW630T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B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重庆凡圣通信发展有限责任公司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91500107742879800W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4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D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C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D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重庆苍茫科技发展有限公司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91500107MA5U9G3H4F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7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F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重庆纪创教育服务有限公司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91500107699288414Y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1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重庆捷旭科技有限公司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91500107768887577B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C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9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重庆周君记火锅食品有限公司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91500107753061406T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9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6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6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重庆首亨软件股份有限公司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91500107699293539R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A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重庆点控科技有限公司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91500107068284716Q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A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重庆市九龙建设工程质量检测中心有限公司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91500107203125065L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8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重庆卓田齿克科技有限公司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91500107696557535G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A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重庆智绘华构科技有限公司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91500107MA60CG2BXQ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9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8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重庆强捷钢结构有限公司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9150010775927455XL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C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A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C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重庆无极贝塔电源有限公司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91500106MA5UR2W77L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7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0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重庆尔安机电设备工程有限公司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91500107768898858C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4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国检测试控股集团重庆检测有限公司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915001077530810607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8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D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重庆诺怀软件有限公司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91500107585706999D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6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重庆樱花能源科技有限公司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91500107742865177D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F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8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重庆登科金属制品有限公司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0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91500107756216688R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2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8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C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重庆银之鑫科技有限公司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9150010706565331XJ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8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B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重庆惠泽科技股份有限公司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91500107709433057Q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3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重庆德音科技有限公司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91500107MA6032YX68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7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重庆江达铝合金轮圈有限公司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91500107203436189F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4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重庆屿陌科技有限公司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91500107MA60EXQ26J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9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7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重庆团万家科技有限公司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91500107305154158A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E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8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重庆中煜华资工程技术有限公司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91500107MA5UDL837J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6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3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重庆市力扬医药开发有限公司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91500107709375731N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4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F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重庆渝辉机械有限公司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915001076220576189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B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0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重庆毕威环保工程设备有限公司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91500107709441364T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8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C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重庆德宜高能源科技有限公司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91500108339598486U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4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2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A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重庆迪科汽车有限公司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915001076786756932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3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9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6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重庆欣荣土地房屋勘测技术研究所有限责任公司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A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915001072028842464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0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8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重庆橡树信息科技有限公司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91500107331533813F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5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1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7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精佳建设工程集团有限公司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91500107747466845P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7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A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重庆盛久电器制造有限公司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91500107561630037A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F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8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重庆迪赛因建设工程设计有限公司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91500107054829703Q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6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B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重庆倍莫廷科技有限公司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91500107MA5YUPTA5K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F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重庆嘉天琪科技有限公司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915001070736948329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9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A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重庆先锋渝州电器有限公司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915001077339457147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3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8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重庆沥智路桥工程有限公司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91500108MA5YW9RB89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1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C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重庆旭永科技发展有限公司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915001077980277111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1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重庆三观文化传播有限公司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91500107MA603NCJ9G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E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2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A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重庆生普石油设备制造有限公司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91500107709470587H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8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6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1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重庆爱众医疗器械有限公司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91500107059856276D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3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重庆执耳科技有限公司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915001073278045025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F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重庆智享物流设备有限公司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91500107MA5UNHFR1E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B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E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重庆先锋智能科技有限公司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91500107MA616FF24Q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8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2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重庆跃途科技有限公司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91500107050357382A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F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重庆集成自动化系统有限责任公司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91500107202869273J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3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7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重庆安运科技股份有限公司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E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915001077530699931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9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D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重庆中电自能科技有限公司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91500107203106163U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9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重庆新世纪电气有限公司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915001072030867802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E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重庆奇庆机电有限公司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91500107793528322K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D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F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重庆冀繁科技发展有限公司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91500107668922056E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8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4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E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红蜻蜓（重庆）植物油脂有限公司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91500107MA605YFE8K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0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重庆多鎏实业有限公司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91500000MA5YXQ34XH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A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C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重庆西门雷森精密装备制造研究院有限公司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91500107MA5U4WHA2H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C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重庆中尊科技发展有限公司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915001075905075056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1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8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重庆博络科技有限公司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91500107790719633T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F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2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B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重庆和航科技股份有限公司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9150010766356275X3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1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8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重庆云彩智控科技有限公司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91500107MA60DF368Q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6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A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重庆银角制动器有限公司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9150010770939158XR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A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8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重庆市义凯成功实业有限公司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91500107073674604H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D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6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重庆大用新材料技术有限公司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91500107MA5YQ54910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D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A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重庆市炜瀚机械制造有限公司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91500107585741938Y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F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1320A7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</w:pPr>
    </w:p>
    <w:sectPr>
      <w:footerReference r:id="rId5" w:type="default"/>
      <w:pgSz w:w="16838" w:h="11906" w:orient="landscape"/>
      <w:pgMar w:top="1531" w:right="2098" w:bottom="1531" w:left="1984" w:header="851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63B0E53-E60F-4AF2-93E3-B33C5E89DF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4452E1-D593-4F78-B028-A4EDBA6DACE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D1C527-3BCE-4B7B-B2EF-6D8EBB909E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634B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FBA34D"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MzFdEAAAADAQAADwAAAAAAAAABACAAAAAiAAAA&#10;ZHJzL2Rvd25yZXYueG1sUEsBAhQAFAAAAAgAh07iQBx1mRQ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FBA34D">
                    <w:pPr>
                      <w:pStyle w:val="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GE3M2Y2YTM2OWZlNTE4OTg1NGZiMTk0YjVmZDAifQ=="/>
  </w:docVars>
  <w:rsids>
    <w:rsidRoot w:val="5A802427"/>
    <w:rsid w:val="0E273370"/>
    <w:rsid w:val="10834DDA"/>
    <w:rsid w:val="12231D2C"/>
    <w:rsid w:val="2485295F"/>
    <w:rsid w:val="29137B30"/>
    <w:rsid w:val="32293D75"/>
    <w:rsid w:val="37266088"/>
    <w:rsid w:val="3B07709A"/>
    <w:rsid w:val="47BF08A2"/>
    <w:rsid w:val="53B31FBA"/>
    <w:rsid w:val="5A802427"/>
    <w:rsid w:val="5D2B7DB4"/>
    <w:rsid w:val="63A5043B"/>
    <w:rsid w:val="6D9510D7"/>
    <w:rsid w:val="75C924C5"/>
    <w:rsid w:val="7F7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 w:val="0"/>
      <w:spacing w:before="0" w:after="120"/>
      <w:ind w:left="0" w:right="0"/>
      <w:jc w:val="both"/>
    </w:pPr>
    <w:rPr>
      <w:rFonts w:ascii="宋体" w:hAnsi="Times New Roman" w:eastAsia="宋体" w:cs="Times New Roman"/>
      <w:kern w:val="0"/>
      <w:sz w:val="34"/>
      <w:szCs w:val="24"/>
      <w:lang w:val="en-US" w:eastAsia="zh-CN" w:bidi="ar-SA"/>
    </w:rPr>
  </w:style>
  <w:style w:type="paragraph" w:styleId="4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2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2"/>
    </w:rPr>
  </w:style>
  <w:style w:type="paragraph" w:customStyle="1" w:styleId="11">
    <w:name w:val="默认"/>
    <w:autoRedefine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2">
    <w:name w:val="样式 文字 + 首行缩进:  2 字符3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character" w:customStyle="1" w:styleId="13">
    <w:name w:val="font4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51"/>
    <w:basedOn w:val="10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499</Words>
  <Characters>563</Characters>
  <Lines>0</Lines>
  <Paragraphs>0</Paragraphs>
  <TotalTime>74</TotalTime>
  <ScaleCrop>false</ScaleCrop>
  <LinksUpToDate>false</LinksUpToDate>
  <CharactersWithSpaces>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2025-01-10T07:09:00Z</dcterms:created>
  <dc:creator>Administrator</dc:creator>
  <cp:lastModifiedBy>lianxiang</cp:lastModifiedBy>
  <cp:lastPrinted>2025-03-28T10:52:00Z</cp:lastPrinted>
  <dcterms:modified xsi:type="dcterms:W3CDTF">2025-08-01T07:55:11Z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8CADC41FD0B9411085E931AB65361FA0_13</vt:lpwstr>
  </property>
  <property fmtid="{D5CDD505-2E9C-101B-9397-08002B2CF9AE}" pid="4" name="KSOTemplateDocerSaveRecord">
    <vt:lpwstr>eyJoZGlkIjoiMDU1OGMxZWFhNjQwNGZhM2VlZTVkNDBhNzM5ODBiZDcifQ==</vt:lpwstr>
  </property>
</Properties>
</file>