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default" w:ascii="方正小标宋_GBK" w:hAnsi="方正小标宋_GBK" w:eastAsia="方正小标宋_GBK" w:cs="方正小标宋_GBK"/>
          <w:kern w:val="0"/>
          <w:sz w:val="44"/>
          <w:szCs w:val="44"/>
          <w:lang w:val="en-US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【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活动预告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】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黄桷坪街道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4月活动</w:t>
      </w:r>
    </w:p>
    <w:tbl>
      <w:tblPr>
        <w:tblStyle w:val="2"/>
        <w:tblW w:w="5491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197"/>
        <w:gridCol w:w="1291"/>
        <w:gridCol w:w="4001"/>
        <w:gridCol w:w="1514"/>
        <w:gridCol w:w="2246"/>
        <w:gridCol w:w="1860"/>
        <w:gridCol w:w="162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活动主题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主办单位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活动内容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活动性质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</w:rPr>
              <w:t>咨询电话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“踏青寻春韵 民俗亮新风”——我们的节日·清明节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通过活动，让学生们在体验传统民俗的同时，感受春天的美好，增进对自然和文化的了解。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巴滨路湿地公园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植物拓染·五感花开——寻找自然中的幸福宝藏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小朋友们通过植物拓染的创意实践和五感探索的趣味任务，收获手工艺术的成就感，感知生命的色彩与幸福的真谛。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重庆美术公园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29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11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“渝味文明游，黄桷新风尚”文明旅游倡导活动</w:t>
            </w:r>
          </w:p>
        </w:tc>
        <w:tc>
          <w:tcPr>
            <w:tcW w:w="418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黄桷坪街道新时代文明实践服务中心</w:t>
            </w:r>
          </w:p>
        </w:tc>
        <w:tc>
          <w:tcPr>
            <w:tcW w:w="129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通过融入重庆方言特色元素，弘扬本土文化，让游客、居民在感受重庆文化魅力的同时，号召群众养成文明旅游的好习惯，希望在的同时，倡导文明旅游，提升城市旅游品质。</w:t>
            </w:r>
          </w:p>
        </w:tc>
        <w:tc>
          <w:tcPr>
            <w:tcW w:w="490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公益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活动</w:t>
            </w:r>
          </w:p>
        </w:tc>
        <w:tc>
          <w:tcPr>
            <w:tcW w:w="727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黄桷坪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  <w:r>
              <w:rPr>
                <w:rFonts w:hint="eastAsia" w:cs="宋体"/>
                <w:kern w:val="0"/>
                <w:sz w:val="24"/>
                <w:szCs w:val="24"/>
                <w:lang w:eastAsia="zh-CN"/>
              </w:rPr>
              <w:t>社区文化服务中心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2楼</w:t>
            </w:r>
          </w:p>
        </w:tc>
        <w:tc>
          <w:tcPr>
            <w:tcW w:w="602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月2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525" w:type="pc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023-</w:t>
            </w:r>
            <w:r>
              <w:rPr>
                <w:rFonts w:hint="eastAsia" w:cs="宋体"/>
                <w:kern w:val="0"/>
                <w:sz w:val="24"/>
                <w:szCs w:val="24"/>
                <w:lang w:val="en-US" w:eastAsia="zh-CN"/>
              </w:rPr>
              <w:t>86215537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MGJkZDY3ODRlNmUxMTE4MTNlYWMwMzhiNTg4YWQifQ=="/>
  </w:docVars>
  <w:rsids>
    <w:rsidRoot w:val="37062D2E"/>
    <w:rsid w:val="10302AF3"/>
    <w:rsid w:val="33CB4108"/>
    <w:rsid w:val="3706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 Char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2025-05-08T08:50:00Z</dcterms:created>
  <dc:creator>Administrator</dc:creator>
  <cp:lastModifiedBy>Administrator</cp:lastModifiedBy>
  <dcterms:modified xsi:type="dcterms:W3CDTF">2025-05-08T08:54:00Z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E546B15211794D20BFBCC9CCA306842D_11</vt:lpwstr>
  </property>
</Properties>
</file>