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A10E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黄桷坪街道办事处2025年救灾资金和救灾物资使用的情况说明</w:t>
      </w:r>
    </w:p>
    <w:p w14:paraId="3D3F401C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5E27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2025年以来，黄桷坪街道辖区暂未出现灾情，未启动相关救助预案，暂无救灾拨款情况，暂无社会捐助情况。</w:t>
      </w:r>
    </w:p>
    <w:p w14:paraId="122DF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特此说明。</w:t>
      </w:r>
    </w:p>
    <w:p w14:paraId="0BD07584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4132C">
      <w:pPr>
        <w:keepNext w:val="0"/>
        <w:keepLines w:val="0"/>
        <w:widowControl/>
        <w:suppressLineNumbers w:val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黄桷坪街道办事处</w:t>
      </w:r>
    </w:p>
    <w:p w14:paraId="5D494D4E">
      <w:pPr>
        <w:keepNext w:val="0"/>
        <w:keepLines w:val="0"/>
        <w:widowControl/>
        <w:suppressLineNumbers w:val="0"/>
        <w:jc w:val="right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2025年12月31日</w:t>
      </w:r>
    </w:p>
    <w:p w14:paraId="46149190"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2977680-B02C-445A-A51E-41693C8F27D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6898F91-C84F-4DBA-BF89-30A9CEF1FE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3F7020"/>
    <w:rsid w:val="14E53A36"/>
    <w:rsid w:val="251A7DD6"/>
    <w:rsid w:val="30415F63"/>
    <w:rsid w:val="47F11B1A"/>
    <w:rsid w:val="4A1947CF"/>
    <w:rsid w:val="56BE5B57"/>
    <w:rsid w:val="5A155D25"/>
    <w:rsid w:val="68876017"/>
    <w:rsid w:val="E2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103</Characters>
  <Lines>0</Lines>
  <Paragraphs>0</Paragraphs>
  <TotalTime>10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xxy</cp:lastModifiedBy>
  <dcterms:modified xsi:type="dcterms:W3CDTF">2026-01-14T08:49:07Z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eyJoZGlkIjoiYTk5M2IxNTg2ZTc3MDdiMGZkNWIzZGNhNzc4ODY1NmYiLCJ1c2VySWQiOiIxMTMwOTU1Mzk3In0=</vt:lpwstr>
  </property>
  <property fmtid="{D5CDD505-2E9C-101B-9397-08002B2CF9AE}" pid="4" name="ICV">
    <vt:lpwstr>538274E77AF240128901980EB28FA4A6_12</vt:lpwstr>
  </property>
</Properties>
</file>